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5EE4" w14:textId="77777777" w:rsidR="008F1CAC" w:rsidRPr="00BF2914" w:rsidRDefault="008F1CAC" w:rsidP="008F1CAC">
      <w:pPr>
        <w:tabs>
          <w:tab w:val="left" w:pos="5812"/>
        </w:tabs>
        <w:spacing w:after="0"/>
        <w:ind w:left="5670"/>
        <w:rPr>
          <w:b/>
          <w:sz w:val="22"/>
          <w:szCs w:val="22"/>
        </w:rPr>
      </w:pPr>
      <w:r w:rsidRPr="00BF2914">
        <w:rPr>
          <w:b/>
          <w:sz w:val="22"/>
          <w:szCs w:val="22"/>
        </w:rPr>
        <w:t>УТВЕРЖДАЮ:</w:t>
      </w:r>
    </w:p>
    <w:p w14:paraId="61A16DDF" w14:textId="3B41A74F" w:rsidR="008F1CAC" w:rsidRPr="00BF2914" w:rsidRDefault="00EB1484" w:rsidP="008F1CAC">
      <w:pPr>
        <w:tabs>
          <w:tab w:val="left" w:pos="5245"/>
          <w:tab w:val="left" w:pos="5812"/>
        </w:tabs>
        <w:spacing w:after="0"/>
        <w:ind w:left="5670"/>
        <w:rPr>
          <w:b/>
          <w:sz w:val="22"/>
          <w:szCs w:val="22"/>
        </w:rPr>
      </w:pPr>
      <w:r>
        <w:rPr>
          <w:b/>
          <w:sz w:val="22"/>
          <w:szCs w:val="22"/>
        </w:rPr>
        <w:t>Г</w:t>
      </w:r>
      <w:r w:rsidR="008F1CAC" w:rsidRPr="00BF2914">
        <w:rPr>
          <w:b/>
          <w:sz w:val="22"/>
          <w:szCs w:val="22"/>
        </w:rPr>
        <w:t>енеральн</w:t>
      </w:r>
      <w:r>
        <w:rPr>
          <w:b/>
          <w:sz w:val="22"/>
          <w:szCs w:val="22"/>
        </w:rPr>
        <w:t>ый</w:t>
      </w:r>
      <w:r w:rsidR="008F1CAC" w:rsidRPr="00BF2914">
        <w:rPr>
          <w:b/>
          <w:sz w:val="22"/>
          <w:szCs w:val="22"/>
        </w:rPr>
        <w:t xml:space="preserve"> директор </w:t>
      </w:r>
    </w:p>
    <w:p w14:paraId="0900E0DA" w14:textId="77777777" w:rsidR="008F1CAC" w:rsidRPr="00BF2914" w:rsidRDefault="008F1CAC" w:rsidP="008F1CAC">
      <w:pPr>
        <w:tabs>
          <w:tab w:val="left" w:pos="5245"/>
          <w:tab w:val="left" w:pos="5812"/>
        </w:tabs>
        <w:spacing w:after="0"/>
        <w:ind w:left="5670"/>
        <w:rPr>
          <w:b/>
          <w:sz w:val="22"/>
          <w:szCs w:val="22"/>
        </w:rPr>
      </w:pPr>
      <w:r w:rsidRPr="00BF2914">
        <w:rPr>
          <w:b/>
          <w:sz w:val="22"/>
          <w:szCs w:val="22"/>
        </w:rPr>
        <w:t>АО «Аэропорт Сургут»</w:t>
      </w:r>
    </w:p>
    <w:p w14:paraId="01BEC0B3" w14:textId="77777777" w:rsidR="008F1CAC" w:rsidRPr="00BF2914" w:rsidRDefault="008F1CAC" w:rsidP="008F1CAC">
      <w:pPr>
        <w:tabs>
          <w:tab w:val="left" w:pos="5245"/>
          <w:tab w:val="left" w:pos="5387"/>
          <w:tab w:val="left" w:pos="5812"/>
          <w:tab w:val="left" w:pos="5954"/>
        </w:tabs>
        <w:spacing w:after="0"/>
        <w:ind w:left="5670"/>
        <w:rPr>
          <w:b/>
          <w:sz w:val="22"/>
          <w:szCs w:val="22"/>
        </w:rPr>
      </w:pPr>
    </w:p>
    <w:p w14:paraId="0DF33AAB" w14:textId="77777777" w:rsidR="008F1CAC" w:rsidRPr="00BF2914" w:rsidRDefault="008F1CAC" w:rsidP="008F1CAC">
      <w:pPr>
        <w:tabs>
          <w:tab w:val="left" w:pos="5245"/>
          <w:tab w:val="left" w:pos="5387"/>
          <w:tab w:val="left" w:pos="5812"/>
          <w:tab w:val="left" w:pos="5954"/>
        </w:tabs>
        <w:spacing w:after="0"/>
        <w:ind w:left="5670"/>
        <w:rPr>
          <w:b/>
          <w:sz w:val="22"/>
          <w:szCs w:val="22"/>
        </w:rPr>
      </w:pPr>
      <w:r w:rsidRPr="00BF2914">
        <w:rPr>
          <w:b/>
          <w:sz w:val="22"/>
          <w:szCs w:val="22"/>
        </w:rPr>
        <w:t>____________________ Прийма С.В.</w:t>
      </w:r>
    </w:p>
    <w:p w14:paraId="471E68F9" w14:textId="77777777" w:rsidR="008F1CAC" w:rsidRPr="00BF2914" w:rsidRDefault="008F1CAC" w:rsidP="008F1CAC">
      <w:pPr>
        <w:tabs>
          <w:tab w:val="left" w:pos="5245"/>
          <w:tab w:val="left" w:pos="5387"/>
          <w:tab w:val="left" w:pos="5812"/>
          <w:tab w:val="left" w:pos="5954"/>
        </w:tabs>
        <w:spacing w:after="0"/>
        <w:ind w:left="5670"/>
        <w:rPr>
          <w:b/>
          <w:sz w:val="22"/>
          <w:szCs w:val="22"/>
        </w:rPr>
      </w:pPr>
    </w:p>
    <w:p w14:paraId="74ADE16F" w14:textId="3DE4CF41" w:rsidR="008F1CAC" w:rsidRPr="00BF2914" w:rsidRDefault="008F1CAC" w:rsidP="008F1CAC">
      <w:pPr>
        <w:tabs>
          <w:tab w:val="left" w:pos="5103"/>
          <w:tab w:val="left" w:pos="5245"/>
          <w:tab w:val="left" w:pos="5812"/>
        </w:tabs>
        <w:spacing w:after="0"/>
        <w:ind w:left="5670"/>
        <w:rPr>
          <w:b/>
          <w:sz w:val="22"/>
          <w:szCs w:val="22"/>
        </w:rPr>
      </w:pPr>
      <w:r w:rsidRPr="00BF2914">
        <w:rPr>
          <w:b/>
          <w:sz w:val="22"/>
          <w:szCs w:val="22"/>
        </w:rPr>
        <w:t>_______________________ 2026 года</w:t>
      </w:r>
    </w:p>
    <w:p w14:paraId="4DAE5C61" w14:textId="77777777" w:rsidR="008F1CAC" w:rsidRPr="00BF2914" w:rsidRDefault="008F1CAC" w:rsidP="008F1CAC">
      <w:pPr>
        <w:spacing w:after="0"/>
        <w:ind w:left="5670"/>
        <w:rPr>
          <w:sz w:val="22"/>
          <w:szCs w:val="22"/>
        </w:rPr>
      </w:pPr>
    </w:p>
    <w:p w14:paraId="351AD539" w14:textId="77777777" w:rsidR="008F1CAC" w:rsidRPr="00BF2914" w:rsidRDefault="008F1CAC" w:rsidP="008F1CAC">
      <w:pPr>
        <w:spacing w:after="0"/>
        <w:ind w:left="5670"/>
        <w:rPr>
          <w:b/>
          <w:sz w:val="22"/>
          <w:szCs w:val="22"/>
        </w:rPr>
      </w:pPr>
    </w:p>
    <w:p w14:paraId="6172B955" w14:textId="77777777" w:rsidR="008F1CAC" w:rsidRPr="00BF2914" w:rsidRDefault="008F1CAC" w:rsidP="008F1CAC">
      <w:pPr>
        <w:spacing w:after="0"/>
        <w:ind w:firstLine="567"/>
        <w:rPr>
          <w:b/>
          <w:sz w:val="22"/>
          <w:szCs w:val="22"/>
        </w:rPr>
      </w:pPr>
    </w:p>
    <w:p w14:paraId="093CD29D" w14:textId="77777777" w:rsidR="008F1CAC" w:rsidRPr="00BF2914" w:rsidRDefault="008F1CAC" w:rsidP="008F1CAC">
      <w:pPr>
        <w:spacing w:after="0"/>
        <w:ind w:firstLine="567"/>
        <w:rPr>
          <w:b/>
          <w:sz w:val="22"/>
          <w:szCs w:val="22"/>
        </w:rPr>
      </w:pPr>
    </w:p>
    <w:p w14:paraId="7D68979D" w14:textId="77777777" w:rsidR="008F1CAC" w:rsidRPr="00BF2914" w:rsidRDefault="008F1CAC" w:rsidP="008F1CAC">
      <w:pPr>
        <w:spacing w:after="0"/>
        <w:ind w:firstLine="567"/>
        <w:rPr>
          <w:b/>
          <w:sz w:val="22"/>
          <w:szCs w:val="22"/>
        </w:rPr>
      </w:pPr>
    </w:p>
    <w:p w14:paraId="308D6649" w14:textId="77777777" w:rsidR="008F1CAC" w:rsidRPr="00BF2914" w:rsidRDefault="008F1CAC" w:rsidP="008F1CAC">
      <w:pPr>
        <w:spacing w:after="0"/>
        <w:ind w:firstLine="567"/>
        <w:rPr>
          <w:b/>
          <w:sz w:val="22"/>
          <w:szCs w:val="22"/>
        </w:rPr>
      </w:pPr>
    </w:p>
    <w:p w14:paraId="3B99C8ED" w14:textId="77777777" w:rsidR="008F1CAC" w:rsidRPr="00BF2914" w:rsidRDefault="008F1CAC" w:rsidP="008F1CAC">
      <w:pPr>
        <w:spacing w:after="0"/>
        <w:ind w:firstLine="567"/>
        <w:rPr>
          <w:b/>
          <w:sz w:val="22"/>
          <w:szCs w:val="22"/>
        </w:rPr>
      </w:pPr>
    </w:p>
    <w:p w14:paraId="15BDEDBD" w14:textId="77777777" w:rsidR="008F1CAC" w:rsidRPr="00BF2914" w:rsidRDefault="008F1CAC" w:rsidP="008F1CAC">
      <w:pPr>
        <w:spacing w:after="0"/>
        <w:ind w:firstLine="567"/>
        <w:rPr>
          <w:b/>
          <w:sz w:val="22"/>
          <w:szCs w:val="22"/>
        </w:rPr>
      </w:pPr>
    </w:p>
    <w:p w14:paraId="325623A2" w14:textId="77777777" w:rsidR="008F1CAC" w:rsidRPr="00BF2914" w:rsidRDefault="008F1CAC" w:rsidP="008F1CAC">
      <w:pPr>
        <w:spacing w:after="0"/>
        <w:ind w:firstLine="567"/>
        <w:rPr>
          <w:b/>
          <w:sz w:val="22"/>
          <w:szCs w:val="22"/>
        </w:rPr>
      </w:pPr>
    </w:p>
    <w:p w14:paraId="2DA1CBA1" w14:textId="77777777" w:rsidR="008F1CAC" w:rsidRPr="00BF2914" w:rsidRDefault="008F1CAC" w:rsidP="008F1CAC">
      <w:pPr>
        <w:spacing w:after="0"/>
        <w:ind w:firstLine="567"/>
        <w:rPr>
          <w:b/>
          <w:sz w:val="22"/>
          <w:szCs w:val="22"/>
        </w:rPr>
      </w:pPr>
    </w:p>
    <w:p w14:paraId="330DA7CC" w14:textId="77777777" w:rsidR="008F1CAC" w:rsidRPr="00BF2914" w:rsidRDefault="008F1CAC" w:rsidP="008F1CAC">
      <w:pPr>
        <w:spacing w:after="0"/>
        <w:ind w:firstLine="567"/>
        <w:rPr>
          <w:b/>
          <w:sz w:val="22"/>
          <w:szCs w:val="22"/>
        </w:rPr>
      </w:pPr>
    </w:p>
    <w:p w14:paraId="2DEAFB73" w14:textId="77777777" w:rsidR="008F1CAC" w:rsidRPr="00BF2914" w:rsidRDefault="008F1CAC" w:rsidP="008F1CAC">
      <w:pPr>
        <w:spacing w:after="0"/>
        <w:ind w:firstLine="567"/>
        <w:rPr>
          <w:b/>
          <w:sz w:val="22"/>
          <w:szCs w:val="22"/>
        </w:rPr>
      </w:pPr>
    </w:p>
    <w:p w14:paraId="2ABD496A" w14:textId="77777777" w:rsidR="008F1CAC" w:rsidRPr="00BF2914" w:rsidRDefault="008F1CAC" w:rsidP="008F1CAC">
      <w:pPr>
        <w:spacing w:after="0"/>
        <w:ind w:firstLine="567"/>
        <w:rPr>
          <w:b/>
          <w:sz w:val="22"/>
          <w:szCs w:val="22"/>
        </w:rPr>
      </w:pPr>
    </w:p>
    <w:p w14:paraId="3AB62ACB" w14:textId="77777777" w:rsidR="008F1CAC" w:rsidRPr="00BF2914" w:rsidRDefault="008F1CAC" w:rsidP="008F1CAC">
      <w:pPr>
        <w:spacing w:after="0"/>
        <w:ind w:firstLine="567"/>
        <w:jc w:val="center"/>
        <w:rPr>
          <w:b/>
          <w:sz w:val="22"/>
          <w:szCs w:val="22"/>
        </w:rPr>
      </w:pPr>
    </w:p>
    <w:p w14:paraId="79948BEE" w14:textId="77777777" w:rsidR="008F1CAC" w:rsidRPr="00BF2914" w:rsidRDefault="008F1CAC" w:rsidP="008F1CAC">
      <w:pPr>
        <w:spacing w:after="0"/>
        <w:ind w:firstLine="567"/>
        <w:jc w:val="center"/>
        <w:rPr>
          <w:b/>
          <w:sz w:val="22"/>
          <w:szCs w:val="22"/>
        </w:rPr>
      </w:pPr>
    </w:p>
    <w:p w14:paraId="52C90FAA" w14:textId="77777777" w:rsidR="008F1CAC" w:rsidRPr="00BF2914" w:rsidRDefault="008F1CAC" w:rsidP="008F1CAC">
      <w:pPr>
        <w:spacing w:after="0"/>
        <w:ind w:firstLine="567"/>
        <w:jc w:val="center"/>
        <w:rPr>
          <w:b/>
          <w:sz w:val="22"/>
          <w:szCs w:val="22"/>
        </w:rPr>
      </w:pPr>
      <w:r w:rsidRPr="00BF2914">
        <w:rPr>
          <w:b/>
          <w:sz w:val="22"/>
          <w:szCs w:val="22"/>
        </w:rPr>
        <w:t>КОНКУРЕНТНАЯ ЗАКУПКА ПУТЕМ ПРОВЕДЕНИЯ ЗАПРОСА КОТИРОВОК</w:t>
      </w:r>
    </w:p>
    <w:p w14:paraId="066ABD4F" w14:textId="77777777" w:rsidR="008F1CAC" w:rsidRPr="00BF2914" w:rsidRDefault="008F1CAC" w:rsidP="008F1CAC">
      <w:pPr>
        <w:spacing w:after="0"/>
        <w:ind w:firstLine="567"/>
        <w:jc w:val="center"/>
        <w:rPr>
          <w:b/>
          <w:sz w:val="22"/>
          <w:szCs w:val="22"/>
        </w:rPr>
      </w:pPr>
      <w:r w:rsidRPr="00BF2914">
        <w:rPr>
          <w:b/>
          <w:sz w:val="22"/>
          <w:szCs w:val="22"/>
        </w:rPr>
        <w:t>В ЭЛЕКТРОННОЙ ФОРМЕ, УЧАСТНИКАМИ КОТОРОЙ МОГУТ БЫТЬ ТОЛЬКО СУБЪЕКТЫ МАЛОГО И СРЕДНЕГО ПРЕДПРИНИМАТЕЛЬСТВА</w:t>
      </w:r>
    </w:p>
    <w:p w14:paraId="47ED3D4A" w14:textId="77777777" w:rsidR="008F1CAC" w:rsidRPr="00BF2914" w:rsidRDefault="008F1CAC" w:rsidP="008F1CAC">
      <w:pPr>
        <w:spacing w:after="0"/>
        <w:ind w:firstLine="567"/>
        <w:rPr>
          <w:b/>
          <w:sz w:val="22"/>
          <w:szCs w:val="22"/>
        </w:rPr>
      </w:pPr>
    </w:p>
    <w:p w14:paraId="7355258F" w14:textId="77777777" w:rsidR="008F1CAC" w:rsidRPr="00BF2914" w:rsidRDefault="008F1CAC" w:rsidP="008F1CAC">
      <w:pPr>
        <w:spacing w:after="0"/>
        <w:rPr>
          <w:b/>
          <w:sz w:val="22"/>
          <w:szCs w:val="22"/>
        </w:rPr>
      </w:pPr>
    </w:p>
    <w:p w14:paraId="248ECB73" w14:textId="084AB311" w:rsidR="008F1CAC" w:rsidRPr="00BF2914" w:rsidRDefault="008F1CAC" w:rsidP="008F1CAC">
      <w:pPr>
        <w:spacing w:after="0"/>
        <w:ind w:firstLine="567"/>
        <w:jc w:val="center"/>
        <w:rPr>
          <w:b/>
          <w:sz w:val="22"/>
          <w:szCs w:val="22"/>
        </w:rPr>
      </w:pPr>
      <w:r w:rsidRPr="00BF2914">
        <w:rPr>
          <w:b/>
          <w:sz w:val="22"/>
          <w:szCs w:val="22"/>
        </w:rPr>
        <w:t xml:space="preserve">Номер закупки: </w:t>
      </w:r>
      <w:r w:rsidR="00A33CCC">
        <w:rPr>
          <w:b/>
          <w:sz w:val="22"/>
          <w:szCs w:val="22"/>
        </w:rPr>
        <w:t>45</w:t>
      </w:r>
      <w:r w:rsidRPr="00BF2914">
        <w:rPr>
          <w:b/>
          <w:sz w:val="22"/>
          <w:szCs w:val="22"/>
        </w:rPr>
        <w:t>/2026</w:t>
      </w:r>
    </w:p>
    <w:p w14:paraId="151FAEDB" w14:textId="77777777" w:rsidR="008F1CAC" w:rsidRPr="00BF2914" w:rsidRDefault="008F1CAC" w:rsidP="008F1CAC">
      <w:pPr>
        <w:spacing w:after="0"/>
        <w:ind w:firstLine="567"/>
        <w:rPr>
          <w:b/>
          <w:sz w:val="22"/>
          <w:szCs w:val="22"/>
        </w:rPr>
      </w:pPr>
    </w:p>
    <w:p w14:paraId="7B83C43F" w14:textId="77777777" w:rsidR="008F1CAC" w:rsidRPr="00BF2914" w:rsidRDefault="008F1CAC" w:rsidP="008F1CAC">
      <w:pPr>
        <w:spacing w:after="0"/>
        <w:ind w:firstLine="567"/>
        <w:rPr>
          <w:sz w:val="22"/>
          <w:szCs w:val="22"/>
        </w:rPr>
      </w:pPr>
    </w:p>
    <w:p w14:paraId="090CAA0A" w14:textId="77777777" w:rsidR="008F1CAC" w:rsidRPr="00BF2914" w:rsidRDefault="008F1CAC" w:rsidP="008F1CAC">
      <w:pPr>
        <w:spacing w:after="0"/>
        <w:ind w:firstLine="567"/>
        <w:rPr>
          <w:sz w:val="22"/>
          <w:szCs w:val="22"/>
        </w:rPr>
      </w:pPr>
    </w:p>
    <w:p w14:paraId="45E3EC91" w14:textId="77777777" w:rsidR="008F1CAC" w:rsidRPr="00BF2914" w:rsidRDefault="008F1CAC" w:rsidP="008F1CAC">
      <w:pPr>
        <w:spacing w:after="0"/>
        <w:ind w:firstLine="567"/>
        <w:rPr>
          <w:sz w:val="22"/>
          <w:szCs w:val="22"/>
        </w:rPr>
      </w:pPr>
    </w:p>
    <w:p w14:paraId="53F75396" w14:textId="77777777" w:rsidR="008F1CAC" w:rsidRPr="00BF2914" w:rsidRDefault="008F1CAC" w:rsidP="008F1CAC">
      <w:pPr>
        <w:spacing w:after="0"/>
        <w:ind w:firstLine="567"/>
        <w:rPr>
          <w:sz w:val="22"/>
          <w:szCs w:val="22"/>
        </w:rPr>
      </w:pPr>
    </w:p>
    <w:p w14:paraId="524E8452" w14:textId="77777777" w:rsidR="008F1CAC" w:rsidRPr="00BF2914" w:rsidRDefault="008F1CAC" w:rsidP="008F1CAC">
      <w:pPr>
        <w:spacing w:after="0"/>
        <w:ind w:firstLine="567"/>
        <w:rPr>
          <w:sz w:val="22"/>
          <w:szCs w:val="22"/>
        </w:rPr>
      </w:pPr>
    </w:p>
    <w:p w14:paraId="29372E09" w14:textId="77777777" w:rsidR="008F1CAC" w:rsidRPr="00BF2914" w:rsidRDefault="008F1CAC" w:rsidP="008F1CAC">
      <w:pPr>
        <w:spacing w:after="0"/>
        <w:ind w:firstLine="567"/>
        <w:rPr>
          <w:sz w:val="22"/>
          <w:szCs w:val="22"/>
        </w:rPr>
      </w:pPr>
    </w:p>
    <w:p w14:paraId="44EDC67E" w14:textId="77777777" w:rsidR="008F1CAC" w:rsidRPr="00BF2914" w:rsidRDefault="008F1CAC" w:rsidP="008F1CAC">
      <w:pPr>
        <w:spacing w:after="0"/>
        <w:ind w:firstLine="567"/>
        <w:rPr>
          <w:sz w:val="22"/>
          <w:szCs w:val="22"/>
        </w:rPr>
      </w:pPr>
    </w:p>
    <w:p w14:paraId="70E4A497" w14:textId="77777777" w:rsidR="008F1CAC" w:rsidRPr="00BF2914" w:rsidRDefault="008F1CAC" w:rsidP="008F1CAC">
      <w:pPr>
        <w:spacing w:after="0"/>
        <w:ind w:firstLine="567"/>
        <w:rPr>
          <w:sz w:val="22"/>
          <w:szCs w:val="22"/>
        </w:rPr>
      </w:pPr>
    </w:p>
    <w:p w14:paraId="0E8B2660" w14:textId="77777777" w:rsidR="008F1CAC" w:rsidRPr="00BF2914" w:rsidRDefault="008F1CAC" w:rsidP="008F1CAC">
      <w:pPr>
        <w:spacing w:after="0"/>
        <w:ind w:firstLine="567"/>
        <w:rPr>
          <w:sz w:val="22"/>
          <w:szCs w:val="22"/>
        </w:rPr>
      </w:pPr>
    </w:p>
    <w:p w14:paraId="0B4BEB8C" w14:textId="77777777" w:rsidR="008F1CAC" w:rsidRPr="00BF2914" w:rsidRDefault="008F1CAC" w:rsidP="008F1CAC">
      <w:pPr>
        <w:spacing w:after="0"/>
        <w:ind w:firstLine="567"/>
        <w:rPr>
          <w:sz w:val="22"/>
          <w:szCs w:val="22"/>
        </w:rPr>
      </w:pPr>
    </w:p>
    <w:p w14:paraId="7A9815F3" w14:textId="77777777" w:rsidR="008F1CAC" w:rsidRPr="00BF2914" w:rsidRDefault="008F1CAC" w:rsidP="008F1CAC">
      <w:pPr>
        <w:spacing w:after="0"/>
        <w:ind w:firstLine="567"/>
        <w:rPr>
          <w:sz w:val="22"/>
          <w:szCs w:val="22"/>
        </w:rPr>
      </w:pPr>
    </w:p>
    <w:p w14:paraId="378EFF0B" w14:textId="77777777" w:rsidR="008F1CAC" w:rsidRPr="00BF2914" w:rsidRDefault="008F1CAC" w:rsidP="008F1CAC">
      <w:pPr>
        <w:spacing w:after="0"/>
        <w:ind w:firstLine="567"/>
        <w:rPr>
          <w:sz w:val="22"/>
          <w:szCs w:val="22"/>
        </w:rPr>
      </w:pPr>
    </w:p>
    <w:p w14:paraId="03DB14E7" w14:textId="77777777" w:rsidR="008F1CAC" w:rsidRPr="00BF2914" w:rsidRDefault="008F1CAC" w:rsidP="008F1CAC">
      <w:pPr>
        <w:spacing w:after="0"/>
        <w:ind w:firstLine="567"/>
        <w:rPr>
          <w:sz w:val="22"/>
          <w:szCs w:val="22"/>
        </w:rPr>
      </w:pPr>
    </w:p>
    <w:p w14:paraId="06BD9579" w14:textId="77777777" w:rsidR="008F1CAC" w:rsidRPr="00BF2914" w:rsidRDefault="008F1CAC" w:rsidP="008F1CAC">
      <w:pPr>
        <w:spacing w:after="0"/>
        <w:ind w:firstLine="567"/>
        <w:rPr>
          <w:sz w:val="22"/>
          <w:szCs w:val="22"/>
        </w:rPr>
      </w:pPr>
    </w:p>
    <w:p w14:paraId="321BF53C" w14:textId="77777777" w:rsidR="008F1CAC" w:rsidRPr="00BF2914" w:rsidRDefault="008F1CAC" w:rsidP="008F1CAC">
      <w:pPr>
        <w:spacing w:after="0"/>
        <w:ind w:firstLine="567"/>
        <w:rPr>
          <w:sz w:val="22"/>
          <w:szCs w:val="22"/>
        </w:rPr>
      </w:pPr>
    </w:p>
    <w:p w14:paraId="759BD410" w14:textId="77777777" w:rsidR="008F1CAC" w:rsidRPr="00BF2914" w:rsidRDefault="008F1CAC" w:rsidP="008F1CAC">
      <w:pPr>
        <w:spacing w:after="0"/>
        <w:ind w:firstLine="567"/>
        <w:rPr>
          <w:sz w:val="22"/>
          <w:szCs w:val="22"/>
        </w:rPr>
      </w:pPr>
    </w:p>
    <w:p w14:paraId="76235EC6" w14:textId="77777777" w:rsidR="008F1CAC" w:rsidRPr="00BF2914" w:rsidRDefault="008F1CAC" w:rsidP="008F1CAC">
      <w:pPr>
        <w:spacing w:after="0"/>
        <w:ind w:firstLine="567"/>
        <w:rPr>
          <w:sz w:val="22"/>
          <w:szCs w:val="22"/>
        </w:rPr>
      </w:pPr>
    </w:p>
    <w:p w14:paraId="45F7C099" w14:textId="77777777" w:rsidR="008F1CAC" w:rsidRPr="00BF2914" w:rsidRDefault="008F1CAC" w:rsidP="008F1CAC">
      <w:pPr>
        <w:spacing w:after="0"/>
        <w:ind w:firstLine="567"/>
        <w:rPr>
          <w:sz w:val="22"/>
          <w:szCs w:val="22"/>
        </w:rPr>
      </w:pPr>
    </w:p>
    <w:p w14:paraId="4CA4925C" w14:textId="77777777" w:rsidR="008F1CAC" w:rsidRPr="00BF2914" w:rsidRDefault="008F1CAC" w:rsidP="008F1CAC">
      <w:pPr>
        <w:spacing w:after="0"/>
        <w:ind w:firstLine="567"/>
        <w:rPr>
          <w:sz w:val="22"/>
          <w:szCs w:val="22"/>
        </w:rPr>
      </w:pPr>
    </w:p>
    <w:p w14:paraId="608FB906" w14:textId="77777777" w:rsidR="008F1CAC" w:rsidRPr="00BF2914" w:rsidRDefault="008F1CAC" w:rsidP="008F1CAC">
      <w:pPr>
        <w:spacing w:after="0"/>
        <w:ind w:firstLine="567"/>
        <w:rPr>
          <w:sz w:val="22"/>
          <w:szCs w:val="22"/>
        </w:rPr>
      </w:pPr>
    </w:p>
    <w:p w14:paraId="04BA00B6" w14:textId="77777777" w:rsidR="008F1CAC" w:rsidRPr="00BF2914" w:rsidRDefault="008F1CAC" w:rsidP="008F1CAC">
      <w:pPr>
        <w:spacing w:after="0"/>
        <w:ind w:firstLine="567"/>
        <w:rPr>
          <w:sz w:val="22"/>
          <w:szCs w:val="22"/>
        </w:rPr>
      </w:pPr>
    </w:p>
    <w:p w14:paraId="6EB9FE50" w14:textId="77777777" w:rsidR="008F1CAC" w:rsidRPr="00BF2914" w:rsidRDefault="008F1CAC" w:rsidP="008F1CAC">
      <w:pPr>
        <w:spacing w:after="0"/>
        <w:ind w:firstLine="567"/>
        <w:rPr>
          <w:sz w:val="22"/>
          <w:szCs w:val="22"/>
        </w:rPr>
      </w:pPr>
    </w:p>
    <w:p w14:paraId="705E25BE" w14:textId="77777777" w:rsidR="008F1CAC" w:rsidRPr="00BF2914" w:rsidRDefault="008F1CAC" w:rsidP="008F1CAC">
      <w:pPr>
        <w:spacing w:after="0"/>
        <w:ind w:firstLine="567"/>
        <w:rPr>
          <w:sz w:val="22"/>
          <w:szCs w:val="22"/>
        </w:rPr>
      </w:pPr>
    </w:p>
    <w:p w14:paraId="66DACC67" w14:textId="77777777" w:rsidR="008F1CAC" w:rsidRPr="00BF2914" w:rsidRDefault="008F1CAC" w:rsidP="008F1CAC">
      <w:pPr>
        <w:spacing w:after="0"/>
        <w:ind w:firstLine="567"/>
        <w:rPr>
          <w:sz w:val="22"/>
          <w:szCs w:val="22"/>
        </w:rPr>
      </w:pPr>
    </w:p>
    <w:p w14:paraId="72E07849" w14:textId="3C2BC68A" w:rsidR="008F1CAC" w:rsidRPr="00BF2914" w:rsidRDefault="008F1CAC" w:rsidP="008F1CAC">
      <w:pPr>
        <w:spacing w:after="0"/>
        <w:ind w:firstLine="567"/>
        <w:jc w:val="center"/>
        <w:rPr>
          <w:sz w:val="22"/>
          <w:szCs w:val="22"/>
        </w:rPr>
      </w:pPr>
      <w:r w:rsidRPr="00BF2914">
        <w:rPr>
          <w:sz w:val="22"/>
          <w:szCs w:val="22"/>
        </w:rPr>
        <w:t>Сургут, 20</w:t>
      </w:r>
      <w:r w:rsidR="000132F7" w:rsidRPr="00BF2914">
        <w:rPr>
          <w:sz w:val="22"/>
          <w:szCs w:val="22"/>
        </w:rPr>
        <w:t>26</w:t>
      </w:r>
    </w:p>
    <w:p w14:paraId="287385CD" w14:textId="77777777" w:rsidR="008F1CAC" w:rsidRPr="00BF2914" w:rsidRDefault="008F1CAC" w:rsidP="008F1CAC">
      <w:pPr>
        <w:spacing w:after="0"/>
        <w:ind w:firstLine="567"/>
        <w:jc w:val="center"/>
        <w:rPr>
          <w:b/>
          <w:sz w:val="22"/>
          <w:szCs w:val="22"/>
        </w:rPr>
      </w:pPr>
      <w:r w:rsidRPr="00BF2914">
        <w:rPr>
          <w:sz w:val="22"/>
          <w:szCs w:val="22"/>
        </w:rPr>
        <w:br w:type="page"/>
      </w:r>
      <w:r w:rsidRPr="00BF2914">
        <w:rPr>
          <w:b/>
          <w:sz w:val="22"/>
          <w:szCs w:val="22"/>
        </w:rPr>
        <w:lastRenderedPageBreak/>
        <w:t>РАЗДЕЛ 1. ИЗВЕЩЕНИЕ</w:t>
      </w:r>
    </w:p>
    <w:p w14:paraId="72E0D7EB" w14:textId="77777777" w:rsidR="008F1CAC" w:rsidRPr="00BF2914" w:rsidRDefault="008F1CAC" w:rsidP="008F1CAC">
      <w:pPr>
        <w:autoSpaceDE w:val="0"/>
        <w:autoSpaceDN w:val="0"/>
        <w:adjustRightInd w:val="0"/>
        <w:spacing w:after="0"/>
        <w:ind w:firstLine="567"/>
        <w:outlineLvl w:val="0"/>
        <w:rPr>
          <w:b/>
          <w:sz w:val="22"/>
          <w:szCs w:val="22"/>
        </w:rPr>
      </w:pPr>
      <w:r w:rsidRPr="00BF2914">
        <w:rPr>
          <w:b/>
          <w:sz w:val="22"/>
          <w:szCs w:val="22"/>
        </w:rPr>
        <w:t>О проведении запроса котировок в электронной форм для</w:t>
      </w:r>
      <w:r w:rsidRPr="00BF2914">
        <w:rPr>
          <w:b/>
          <w:bCs/>
          <w:sz w:val="22"/>
          <w:szCs w:val="22"/>
        </w:rPr>
        <w:t xml:space="preserve"> целей осуществления конкурентной закупки, участниками которой могут быть только субъекты малого и среднего предпринимательства</w:t>
      </w:r>
    </w:p>
    <w:p w14:paraId="36C85965" w14:textId="77777777" w:rsidR="008F1CAC" w:rsidRPr="00BF2914" w:rsidRDefault="008F1CAC" w:rsidP="008F1CAC">
      <w:pPr>
        <w:autoSpaceDE w:val="0"/>
        <w:autoSpaceDN w:val="0"/>
        <w:adjustRightInd w:val="0"/>
        <w:spacing w:after="0"/>
        <w:outlineLvl w:val="0"/>
        <w:rPr>
          <w:sz w:val="22"/>
          <w:szCs w:val="22"/>
        </w:rPr>
      </w:pPr>
      <w:r w:rsidRPr="00BF2914">
        <w:rPr>
          <w:noProof/>
          <w:sz w:val="22"/>
          <w:szCs w:val="22"/>
        </w:rPr>
        <w:drawing>
          <wp:anchor distT="45720" distB="45720" distL="114300" distR="114300" simplePos="0" relativeHeight="251659264" behindDoc="0" locked="0" layoutInCell="1" allowOverlap="1" wp14:anchorId="5369B1DD" wp14:editId="18D96007">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Pr="00BF2914">
        <w:rPr>
          <w:sz w:val="22"/>
          <w:szCs w:val="22"/>
        </w:rPr>
        <w:t>Заказчик – Акционерное общество «Аэропорт Сургут» (АО «Аэропорт Сургут») (далее – Заказчик).</w:t>
      </w:r>
    </w:p>
    <w:p w14:paraId="3F1A3775" w14:textId="77777777" w:rsidR="008F1CAC" w:rsidRPr="00BF2914" w:rsidRDefault="008F1CAC" w:rsidP="008F1CAC">
      <w:pPr>
        <w:spacing w:after="0"/>
        <w:rPr>
          <w:sz w:val="22"/>
          <w:szCs w:val="22"/>
        </w:rPr>
      </w:pPr>
      <w:r w:rsidRPr="00BF2914">
        <w:rPr>
          <w:b/>
          <w:sz w:val="22"/>
          <w:szCs w:val="22"/>
        </w:rPr>
        <w:t>Юридический адрес Заказчика:</w:t>
      </w:r>
      <w:r w:rsidRPr="00BF2914">
        <w:rPr>
          <w:sz w:val="22"/>
          <w:szCs w:val="22"/>
        </w:rPr>
        <w:t xml:space="preserve"> 628422, Ханты-Мансийский автономный округ – Югра, город Сургут. </w:t>
      </w:r>
    </w:p>
    <w:p w14:paraId="6BCE4D15" w14:textId="77777777" w:rsidR="008F1CAC" w:rsidRPr="00BF2914" w:rsidRDefault="008F1CAC" w:rsidP="008F1CAC">
      <w:pPr>
        <w:spacing w:after="0"/>
        <w:rPr>
          <w:sz w:val="22"/>
          <w:szCs w:val="22"/>
        </w:rPr>
      </w:pPr>
      <w:r w:rsidRPr="00BF2914">
        <w:rPr>
          <w:b/>
          <w:sz w:val="22"/>
          <w:szCs w:val="22"/>
        </w:rPr>
        <w:t xml:space="preserve">Адрес для направления корреспонденции: </w:t>
      </w:r>
      <w:r w:rsidRPr="00BF2914">
        <w:rPr>
          <w:sz w:val="22"/>
          <w:szCs w:val="22"/>
        </w:rPr>
        <w:t>628408, Россия, ХМАО - Югра, г. Сургут, А/Я Бокс № 11.</w:t>
      </w:r>
    </w:p>
    <w:p w14:paraId="647006B4" w14:textId="77777777" w:rsidR="008F1CAC" w:rsidRPr="00BF2914" w:rsidRDefault="008F1CAC" w:rsidP="008F1CAC">
      <w:pPr>
        <w:spacing w:after="0"/>
        <w:rPr>
          <w:sz w:val="22"/>
          <w:szCs w:val="22"/>
        </w:rPr>
      </w:pPr>
      <w:r w:rsidRPr="00BF2914">
        <w:rPr>
          <w:sz w:val="22"/>
          <w:szCs w:val="22"/>
        </w:rPr>
        <w:t>тел./факс приемной (3462) 28-00-74, (3462) 28-00-79</w:t>
      </w:r>
    </w:p>
    <w:p w14:paraId="38BE0CC5" w14:textId="77777777" w:rsidR="008F1CAC" w:rsidRPr="00BF2914" w:rsidRDefault="008F1CAC" w:rsidP="008F1CAC">
      <w:pPr>
        <w:spacing w:after="0"/>
        <w:rPr>
          <w:sz w:val="22"/>
          <w:szCs w:val="22"/>
        </w:rPr>
      </w:pPr>
      <w:r w:rsidRPr="00BF2914">
        <w:rPr>
          <w:sz w:val="22"/>
          <w:szCs w:val="22"/>
        </w:rPr>
        <w:t>Е-</w:t>
      </w:r>
      <w:r w:rsidRPr="00BF2914">
        <w:rPr>
          <w:sz w:val="22"/>
          <w:szCs w:val="22"/>
          <w:lang w:val="en-US"/>
        </w:rPr>
        <w:t>mail</w:t>
      </w:r>
      <w:r w:rsidRPr="00BF2914">
        <w:rPr>
          <w:sz w:val="22"/>
          <w:szCs w:val="22"/>
        </w:rPr>
        <w:t xml:space="preserve">: </w:t>
      </w:r>
      <w:hyperlink r:id="rId9" w:history="1">
        <w:r w:rsidRPr="00BF2914">
          <w:rPr>
            <w:sz w:val="22"/>
            <w:szCs w:val="22"/>
            <w:lang w:val="en-US"/>
          </w:rPr>
          <w:t>office</w:t>
        </w:r>
        <w:r w:rsidRPr="00BF2914">
          <w:rPr>
            <w:sz w:val="22"/>
            <w:szCs w:val="22"/>
          </w:rPr>
          <w:t>@</w:t>
        </w:r>
        <w:proofErr w:type="spellStart"/>
        <w:r w:rsidRPr="00BF2914">
          <w:rPr>
            <w:sz w:val="22"/>
            <w:szCs w:val="22"/>
            <w:lang w:val="en-US"/>
          </w:rPr>
          <w:t>airsurgut</w:t>
        </w:r>
        <w:proofErr w:type="spellEnd"/>
        <w:r w:rsidRPr="00BF2914">
          <w:rPr>
            <w:sz w:val="22"/>
            <w:szCs w:val="22"/>
          </w:rPr>
          <w:t>.</w:t>
        </w:r>
        <w:proofErr w:type="spellStart"/>
        <w:r w:rsidRPr="00BF2914">
          <w:rPr>
            <w:sz w:val="22"/>
            <w:szCs w:val="22"/>
            <w:lang w:val="en-US"/>
          </w:rPr>
          <w:t>ru</w:t>
        </w:r>
        <w:proofErr w:type="spellEnd"/>
      </w:hyperlink>
    </w:p>
    <w:p w14:paraId="6DFCB230" w14:textId="77777777" w:rsidR="008F1CAC" w:rsidRPr="00BF2914" w:rsidRDefault="008F1CAC" w:rsidP="008F1CAC">
      <w:pPr>
        <w:spacing w:after="0"/>
        <w:ind w:firstLine="567"/>
        <w:rPr>
          <w:sz w:val="22"/>
          <w:szCs w:val="22"/>
        </w:rPr>
      </w:pPr>
    </w:p>
    <w:p w14:paraId="124CC65D" w14:textId="77777777" w:rsidR="008F1CAC" w:rsidRPr="00BF2914" w:rsidRDefault="008F1CAC" w:rsidP="008F1CAC">
      <w:pPr>
        <w:spacing w:after="0"/>
        <w:ind w:firstLine="567"/>
        <w:rPr>
          <w:sz w:val="22"/>
          <w:szCs w:val="22"/>
        </w:rPr>
      </w:pPr>
      <w:r w:rsidRPr="00BF291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662990E" w14:textId="77777777" w:rsidR="008F1CAC" w:rsidRPr="00BF2914" w:rsidRDefault="008F1CAC" w:rsidP="008F1CAC">
      <w:pPr>
        <w:spacing w:after="0"/>
        <w:ind w:firstLine="567"/>
        <w:rPr>
          <w:sz w:val="22"/>
          <w:szCs w:val="22"/>
        </w:rPr>
      </w:pPr>
      <w:r w:rsidRPr="00BF2914">
        <w:rPr>
          <w:sz w:val="22"/>
          <w:szCs w:val="22"/>
        </w:rPr>
        <w:t>- в Единой информационной системе: www.zakupki.gov.ru, далее – Единая информационная система.</w:t>
      </w:r>
    </w:p>
    <w:p w14:paraId="2F967B90" w14:textId="77777777" w:rsidR="008F1CAC" w:rsidRPr="00BF2914" w:rsidRDefault="008F1CAC" w:rsidP="008F1CAC">
      <w:pPr>
        <w:spacing w:after="0"/>
        <w:ind w:firstLine="567"/>
        <w:rPr>
          <w:sz w:val="22"/>
          <w:szCs w:val="22"/>
        </w:rPr>
      </w:pPr>
      <w:r w:rsidRPr="00BF2914">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BF2914">
          <w:rPr>
            <w:rStyle w:val="ab"/>
            <w:color w:val="2420D0"/>
            <w:sz w:val="22"/>
            <w:szCs w:val="22"/>
            <w:lang w:val="en-US"/>
          </w:rPr>
          <w:t>corp</w:t>
        </w:r>
        <w:proofErr w:type="spellEnd"/>
        <w:r w:rsidRPr="00BF2914">
          <w:rPr>
            <w:rStyle w:val="ab"/>
            <w:color w:val="2420D0"/>
            <w:sz w:val="22"/>
            <w:szCs w:val="22"/>
          </w:rPr>
          <w:t>.</w:t>
        </w:r>
        <w:proofErr w:type="spellStart"/>
        <w:r w:rsidRPr="00BF2914">
          <w:rPr>
            <w:rStyle w:val="ab"/>
            <w:color w:val="2420D0"/>
            <w:sz w:val="22"/>
            <w:szCs w:val="22"/>
            <w:lang w:val="en-US"/>
          </w:rPr>
          <w:t>roseltorg</w:t>
        </w:r>
        <w:proofErr w:type="spellEnd"/>
        <w:r w:rsidRPr="00BF2914">
          <w:rPr>
            <w:rStyle w:val="ab"/>
            <w:color w:val="2420D0"/>
            <w:sz w:val="22"/>
            <w:szCs w:val="22"/>
          </w:rPr>
          <w:t>.</w:t>
        </w:r>
        <w:proofErr w:type="spellStart"/>
        <w:r w:rsidRPr="00BF2914">
          <w:rPr>
            <w:rStyle w:val="ab"/>
            <w:color w:val="2420D0"/>
            <w:sz w:val="22"/>
            <w:szCs w:val="22"/>
            <w:lang w:val="en-US"/>
          </w:rPr>
          <w:t>ru</w:t>
        </w:r>
        <w:proofErr w:type="spellEnd"/>
      </w:hyperlink>
      <w:r w:rsidRPr="00BF2914">
        <w:rPr>
          <w:sz w:val="22"/>
          <w:szCs w:val="22"/>
        </w:rPr>
        <w:t>.</w:t>
      </w:r>
    </w:p>
    <w:p w14:paraId="3B0F161C" w14:textId="77777777" w:rsidR="008F1CAC" w:rsidRPr="00BF2914" w:rsidRDefault="008F1CAC" w:rsidP="008F1CAC">
      <w:pPr>
        <w:spacing w:after="0"/>
        <w:ind w:firstLine="567"/>
        <w:rPr>
          <w:sz w:val="22"/>
          <w:szCs w:val="22"/>
        </w:rPr>
      </w:pPr>
      <w:r w:rsidRPr="00BF2914">
        <w:rPr>
          <w:sz w:val="22"/>
          <w:szCs w:val="22"/>
        </w:rPr>
        <w:t xml:space="preserve"> На сайте Заказчика www.airport-surgut.ru Извещение размещается информационно.</w:t>
      </w:r>
    </w:p>
    <w:p w14:paraId="4CCFFEFF" w14:textId="77777777" w:rsidR="008F1CAC" w:rsidRPr="00BF2914" w:rsidRDefault="008F1CAC" w:rsidP="008F1CAC">
      <w:pPr>
        <w:spacing w:after="0"/>
        <w:rPr>
          <w:sz w:val="22"/>
          <w:szCs w:val="22"/>
        </w:rPr>
      </w:pPr>
    </w:p>
    <w:p w14:paraId="627659C5" w14:textId="77777777" w:rsidR="008F1CAC" w:rsidRPr="00BF2914" w:rsidRDefault="008F1CAC" w:rsidP="008F1CAC">
      <w:pPr>
        <w:spacing w:after="0"/>
        <w:ind w:firstLine="567"/>
        <w:rPr>
          <w:sz w:val="22"/>
          <w:szCs w:val="22"/>
        </w:rPr>
      </w:pPr>
      <w:r w:rsidRPr="00BF2914">
        <w:rPr>
          <w:b/>
          <w:sz w:val="22"/>
          <w:szCs w:val="22"/>
        </w:rPr>
        <w:t xml:space="preserve">Контактные лица Заказчика: </w:t>
      </w:r>
    </w:p>
    <w:p w14:paraId="715ED24D" w14:textId="77777777" w:rsidR="008F1CAC" w:rsidRPr="00BF2914" w:rsidRDefault="008F1CAC" w:rsidP="008F1CAC">
      <w:pPr>
        <w:spacing w:after="0"/>
        <w:ind w:firstLine="567"/>
        <w:rPr>
          <w:b/>
          <w:sz w:val="22"/>
          <w:szCs w:val="22"/>
        </w:rPr>
      </w:pPr>
      <w:r w:rsidRPr="00BF2914">
        <w:rPr>
          <w:b/>
          <w:sz w:val="22"/>
          <w:szCs w:val="22"/>
        </w:rPr>
        <w:t>в части регламента проведения закупки:</w:t>
      </w:r>
    </w:p>
    <w:p w14:paraId="7797271A" w14:textId="77777777" w:rsidR="00930D5D" w:rsidRPr="00BF2914" w:rsidRDefault="00930D5D" w:rsidP="00930D5D">
      <w:pPr>
        <w:spacing w:after="0"/>
        <w:ind w:firstLine="567"/>
        <w:rPr>
          <w:sz w:val="22"/>
          <w:szCs w:val="22"/>
        </w:rPr>
      </w:pPr>
      <w:r w:rsidRPr="00BF2914">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BF2914">
          <w:rPr>
            <w:color w:val="0000FF"/>
            <w:sz w:val="22"/>
            <w:szCs w:val="22"/>
            <w:u w:val="single"/>
          </w:rPr>
          <w:t>Mariya.Islamova@utair.ru</w:t>
        </w:r>
      </w:hyperlink>
      <w:r w:rsidRPr="00BF2914">
        <w:rPr>
          <w:sz w:val="22"/>
          <w:szCs w:val="22"/>
        </w:rPr>
        <w:t>;</w:t>
      </w:r>
    </w:p>
    <w:p w14:paraId="45B804FB" w14:textId="77777777" w:rsidR="008F1CAC" w:rsidRPr="00BF2914" w:rsidRDefault="008F1CAC" w:rsidP="008F1CAC">
      <w:pPr>
        <w:spacing w:after="0"/>
        <w:ind w:firstLine="567"/>
        <w:rPr>
          <w:sz w:val="22"/>
          <w:szCs w:val="22"/>
        </w:rPr>
      </w:pPr>
      <w:r w:rsidRPr="00BF2914">
        <w:rPr>
          <w:sz w:val="22"/>
          <w:szCs w:val="22"/>
        </w:rPr>
        <w:t>Добрынина Марина Владимировна, секретарь Комиссии по закупкам АО «Аэропорт Сургут», 8 (3462) 770–226;</w:t>
      </w:r>
    </w:p>
    <w:p w14:paraId="3FA3E268" w14:textId="77777777" w:rsidR="008F1CAC" w:rsidRPr="00BF2914" w:rsidRDefault="008F1CAC" w:rsidP="008F1CAC">
      <w:pPr>
        <w:spacing w:after="0"/>
        <w:ind w:firstLine="567"/>
        <w:rPr>
          <w:b/>
          <w:sz w:val="22"/>
          <w:szCs w:val="22"/>
        </w:rPr>
      </w:pPr>
      <w:r w:rsidRPr="00BF2914">
        <w:rPr>
          <w:b/>
          <w:sz w:val="22"/>
          <w:szCs w:val="22"/>
        </w:rPr>
        <w:t>в части проведения консультаций по техническим вопросам:</w:t>
      </w:r>
    </w:p>
    <w:p w14:paraId="190CF534" w14:textId="77777777" w:rsidR="00571A2C" w:rsidRDefault="00571A2C" w:rsidP="008F1CAC">
      <w:pPr>
        <w:spacing w:after="0"/>
        <w:ind w:firstLine="567"/>
        <w:rPr>
          <w:sz w:val="22"/>
          <w:szCs w:val="22"/>
        </w:rPr>
      </w:pPr>
      <w:proofErr w:type="spellStart"/>
      <w:r w:rsidRPr="00571A2C">
        <w:rPr>
          <w:sz w:val="22"/>
          <w:szCs w:val="22"/>
        </w:rPr>
        <w:t>Слатвицкая</w:t>
      </w:r>
      <w:proofErr w:type="spellEnd"/>
      <w:r w:rsidRPr="00571A2C">
        <w:rPr>
          <w:sz w:val="22"/>
          <w:szCs w:val="22"/>
        </w:rPr>
        <w:t xml:space="preserve"> Елена Михайловна, Начальник отдела снабжения сервиса </w:t>
      </w:r>
      <w:r w:rsidRPr="00571A2C">
        <w:rPr>
          <w:sz w:val="22"/>
          <w:szCs w:val="22"/>
          <w:u w:val="single"/>
        </w:rPr>
        <w:t xml:space="preserve">slatvickaya@airsurgut.ru </w:t>
      </w:r>
      <w:r w:rsidRPr="00571A2C">
        <w:rPr>
          <w:sz w:val="22"/>
          <w:szCs w:val="22"/>
        </w:rPr>
        <w:t>т.8(3462)770-539</w:t>
      </w:r>
    </w:p>
    <w:p w14:paraId="26A77B67" w14:textId="3D4EF4AA" w:rsidR="008F1CAC" w:rsidRPr="00BF2914" w:rsidRDefault="008F1CAC" w:rsidP="008F1CAC">
      <w:pPr>
        <w:spacing w:after="0"/>
        <w:ind w:firstLine="567"/>
        <w:rPr>
          <w:sz w:val="22"/>
          <w:szCs w:val="22"/>
        </w:rPr>
      </w:pPr>
      <w:r w:rsidRPr="00BF2914">
        <w:rPr>
          <w:b/>
          <w:sz w:val="22"/>
          <w:szCs w:val="22"/>
        </w:rPr>
        <w:t>Форма заявки на участие в закупке:</w:t>
      </w:r>
      <w:r w:rsidRPr="00BF2914">
        <w:rPr>
          <w:sz w:val="22"/>
          <w:szCs w:val="22"/>
        </w:rPr>
        <w:t xml:space="preserve"> </w:t>
      </w:r>
      <w:bookmarkStart w:id="0" w:name="_Hlk211863340"/>
      <w:r w:rsidRPr="00BF2914">
        <w:rPr>
          <w:sz w:val="22"/>
          <w:szCs w:val="22"/>
        </w:rPr>
        <w:t xml:space="preserve">электронная, состоит из одной части и ценового предложения, размещена на сайте </w:t>
      </w:r>
      <w:hyperlink r:id="rId12" w:history="1">
        <w:proofErr w:type="spellStart"/>
        <w:r w:rsidRPr="00BF2914">
          <w:rPr>
            <w:rStyle w:val="ab"/>
            <w:color w:val="2420D0"/>
            <w:sz w:val="22"/>
            <w:szCs w:val="22"/>
            <w:lang w:val="en-US"/>
          </w:rPr>
          <w:t>corp</w:t>
        </w:r>
        <w:proofErr w:type="spellEnd"/>
        <w:r w:rsidRPr="00BF2914">
          <w:rPr>
            <w:rStyle w:val="ab"/>
            <w:color w:val="2420D0"/>
            <w:sz w:val="22"/>
            <w:szCs w:val="22"/>
          </w:rPr>
          <w:t>.</w:t>
        </w:r>
        <w:proofErr w:type="spellStart"/>
        <w:r w:rsidRPr="00BF2914">
          <w:rPr>
            <w:rStyle w:val="ab"/>
            <w:color w:val="2420D0"/>
            <w:sz w:val="22"/>
            <w:szCs w:val="22"/>
            <w:lang w:val="en-US"/>
          </w:rPr>
          <w:t>roseltorg</w:t>
        </w:r>
        <w:proofErr w:type="spellEnd"/>
        <w:r w:rsidRPr="00BF2914">
          <w:rPr>
            <w:rStyle w:val="ab"/>
            <w:color w:val="2420D0"/>
            <w:sz w:val="22"/>
            <w:szCs w:val="22"/>
          </w:rPr>
          <w:t>.</w:t>
        </w:r>
        <w:proofErr w:type="spellStart"/>
        <w:r w:rsidRPr="00BF2914">
          <w:rPr>
            <w:rStyle w:val="ab"/>
            <w:color w:val="2420D0"/>
            <w:sz w:val="22"/>
            <w:szCs w:val="22"/>
            <w:lang w:val="en-US"/>
          </w:rPr>
          <w:t>ru</w:t>
        </w:r>
        <w:proofErr w:type="spellEnd"/>
      </w:hyperlink>
      <w:r w:rsidRPr="00BF291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bookmarkEnd w:id="0"/>
    </w:p>
    <w:p w14:paraId="0235D92A" w14:textId="77777777" w:rsidR="008F1CAC" w:rsidRPr="00BF2914" w:rsidRDefault="008F1CAC" w:rsidP="008F1CAC">
      <w:pPr>
        <w:spacing w:after="0"/>
        <w:ind w:firstLine="567"/>
        <w:rPr>
          <w:b/>
          <w:sz w:val="22"/>
          <w:szCs w:val="22"/>
        </w:rPr>
      </w:pPr>
    </w:p>
    <w:p w14:paraId="361292DF" w14:textId="53A6678C" w:rsidR="002B2903" w:rsidRPr="00BF2914" w:rsidRDefault="008F1CAC" w:rsidP="008F1CAC">
      <w:pPr>
        <w:spacing w:after="0"/>
        <w:ind w:firstLine="567"/>
        <w:rPr>
          <w:sz w:val="22"/>
          <w:szCs w:val="22"/>
        </w:rPr>
      </w:pPr>
      <w:r w:rsidRPr="00BF2914">
        <w:rPr>
          <w:b/>
          <w:sz w:val="22"/>
          <w:szCs w:val="22"/>
        </w:rPr>
        <w:t xml:space="preserve">Предмет договора: </w:t>
      </w:r>
      <w:r w:rsidR="002B2903" w:rsidRPr="00BF2914">
        <w:rPr>
          <w:b/>
          <w:sz w:val="22"/>
          <w:szCs w:val="22"/>
        </w:rPr>
        <w:t xml:space="preserve">Приобретение по договору поставки </w:t>
      </w:r>
      <w:r w:rsidR="00441AB5" w:rsidRPr="00441AB5">
        <w:rPr>
          <w:b/>
          <w:sz w:val="22"/>
          <w:szCs w:val="22"/>
        </w:rPr>
        <w:t>моющих средств для внутренней уборки и наружной мойки воздушных судов</w:t>
      </w:r>
      <w:r w:rsidR="00441AB5">
        <w:rPr>
          <w:b/>
          <w:sz w:val="22"/>
          <w:szCs w:val="22"/>
        </w:rPr>
        <w:t>.</w:t>
      </w:r>
    </w:p>
    <w:p w14:paraId="29958A13" w14:textId="536A747F" w:rsidR="008F1CAC" w:rsidRPr="00BF2914" w:rsidRDefault="00642CF5" w:rsidP="008F1CAC">
      <w:pPr>
        <w:spacing w:after="0"/>
        <w:ind w:firstLine="567"/>
        <w:rPr>
          <w:sz w:val="22"/>
          <w:szCs w:val="22"/>
        </w:rPr>
      </w:pPr>
      <w:r w:rsidRPr="00BF2914">
        <w:rPr>
          <w:sz w:val="22"/>
          <w:szCs w:val="22"/>
        </w:rPr>
        <w:t>Описание</w:t>
      </w:r>
      <w:r w:rsidR="008F1CAC" w:rsidRPr="00BF2914">
        <w:rPr>
          <w:sz w:val="22"/>
          <w:szCs w:val="22"/>
        </w:rPr>
        <w:t xml:space="preserve"> Товара, количество, определены извещением о закупке (раздел 2 «Техническое задание»).</w:t>
      </w:r>
    </w:p>
    <w:p w14:paraId="68DEB7BE" w14:textId="6246645C" w:rsidR="008F1CAC" w:rsidRPr="00BF2914" w:rsidRDefault="008F1CAC" w:rsidP="008F1CAC">
      <w:pPr>
        <w:spacing w:after="0"/>
        <w:ind w:firstLine="567"/>
        <w:rPr>
          <w:sz w:val="22"/>
          <w:szCs w:val="22"/>
        </w:rPr>
      </w:pPr>
      <w:r w:rsidRPr="00BF2914">
        <w:rPr>
          <w:sz w:val="22"/>
          <w:szCs w:val="22"/>
        </w:rPr>
        <w:t xml:space="preserve">Код товара, работы, услуги по Общероссийскому классификатору продукции по видам экономической деятельности ОК 034-2014 (КПЕС 2008): </w:t>
      </w:r>
      <w:r w:rsidR="00441AB5" w:rsidRPr="00441AB5">
        <w:rPr>
          <w:b/>
          <w:bCs/>
          <w:color w:val="FF0000"/>
          <w:sz w:val="22"/>
          <w:szCs w:val="22"/>
        </w:rPr>
        <w:t>С.20.41.44.190</w:t>
      </w:r>
    </w:p>
    <w:p w14:paraId="6F4F0C87" w14:textId="46A0876F" w:rsidR="0015056D" w:rsidRPr="00BF2914" w:rsidRDefault="0015056D" w:rsidP="008F1CAC">
      <w:pPr>
        <w:spacing w:after="0"/>
        <w:ind w:firstLine="567"/>
        <w:rPr>
          <w:sz w:val="22"/>
          <w:szCs w:val="22"/>
        </w:rPr>
      </w:pPr>
    </w:p>
    <w:tbl>
      <w:tblPr>
        <w:tblStyle w:val="af6"/>
        <w:tblW w:w="10487" w:type="dxa"/>
        <w:tblLook w:val="04A0" w:firstRow="1" w:lastRow="0" w:firstColumn="1" w:lastColumn="0" w:noHBand="0" w:noVBand="1"/>
      </w:tblPr>
      <w:tblGrid>
        <w:gridCol w:w="8784"/>
        <w:gridCol w:w="1703"/>
      </w:tblGrid>
      <w:tr w:rsidR="00C576C1" w:rsidRPr="00BF2914" w14:paraId="0171023E" w14:textId="77777777" w:rsidTr="00C0007C">
        <w:tc>
          <w:tcPr>
            <w:tcW w:w="8784" w:type="dxa"/>
            <w:tcBorders>
              <w:top w:val="single" w:sz="4" w:space="0" w:color="auto"/>
              <w:left w:val="single" w:sz="4" w:space="0" w:color="auto"/>
              <w:bottom w:val="single" w:sz="4" w:space="0" w:color="auto"/>
              <w:right w:val="single" w:sz="4" w:space="0" w:color="auto"/>
            </w:tcBorders>
            <w:vAlign w:val="center"/>
            <w:hideMark/>
          </w:tcPr>
          <w:p w14:paraId="2A4F3835" w14:textId="77777777" w:rsidR="00C576C1" w:rsidRPr="00BF2914" w:rsidRDefault="00C576C1" w:rsidP="00C0007C">
            <w:pPr>
              <w:ind w:firstLine="0"/>
              <w:contextualSpacing/>
              <w:jc w:val="center"/>
              <w:rPr>
                <w:b/>
                <w:sz w:val="22"/>
                <w:szCs w:val="22"/>
              </w:rPr>
            </w:pPr>
            <w:r w:rsidRPr="00BF2914">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C2C1010" w14:textId="77777777" w:rsidR="00C576C1" w:rsidRPr="00BF2914" w:rsidRDefault="00C576C1" w:rsidP="00C0007C">
            <w:pPr>
              <w:ind w:firstLine="0"/>
              <w:contextualSpacing/>
              <w:jc w:val="center"/>
              <w:rPr>
                <w:b/>
                <w:sz w:val="22"/>
                <w:szCs w:val="22"/>
              </w:rPr>
            </w:pPr>
            <w:r w:rsidRPr="00BF2914">
              <w:rPr>
                <w:b/>
                <w:sz w:val="22"/>
                <w:szCs w:val="22"/>
              </w:rPr>
              <w:t>Да/нет</w:t>
            </w:r>
          </w:p>
        </w:tc>
      </w:tr>
      <w:tr w:rsidR="00C576C1" w:rsidRPr="00BF2914" w14:paraId="1DE5F908" w14:textId="77777777" w:rsidTr="00C0007C">
        <w:tc>
          <w:tcPr>
            <w:tcW w:w="8784" w:type="dxa"/>
            <w:tcBorders>
              <w:top w:val="single" w:sz="4" w:space="0" w:color="auto"/>
              <w:left w:val="single" w:sz="4" w:space="0" w:color="auto"/>
              <w:bottom w:val="single" w:sz="4" w:space="0" w:color="auto"/>
              <w:right w:val="single" w:sz="4" w:space="0" w:color="auto"/>
            </w:tcBorders>
            <w:vAlign w:val="center"/>
            <w:hideMark/>
          </w:tcPr>
          <w:p w14:paraId="676FC27D" w14:textId="77777777" w:rsidR="00C576C1" w:rsidRPr="00BF2914" w:rsidRDefault="00C576C1" w:rsidP="00C0007C">
            <w:pPr>
              <w:ind w:firstLine="0"/>
              <w:rPr>
                <w:b/>
                <w:sz w:val="22"/>
                <w:szCs w:val="22"/>
              </w:rPr>
            </w:pPr>
            <w:bookmarkStart w:id="1" w:name="_Hlk188368606"/>
            <w:r w:rsidRPr="00BF2914">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BF2914">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5851791" w14:textId="24173845" w:rsidR="00C576C1" w:rsidRPr="00FB1A18" w:rsidRDefault="00082726" w:rsidP="00C0007C">
            <w:pPr>
              <w:ind w:firstLine="0"/>
              <w:contextualSpacing/>
              <w:jc w:val="center"/>
              <w:rPr>
                <w:b/>
                <w:sz w:val="22"/>
                <w:szCs w:val="22"/>
                <w:highlight w:val="yellow"/>
              </w:rPr>
            </w:pPr>
            <w:r w:rsidRPr="00571A2C">
              <w:rPr>
                <w:b/>
                <w:sz w:val="22"/>
                <w:szCs w:val="22"/>
              </w:rPr>
              <w:t>нет</w:t>
            </w:r>
          </w:p>
        </w:tc>
      </w:tr>
      <w:tr w:rsidR="00C576C1" w:rsidRPr="00BF2914" w14:paraId="4B71D2EE" w14:textId="77777777" w:rsidTr="00C0007C">
        <w:tc>
          <w:tcPr>
            <w:tcW w:w="8784" w:type="dxa"/>
            <w:tcBorders>
              <w:top w:val="single" w:sz="4" w:space="0" w:color="auto"/>
              <w:left w:val="single" w:sz="4" w:space="0" w:color="auto"/>
              <w:bottom w:val="single" w:sz="4" w:space="0" w:color="auto"/>
              <w:right w:val="single" w:sz="4" w:space="0" w:color="auto"/>
            </w:tcBorders>
            <w:vAlign w:val="center"/>
            <w:hideMark/>
          </w:tcPr>
          <w:p w14:paraId="1A8F7C34" w14:textId="77777777" w:rsidR="00C576C1" w:rsidRPr="00BF2914" w:rsidRDefault="00C576C1" w:rsidP="00C0007C">
            <w:pPr>
              <w:ind w:firstLine="0"/>
              <w:contextualSpacing/>
              <w:rPr>
                <w:bCs/>
                <w:sz w:val="22"/>
                <w:szCs w:val="22"/>
              </w:rPr>
            </w:pPr>
            <w:r w:rsidRPr="00BF2914">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D9C97A2" w14:textId="027A4932" w:rsidR="00C576C1" w:rsidRPr="00FB1A18" w:rsidRDefault="00082726" w:rsidP="00C0007C">
            <w:pPr>
              <w:ind w:firstLine="0"/>
              <w:contextualSpacing/>
              <w:jc w:val="center"/>
              <w:rPr>
                <w:b/>
                <w:sz w:val="22"/>
                <w:szCs w:val="22"/>
                <w:highlight w:val="yellow"/>
              </w:rPr>
            </w:pPr>
            <w:r w:rsidRPr="00571A2C">
              <w:rPr>
                <w:b/>
                <w:sz w:val="22"/>
                <w:szCs w:val="22"/>
              </w:rPr>
              <w:t>нет</w:t>
            </w:r>
          </w:p>
        </w:tc>
      </w:tr>
    </w:tbl>
    <w:p w14:paraId="5307A352" w14:textId="641E1C11" w:rsidR="008F1CAC" w:rsidRPr="00BF2914" w:rsidRDefault="008F1CAC" w:rsidP="008F1CAC">
      <w:pPr>
        <w:tabs>
          <w:tab w:val="left" w:pos="1710"/>
        </w:tabs>
        <w:spacing w:after="0"/>
        <w:ind w:firstLine="567"/>
        <w:rPr>
          <w:b/>
          <w:sz w:val="22"/>
          <w:szCs w:val="22"/>
        </w:rPr>
      </w:pPr>
      <w:r w:rsidRPr="00BF2914">
        <w:rPr>
          <w:b/>
          <w:sz w:val="22"/>
          <w:szCs w:val="22"/>
        </w:rPr>
        <w:t xml:space="preserve">Место поставки: </w:t>
      </w:r>
    </w:p>
    <w:p w14:paraId="091CC78A" w14:textId="09E9DD6E" w:rsidR="00C85F05" w:rsidRPr="00BF2914" w:rsidRDefault="00C85F05" w:rsidP="008F1CAC">
      <w:pPr>
        <w:tabs>
          <w:tab w:val="left" w:pos="1710"/>
        </w:tabs>
        <w:spacing w:after="0"/>
        <w:ind w:firstLine="567"/>
        <w:rPr>
          <w:sz w:val="22"/>
          <w:szCs w:val="22"/>
        </w:rPr>
      </w:pPr>
      <w:r w:rsidRPr="00BF2914">
        <w:rPr>
          <w:sz w:val="22"/>
          <w:szCs w:val="22"/>
        </w:rPr>
        <w:lastRenderedPageBreak/>
        <w:t xml:space="preserve">628422, РФ, Ханты-Мансийский автономный округ-Югра, г. Сургут, </w:t>
      </w:r>
      <w:r w:rsidR="00BD1B49" w:rsidRPr="00BF2914">
        <w:rPr>
          <w:rFonts w:eastAsia="Calibri"/>
          <w:color w:val="000000" w:themeColor="text1"/>
          <w:sz w:val="22"/>
          <w:szCs w:val="22"/>
          <w:lang w:eastAsia="en-US"/>
        </w:rPr>
        <w:t>ул.</w:t>
      </w:r>
      <w:r w:rsidR="00BD1B49" w:rsidRPr="00BF2914">
        <w:rPr>
          <w:rFonts w:eastAsia="Calibri"/>
          <w:sz w:val="22"/>
          <w:szCs w:val="22"/>
          <w:lang w:eastAsia="en-US"/>
        </w:rPr>
        <w:t> </w:t>
      </w:r>
      <w:proofErr w:type="spellStart"/>
      <w:r w:rsidR="00BD1B49" w:rsidRPr="00BF2914">
        <w:rPr>
          <w:rFonts w:eastAsia="Calibri"/>
          <w:color w:val="000000" w:themeColor="text1"/>
          <w:sz w:val="22"/>
          <w:szCs w:val="22"/>
          <w:lang w:eastAsia="en-US"/>
        </w:rPr>
        <w:t>Аэрофлотская</w:t>
      </w:r>
      <w:proofErr w:type="spellEnd"/>
      <w:r w:rsidR="00BD1B49" w:rsidRPr="00BF2914">
        <w:rPr>
          <w:rFonts w:eastAsia="Calibri"/>
          <w:color w:val="000000" w:themeColor="text1"/>
          <w:sz w:val="22"/>
          <w:szCs w:val="22"/>
          <w:lang w:eastAsia="en-US"/>
        </w:rPr>
        <w:t xml:space="preserve">, </w:t>
      </w:r>
      <w:r w:rsidR="00BD1B49">
        <w:rPr>
          <w:rFonts w:eastAsia="Calibri"/>
          <w:color w:val="000000" w:themeColor="text1"/>
          <w:sz w:val="22"/>
          <w:szCs w:val="22"/>
          <w:lang w:eastAsia="en-US"/>
        </w:rPr>
        <w:t>зд.50, пом.</w:t>
      </w:r>
      <w:r w:rsidR="00FB1A18">
        <w:rPr>
          <w:rFonts w:eastAsia="Calibri"/>
          <w:color w:val="000000" w:themeColor="text1"/>
          <w:sz w:val="22"/>
          <w:szCs w:val="22"/>
          <w:lang w:eastAsia="en-US"/>
        </w:rPr>
        <w:t>1</w:t>
      </w:r>
      <w:r w:rsidR="00BD1B49" w:rsidRPr="00BF2914">
        <w:rPr>
          <w:rFonts w:eastAsia="Calibri"/>
          <w:color w:val="000000" w:themeColor="text1"/>
          <w:sz w:val="22"/>
          <w:szCs w:val="22"/>
          <w:lang w:eastAsia="en-US"/>
        </w:rPr>
        <w:t>.</w:t>
      </w:r>
    </w:p>
    <w:p w14:paraId="18F5A4C6" w14:textId="77777777" w:rsidR="00082726" w:rsidRPr="00BF2914" w:rsidRDefault="00082726" w:rsidP="008F1CAC">
      <w:pPr>
        <w:tabs>
          <w:tab w:val="left" w:pos="1710"/>
        </w:tabs>
        <w:spacing w:after="0"/>
        <w:ind w:firstLine="567"/>
        <w:rPr>
          <w:sz w:val="22"/>
          <w:szCs w:val="22"/>
        </w:rPr>
      </w:pPr>
    </w:p>
    <w:p w14:paraId="112F0725" w14:textId="48D39604" w:rsidR="008F1CAC" w:rsidRPr="00BF2914" w:rsidRDefault="00C85F05" w:rsidP="008F1CAC">
      <w:pPr>
        <w:tabs>
          <w:tab w:val="left" w:pos="1710"/>
        </w:tabs>
        <w:spacing w:after="0"/>
        <w:ind w:firstLine="567"/>
        <w:rPr>
          <w:sz w:val="22"/>
          <w:szCs w:val="22"/>
        </w:rPr>
      </w:pPr>
      <w:r w:rsidRPr="00BF2914">
        <w:rPr>
          <w:b/>
          <w:bCs/>
          <w:sz w:val="22"/>
          <w:szCs w:val="22"/>
        </w:rPr>
        <w:t>Срок поставки</w:t>
      </w:r>
      <w:r w:rsidRPr="00BF2914">
        <w:rPr>
          <w:sz w:val="22"/>
          <w:szCs w:val="22"/>
        </w:rPr>
        <w:t>:</w:t>
      </w:r>
      <w:r w:rsidR="00FB1A18" w:rsidRPr="00FB1A18">
        <w:rPr>
          <w:sz w:val="22"/>
          <w:szCs w:val="22"/>
        </w:rPr>
        <w:t xml:space="preserve"> с даты заключения </w:t>
      </w:r>
      <w:r w:rsidR="001B132B">
        <w:rPr>
          <w:sz w:val="22"/>
          <w:szCs w:val="22"/>
        </w:rPr>
        <w:t>Д</w:t>
      </w:r>
      <w:r w:rsidR="00FB1A18" w:rsidRPr="00FB1A18">
        <w:rPr>
          <w:sz w:val="22"/>
          <w:szCs w:val="22"/>
        </w:rPr>
        <w:t xml:space="preserve">оговора в течение 12 (двенадцати) месяцев. Поставка осуществляется по заявкам Покупателя, партиями (один раз в </w:t>
      </w:r>
      <w:r w:rsidR="00A666CD">
        <w:rPr>
          <w:sz w:val="22"/>
          <w:szCs w:val="22"/>
        </w:rPr>
        <w:t>квартал</w:t>
      </w:r>
      <w:r w:rsidR="00FB1A18" w:rsidRPr="00FB1A18">
        <w:rPr>
          <w:sz w:val="22"/>
          <w:szCs w:val="22"/>
        </w:rPr>
        <w:t>)</w:t>
      </w:r>
      <w:r w:rsidR="007F7074" w:rsidRPr="00BF2914">
        <w:rPr>
          <w:sz w:val="22"/>
          <w:szCs w:val="22"/>
        </w:rPr>
        <w:t>.</w:t>
      </w:r>
    </w:p>
    <w:p w14:paraId="1DD7B17C" w14:textId="77777777" w:rsidR="00C85F05" w:rsidRPr="00BF2914" w:rsidRDefault="00C85F05" w:rsidP="008F1CAC">
      <w:pPr>
        <w:tabs>
          <w:tab w:val="left" w:pos="1710"/>
        </w:tabs>
        <w:spacing w:after="0"/>
        <w:ind w:firstLine="567"/>
        <w:rPr>
          <w:b/>
          <w:sz w:val="22"/>
          <w:szCs w:val="22"/>
        </w:rPr>
      </w:pPr>
    </w:p>
    <w:p w14:paraId="5431CE69" w14:textId="7148C949" w:rsidR="008F1CAC" w:rsidRPr="00BF2914" w:rsidRDefault="008F1CAC" w:rsidP="008F1CAC">
      <w:pPr>
        <w:spacing w:after="0"/>
        <w:rPr>
          <w:sz w:val="22"/>
          <w:szCs w:val="22"/>
        </w:rPr>
      </w:pPr>
      <w:r w:rsidRPr="00BF2914">
        <w:rPr>
          <w:b/>
          <w:sz w:val="22"/>
          <w:szCs w:val="22"/>
        </w:rPr>
        <w:t xml:space="preserve">Сведения о начальной (максимальной) цене договора (НМЦД): </w:t>
      </w:r>
      <w:bookmarkStart w:id="2" w:name="_Hlk220608915"/>
      <w:r w:rsidR="000727B7" w:rsidRPr="000727B7">
        <w:rPr>
          <w:b/>
          <w:sz w:val="22"/>
          <w:szCs w:val="22"/>
        </w:rPr>
        <w:t xml:space="preserve">1 020 780,00 </w:t>
      </w:r>
      <w:r w:rsidR="00CE2977" w:rsidRPr="00BF2914">
        <w:rPr>
          <w:b/>
          <w:sz w:val="22"/>
          <w:szCs w:val="22"/>
        </w:rPr>
        <w:t>(</w:t>
      </w:r>
      <w:r w:rsidR="000727B7">
        <w:rPr>
          <w:b/>
          <w:sz w:val="22"/>
          <w:szCs w:val="22"/>
        </w:rPr>
        <w:t>О</w:t>
      </w:r>
      <w:r w:rsidR="000727B7" w:rsidRPr="000727B7">
        <w:rPr>
          <w:b/>
          <w:sz w:val="22"/>
          <w:szCs w:val="22"/>
        </w:rPr>
        <w:t>дин миллион двадцать тысяч семьсот восемьдесят рублей 00 копеек</w:t>
      </w:r>
      <w:r w:rsidR="00CE2977" w:rsidRPr="00BF2914">
        <w:rPr>
          <w:b/>
          <w:sz w:val="22"/>
          <w:szCs w:val="22"/>
        </w:rPr>
        <w:t>)</w:t>
      </w:r>
      <w:r w:rsidRPr="00BF2914">
        <w:rPr>
          <w:b/>
          <w:bCs/>
          <w:sz w:val="22"/>
          <w:szCs w:val="22"/>
        </w:rPr>
        <w:t xml:space="preserve"> </w:t>
      </w:r>
      <w:bookmarkEnd w:id="2"/>
      <w:r w:rsidRPr="00BF2914">
        <w:rPr>
          <w:b/>
          <w:bCs/>
          <w:sz w:val="22"/>
          <w:szCs w:val="22"/>
        </w:rPr>
        <w:t xml:space="preserve">без учета НДС, НДС оплачивается в соответствии с действующим законодательством РФ. </w:t>
      </w:r>
    </w:p>
    <w:p w14:paraId="15C88649" w14:textId="77777777" w:rsidR="008F1CAC" w:rsidRPr="00BF2914" w:rsidRDefault="008F1CAC" w:rsidP="008F1CAC">
      <w:pPr>
        <w:spacing w:after="0"/>
        <w:ind w:firstLine="567"/>
        <w:rPr>
          <w:sz w:val="22"/>
          <w:szCs w:val="22"/>
        </w:rPr>
      </w:pPr>
    </w:p>
    <w:p w14:paraId="48D466D3" w14:textId="77777777" w:rsidR="008F1CAC" w:rsidRPr="00BF2914" w:rsidRDefault="008F1CAC" w:rsidP="008F1CAC">
      <w:pPr>
        <w:spacing w:after="0"/>
        <w:ind w:firstLine="555"/>
        <w:rPr>
          <w:sz w:val="22"/>
          <w:szCs w:val="22"/>
        </w:rPr>
      </w:pPr>
      <w:r w:rsidRPr="00BF2914">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5 настоящего Извещения.</w:t>
      </w:r>
    </w:p>
    <w:p w14:paraId="1779915C" w14:textId="77777777" w:rsidR="008F1CAC" w:rsidRPr="00BF2914" w:rsidRDefault="008F1CAC" w:rsidP="008F1CAC">
      <w:pPr>
        <w:spacing w:after="0"/>
        <w:ind w:firstLine="555"/>
        <w:rPr>
          <w:sz w:val="22"/>
          <w:szCs w:val="22"/>
        </w:rPr>
      </w:pPr>
    </w:p>
    <w:p w14:paraId="2DCA2EB2" w14:textId="77777777" w:rsidR="008F1CAC" w:rsidRPr="00BF2914" w:rsidRDefault="008F1CAC" w:rsidP="008F1CAC">
      <w:pPr>
        <w:spacing w:after="0"/>
        <w:ind w:firstLine="567"/>
        <w:rPr>
          <w:sz w:val="22"/>
          <w:szCs w:val="22"/>
        </w:rPr>
      </w:pPr>
      <w:r w:rsidRPr="00BF2914">
        <w:rPr>
          <w:b/>
          <w:sz w:val="22"/>
          <w:szCs w:val="22"/>
        </w:rPr>
        <w:t xml:space="preserve">Срок, место и порядок предоставления Извещения о закупке: </w:t>
      </w:r>
      <w:r w:rsidRPr="00BF2914">
        <w:rPr>
          <w:sz w:val="22"/>
          <w:szCs w:val="22"/>
        </w:rPr>
        <w:t xml:space="preserve">размещена в открытом доступе в Единой информационной системе </w:t>
      </w:r>
      <w:hyperlink r:id="rId13" w:history="1">
        <w:r w:rsidRPr="00BF2914">
          <w:rPr>
            <w:rStyle w:val="ab"/>
            <w:sz w:val="22"/>
            <w:szCs w:val="22"/>
          </w:rPr>
          <w:t>www.</w:t>
        </w:r>
        <w:r w:rsidRPr="00BF2914">
          <w:rPr>
            <w:rStyle w:val="ab"/>
            <w:sz w:val="22"/>
            <w:szCs w:val="22"/>
            <w:lang w:val="en-US"/>
          </w:rPr>
          <w:t>zakupki</w:t>
        </w:r>
        <w:r w:rsidRPr="00BF2914">
          <w:rPr>
            <w:rStyle w:val="ab"/>
            <w:sz w:val="22"/>
            <w:szCs w:val="22"/>
          </w:rPr>
          <w:t>.</w:t>
        </w:r>
        <w:r w:rsidRPr="00BF2914">
          <w:rPr>
            <w:rStyle w:val="ab"/>
            <w:sz w:val="22"/>
            <w:szCs w:val="22"/>
            <w:lang w:val="en-US"/>
          </w:rPr>
          <w:t>gov</w:t>
        </w:r>
        <w:r w:rsidRPr="00BF2914">
          <w:rPr>
            <w:rStyle w:val="ab"/>
            <w:sz w:val="22"/>
            <w:szCs w:val="22"/>
          </w:rPr>
          <w:t>.ru</w:t>
        </w:r>
      </w:hyperlink>
      <w:r w:rsidRPr="00BF2914">
        <w:rPr>
          <w:sz w:val="22"/>
          <w:szCs w:val="22"/>
        </w:rPr>
        <w:t xml:space="preserve">, сайте электронной торговой площадки </w:t>
      </w:r>
      <w:hyperlink r:id="rId14" w:history="1">
        <w:r w:rsidRPr="00BF2914">
          <w:rPr>
            <w:rStyle w:val="ab"/>
            <w:sz w:val="22"/>
            <w:szCs w:val="22"/>
            <w:lang w:val="en-US"/>
          </w:rPr>
          <w:t>corp</w:t>
        </w:r>
        <w:r w:rsidRPr="00BF2914">
          <w:rPr>
            <w:rStyle w:val="ab"/>
            <w:sz w:val="22"/>
            <w:szCs w:val="22"/>
          </w:rPr>
          <w:t>.</w:t>
        </w:r>
        <w:r w:rsidRPr="00BF2914">
          <w:rPr>
            <w:rStyle w:val="ab"/>
            <w:sz w:val="22"/>
            <w:szCs w:val="22"/>
            <w:lang w:val="en-US"/>
          </w:rPr>
          <w:t>roseltorg</w:t>
        </w:r>
        <w:r w:rsidRPr="00BF2914">
          <w:rPr>
            <w:rStyle w:val="ab"/>
            <w:sz w:val="22"/>
            <w:szCs w:val="22"/>
          </w:rPr>
          <w:t>.</w:t>
        </w:r>
        <w:r w:rsidRPr="00BF2914">
          <w:rPr>
            <w:rStyle w:val="ab"/>
            <w:sz w:val="22"/>
            <w:szCs w:val="22"/>
            <w:lang w:val="en-US"/>
          </w:rPr>
          <w:t>ru</w:t>
        </w:r>
      </w:hyperlink>
      <w:r w:rsidRPr="00BF2914">
        <w:rPr>
          <w:sz w:val="22"/>
          <w:szCs w:val="22"/>
        </w:rPr>
        <w:t xml:space="preserve"> и на сайте Заказчика (информационно) </w:t>
      </w:r>
      <w:hyperlink r:id="rId15" w:history="1">
        <w:r w:rsidRPr="00BF2914">
          <w:rPr>
            <w:sz w:val="22"/>
            <w:szCs w:val="22"/>
          </w:rPr>
          <w:t>www.airport-surgut.ru</w:t>
        </w:r>
      </w:hyperlink>
      <w:r w:rsidRPr="00BF2914">
        <w:rPr>
          <w:sz w:val="22"/>
          <w:szCs w:val="22"/>
        </w:rPr>
        <w:t xml:space="preserve"> для всеобщего ознакомления.</w:t>
      </w:r>
    </w:p>
    <w:p w14:paraId="406E25F3" w14:textId="77777777" w:rsidR="008F1CAC" w:rsidRPr="00BF2914" w:rsidRDefault="008F1CAC" w:rsidP="008F1CAC">
      <w:pPr>
        <w:spacing w:after="0"/>
        <w:ind w:firstLine="567"/>
        <w:rPr>
          <w:sz w:val="22"/>
          <w:szCs w:val="22"/>
        </w:rPr>
      </w:pPr>
      <w:r w:rsidRPr="00BF2914">
        <w:rPr>
          <w:b/>
          <w:sz w:val="22"/>
          <w:szCs w:val="22"/>
        </w:rPr>
        <w:t>Размер, порядок и сроки внесения платы, взимаемой Заказчиком за предоставление Извещения:</w:t>
      </w:r>
      <w:r w:rsidRPr="00BF2914">
        <w:rPr>
          <w:sz w:val="22"/>
          <w:szCs w:val="22"/>
        </w:rPr>
        <w:t xml:space="preserve"> не предусмотрены.</w:t>
      </w:r>
    </w:p>
    <w:p w14:paraId="5CB2B976" w14:textId="77777777" w:rsidR="008F1CAC" w:rsidRPr="00BF2914" w:rsidRDefault="008F1CAC" w:rsidP="008F1CAC">
      <w:pPr>
        <w:spacing w:after="0"/>
        <w:ind w:firstLine="567"/>
        <w:rPr>
          <w:b/>
          <w:sz w:val="22"/>
          <w:szCs w:val="22"/>
        </w:rPr>
      </w:pPr>
    </w:p>
    <w:p w14:paraId="4F81CA12" w14:textId="77777777" w:rsidR="008F1CAC" w:rsidRPr="00BF2914" w:rsidRDefault="008F1CAC" w:rsidP="008F1CAC">
      <w:pPr>
        <w:spacing w:after="0"/>
        <w:ind w:firstLine="567"/>
        <w:rPr>
          <w:b/>
          <w:sz w:val="22"/>
          <w:szCs w:val="22"/>
        </w:rPr>
      </w:pPr>
      <w:r w:rsidRPr="00BF291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131E516" w14:textId="77777777" w:rsidR="008F1CAC" w:rsidRPr="00BF2914" w:rsidRDefault="008F1CAC" w:rsidP="008F1CAC">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32"/>
      </w:tblGrid>
      <w:tr w:rsidR="008F1CAC" w:rsidRPr="00BF2914" w14:paraId="0B5ED25B"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hideMark/>
          </w:tcPr>
          <w:p w14:paraId="322E60F3" w14:textId="77777777" w:rsidR="008F1CAC" w:rsidRPr="00BF2914" w:rsidRDefault="008F1CAC" w:rsidP="00403869">
            <w:pPr>
              <w:spacing w:after="0"/>
              <w:rPr>
                <w:sz w:val="22"/>
                <w:szCs w:val="22"/>
              </w:rPr>
            </w:pPr>
            <w:r w:rsidRPr="00BF2914">
              <w:rPr>
                <w:sz w:val="22"/>
                <w:szCs w:val="22"/>
              </w:rPr>
              <w:t>Место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hideMark/>
          </w:tcPr>
          <w:p w14:paraId="384A0998" w14:textId="77777777" w:rsidR="008F1CAC" w:rsidRPr="00BF2914" w:rsidRDefault="008F1CAC" w:rsidP="00403869">
            <w:pPr>
              <w:spacing w:after="0"/>
              <w:rPr>
                <w:sz w:val="22"/>
                <w:szCs w:val="22"/>
              </w:rPr>
            </w:pPr>
            <w:r w:rsidRPr="00BF2914">
              <w:rPr>
                <w:sz w:val="22"/>
                <w:szCs w:val="22"/>
              </w:rPr>
              <w:t xml:space="preserve">Сайт электронной торговой площадки: </w:t>
            </w:r>
            <w:hyperlink r:id="rId16" w:history="1">
              <w:proofErr w:type="spellStart"/>
              <w:r w:rsidRPr="00BF2914">
                <w:rPr>
                  <w:rStyle w:val="ab"/>
                  <w:sz w:val="22"/>
                  <w:szCs w:val="22"/>
                  <w:lang w:val="en-US"/>
                </w:rPr>
                <w:t>corp</w:t>
              </w:r>
              <w:proofErr w:type="spellEnd"/>
              <w:r w:rsidRPr="00BF2914">
                <w:rPr>
                  <w:rStyle w:val="ab"/>
                  <w:sz w:val="22"/>
                  <w:szCs w:val="22"/>
                </w:rPr>
                <w:t>.</w:t>
              </w:r>
              <w:proofErr w:type="spellStart"/>
              <w:r w:rsidRPr="00BF2914">
                <w:rPr>
                  <w:rStyle w:val="ab"/>
                  <w:sz w:val="22"/>
                  <w:szCs w:val="22"/>
                  <w:lang w:val="en-US"/>
                </w:rPr>
                <w:t>roseltorg</w:t>
              </w:r>
              <w:proofErr w:type="spellEnd"/>
              <w:r w:rsidRPr="00BF2914">
                <w:rPr>
                  <w:rStyle w:val="ab"/>
                  <w:sz w:val="22"/>
                  <w:szCs w:val="22"/>
                </w:rPr>
                <w:t>.</w:t>
              </w:r>
              <w:proofErr w:type="spellStart"/>
              <w:r w:rsidRPr="00BF2914">
                <w:rPr>
                  <w:rStyle w:val="ab"/>
                  <w:sz w:val="22"/>
                  <w:szCs w:val="22"/>
                  <w:lang w:val="en-US"/>
                </w:rPr>
                <w:t>ru</w:t>
              </w:r>
              <w:proofErr w:type="spellEnd"/>
            </w:hyperlink>
          </w:p>
        </w:tc>
      </w:tr>
      <w:tr w:rsidR="008F1CAC" w:rsidRPr="00BF2914" w14:paraId="21BA0C91"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tcPr>
          <w:p w14:paraId="4FB8A122" w14:textId="77777777" w:rsidR="008F1CAC" w:rsidRPr="00BF2914" w:rsidRDefault="008F1CAC" w:rsidP="00403869">
            <w:pPr>
              <w:spacing w:after="0"/>
              <w:rPr>
                <w:sz w:val="22"/>
                <w:szCs w:val="22"/>
              </w:rPr>
            </w:pPr>
            <w:r w:rsidRPr="00BF2914">
              <w:rPr>
                <w:sz w:val="22"/>
                <w:szCs w:val="22"/>
              </w:rPr>
              <w:t>Дата начала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790A7867" w14:textId="12277061" w:rsidR="008F1CAC" w:rsidRPr="00BF2914" w:rsidRDefault="00A33CCC" w:rsidP="00403869">
            <w:pPr>
              <w:spacing w:after="0"/>
              <w:rPr>
                <w:b/>
                <w:sz w:val="22"/>
                <w:szCs w:val="22"/>
              </w:rPr>
            </w:pPr>
            <w:r>
              <w:rPr>
                <w:b/>
                <w:sz w:val="22"/>
                <w:szCs w:val="22"/>
              </w:rPr>
              <w:t>1</w:t>
            </w:r>
            <w:r w:rsidR="00C81223">
              <w:rPr>
                <w:b/>
                <w:sz w:val="22"/>
                <w:szCs w:val="22"/>
              </w:rPr>
              <w:t>9</w:t>
            </w:r>
            <w:r>
              <w:rPr>
                <w:b/>
                <w:sz w:val="22"/>
                <w:szCs w:val="22"/>
              </w:rPr>
              <w:t>.05</w:t>
            </w:r>
            <w:r w:rsidR="00712F4E" w:rsidRPr="00BF2914">
              <w:rPr>
                <w:b/>
                <w:sz w:val="22"/>
                <w:szCs w:val="22"/>
              </w:rPr>
              <w:t>.2026</w:t>
            </w:r>
          </w:p>
        </w:tc>
      </w:tr>
      <w:tr w:rsidR="008F1CAC" w:rsidRPr="00BF2914" w14:paraId="58C3B0FA"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tcPr>
          <w:p w14:paraId="7980E7F8" w14:textId="77777777" w:rsidR="008F1CAC" w:rsidRPr="00BF2914" w:rsidRDefault="008F1CAC" w:rsidP="00403869">
            <w:pPr>
              <w:spacing w:after="0"/>
              <w:rPr>
                <w:sz w:val="22"/>
                <w:szCs w:val="22"/>
              </w:rPr>
            </w:pPr>
            <w:r w:rsidRPr="00BF2914">
              <w:rPr>
                <w:sz w:val="22"/>
                <w:szCs w:val="22"/>
              </w:rPr>
              <w:t>Дата и время окончания срока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6150185E" w14:textId="7073396E" w:rsidR="008F1CAC" w:rsidRPr="00BF2914" w:rsidRDefault="008F1CAC" w:rsidP="00403869">
            <w:pPr>
              <w:spacing w:after="0"/>
              <w:rPr>
                <w:b/>
                <w:sz w:val="22"/>
                <w:szCs w:val="22"/>
              </w:rPr>
            </w:pPr>
            <w:r w:rsidRPr="00BF2914">
              <w:rPr>
                <w:b/>
                <w:sz w:val="22"/>
                <w:szCs w:val="22"/>
              </w:rPr>
              <w:t xml:space="preserve">в 08 ч. 00 мин. (время местное) </w:t>
            </w:r>
            <w:r w:rsidR="00A33CCC">
              <w:rPr>
                <w:b/>
                <w:sz w:val="22"/>
                <w:szCs w:val="22"/>
              </w:rPr>
              <w:t>2</w:t>
            </w:r>
            <w:r w:rsidR="00C81223">
              <w:rPr>
                <w:b/>
                <w:sz w:val="22"/>
                <w:szCs w:val="22"/>
              </w:rPr>
              <w:t>7</w:t>
            </w:r>
            <w:r w:rsidR="00A33CCC">
              <w:rPr>
                <w:b/>
                <w:sz w:val="22"/>
                <w:szCs w:val="22"/>
              </w:rPr>
              <w:t>.05</w:t>
            </w:r>
            <w:r w:rsidR="00687D96" w:rsidRPr="00BF2914">
              <w:rPr>
                <w:b/>
                <w:sz w:val="22"/>
                <w:szCs w:val="22"/>
              </w:rPr>
              <w:t>.2026</w:t>
            </w:r>
          </w:p>
        </w:tc>
      </w:tr>
      <w:tr w:rsidR="008F1CAC" w:rsidRPr="00BF2914" w14:paraId="222C3388" w14:textId="77777777" w:rsidTr="00403869">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66695710" w14:textId="77777777" w:rsidR="008F1CAC" w:rsidRPr="00BF2914" w:rsidRDefault="008F1CAC" w:rsidP="00403869">
            <w:pPr>
              <w:spacing w:after="0"/>
              <w:rPr>
                <w:sz w:val="22"/>
                <w:szCs w:val="22"/>
              </w:rPr>
            </w:pPr>
            <w:r w:rsidRPr="00BF2914">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132" w:type="dxa"/>
            <w:tcBorders>
              <w:top w:val="single" w:sz="4" w:space="0" w:color="000000"/>
              <w:left w:val="single" w:sz="4" w:space="0" w:color="000000"/>
              <w:bottom w:val="single" w:sz="4" w:space="0" w:color="000000"/>
              <w:right w:val="single" w:sz="4" w:space="0" w:color="000000"/>
            </w:tcBorders>
            <w:vAlign w:val="center"/>
          </w:tcPr>
          <w:p w14:paraId="723DDE65" w14:textId="36A716A0" w:rsidR="008F1CAC" w:rsidRPr="00BF2914" w:rsidRDefault="008F1CAC" w:rsidP="00403869">
            <w:pPr>
              <w:spacing w:after="0"/>
              <w:rPr>
                <w:b/>
                <w:sz w:val="22"/>
                <w:szCs w:val="22"/>
              </w:rPr>
            </w:pPr>
            <w:r w:rsidRPr="00BF2914">
              <w:rPr>
                <w:b/>
                <w:sz w:val="22"/>
                <w:szCs w:val="22"/>
              </w:rPr>
              <w:t xml:space="preserve">в 08 ч. 05 мин. (время местное) </w:t>
            </w:r>
            <w:r w:rsidR="00A33CCC">
              <w:rPr>
                <w:b/>
                <w:sz w:val="22"/>
                <w:szCs w:val="22"/>
              </w:rPr>
              <w:t>2</w:t>
            </w:r>
            <w:r w:rsidR="00C81223">
              <w:rPr>
                <w:b/>
                <w:sz w:val="22"/>
                <w:szCs w:val="22"/>
              </w:rPr>
              <w:t>7</w:t>
            </w:r>
            <w:r w:rsidR="00A33CCC">
              <w:rPr>
                <w:b/>
                <w:sz w:val="22"/>
                <w:szCs w:val="22"/>
              </w:rPr>
              <w:t>.05</w:t>
            </w:r>
            <w:r w:rsidR="00687D96" w:rsidRPr="00BF2914">
              <w:rPr>
                <w:b/>
                <w:sz w:val="22"/>
                <w:szCs w:val="22"/>
              </w:rPr>
              <w:t>.2026</w:t>
            </w:r>
          </w:p>
          <w:p w14:paraId="4A89C3E0" w14:textId="77777777" w:rsidR="008F1CAC" w:rsidRPr="00BF2914" w:rsidRDefault="008F1CAC" w:rsidP="00403869">
            <w:pPr>
              <w:spacing w:after="0"/>
              <w:rPr>
                <w:sz w:val="22"/>
                <w:szCs w:val="22"/>
              </w:rPr>
            </w:pPr>
            <w:r w:rsidRPr="00BF2914">
              <w:rPr>
                <w:sz w:val="22"/>
                <w:szCs w:val="22"/>
              </w:rPr>
              <w:t>Протокол размещается Заказчиком не позднее чем через три дня со дня подписания протокола.</w:t>
            </w:r>
          </w:p>
        </w:tc>
      </w:tr>
      <w:tr w:rsidR="008F1CAC" w:rsidRPr="00BF2914" w14:paraId="6397127C" w14:textId="77777777" w:rsidTr="00403869">
        <w:trPr>
          <w:trHeight w:val="684"/>
        </w:trPr>
        <w:tc>
          <w:tcPr>
            <w:tcW w:w="9810" w:type="dxa"/>
            <w:gridSpan w:val="2"/>
            <w:tcBorders>
              <w:top w:val="single" w:sz="4" w:space="0" w:color="000000"/>
              <w:left w:val="single" w:sz="4" w:space="0" w:color="000000"/>
              <w:bottom w:val="single" w:sz="4" w:space="0" w:color="000000"/>
              <w:right w:val="single" w:sz="4" w:space="0" w:color="000000"/>
            </w:tcBorders>
            <w:vAlign w:val="center"/>
            <w:hideMark/>
          </w:tcPr>
          <w:p w14:paraId="14C1A301" w14:textId="77777777" w:rsidR="008F1CAC" w:rsidRPr="00BF2914" w:rsidRDefault="008F1CAC" w:rsidP="00403869">
            <w:pPr>
              <w:spacing w:after="0"/>
              <w:rPr>
                <w:b/>
                <w:sz w:val="22"/>
                <w:szCs w:val="22"/>
              </w:rPr>
            </w:pPr>
            <w:r w:rsidRPr="00BF2914">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5AD16EF" w14:textId="77777777" w:rsidR="008F1CAC" w:rsidRPr="00BF2914" w:rsidRDefault="008F1CAC" w:rsidP="008F1CAC">
      <w:pPr>
        <w:spacing w:after="0"/>
        <w:ind w:firstLine="567"/>
        <w:rPr>
          <w:b/>
          <w:sz w:val="22"/>
          <w:szCs w:val="22"/>
        </w:rPr>
      </w:pPr>
    </w:p>
    <w:p w14:paraId="4C559A47" w14:textId="77777777" w:rsidR="008F1CAC" w:rsidRPr="00BF2914" w:rsidRDefault="008F1CAC" w:rsidP="008F1CAC">
      <w:pPr>
        <w:spacing w:after="0"/>
        <w:ind w:firstLine="567"/>
        <w:rPr>
          <w:sz w:val="22"/>
          <w:szCs w:val="22"/>
        </w:rPr>
      </w:pPr>
      <w:r w:rsidRPr="00BF2914">
        <w:rPr>
          <w:b/>
          <w:sz w:val="22"/>
          <w:szCs w:val="22"/>
        </w:rPr>
        <w:t>Место открытия доступа к заявкам, поданным в электронной форме, рассмотрения заявок и подведения итогов:</w:t>
      </w:r>
      <w:r w:rsidRPr="00BF2914">
        <w:rPr>
          <w:sz w:val="22"/>
          <w:szCs w:val="22"/>
        </w:rPr>
        <w:t xml:space="preserve"> 628422, Российская Федерация, Ханты-Мансийский автономный округ – Югра, город Сургут, ул. </w:t>
      </w:r>
      <w:proofErr w:type="spellStart"/>
      <w:r w:rsidRPr="00BF2914">
        <w:rPr>
          <w:sz w:val="22"/>
          <w:szCs w:val="22"/>
        </w:rPr>
        <w:t>Аэрофлотская</w:t>
      </w:r>
      <w:proofErr w:type="spellEnd"/>
      <w:r w:rsidRPr="00BF2914">
        <w:rPr>
          <w:sz w:val="22"/>
          <w:szCs w:val="22"/>
        </w:rPr>
        <w:t xml:space="preserve">, д. 49/1 (здание административного корпуса), сайт электронной торговой площадки </w:t>
      </w:r>
      <w:hyperlink r:id="rId17" w:history="1">
        <w:proofErr w:type="spellStart"/>
        <w:r w:rsidRPr="00BF2914">
          <w:rPr>
            <w:rStyle w:val="ab"/>
            <w:color w:val="2420D0"/>
            <w:sz w:val="22"/>
            <w:szCs w:val="22"/>
            <w:lang w:val="en-US"/>
          </w:rPr>
          <w:t>corp</w:t>
        </w:r>
        <w:proofErr w:type="spellEnd"/>
        <w:r w:rsidRPr="00BF2914">
          <w:rPr>
            <w:rStyle w:val="ab"/>
            <w:color w:val="2420D0"/>
            <w:sz w:val="22"/>
            <w:szCs w:val="22"/>
          </w:rPr>
          <w:t>.</w:t>
        </w:r>
        <w:proofErr w:type="spellStart"/>
        <w:r w:rsidRPr="00BF2914">
          <w:rPr>
            <w:rStyle w:val="ab"/>
            <w:color w:val="2420D0"/>
            <w:sz w:val="22"/>
            <w:szCs w:val="22"/>
            <w:lang w:val="en-US"/>
          </w:rPr>
          <w:t>roseltorg</w:t>
        </w:r>
        <w:proofErr w:type="spellEnd"/>
        <w:r w:rsidRPr="00BF2914">
          <w:rPr>
            <w:rStyle w:val="ab"/>
            <w:color w:val="2420D0"/>
            <w:sz w:val="22"/>
            <w:szCs w:val="22"/>
          </w:rPr>
          <w:t>.</w:t>
        </w:r>
        <w:proofErr w:type="spellStart"/>
        <w:r w:rsidRPr="00BF2914">
          <w:rPr>
            <w:rStyle w:val="ab"/>
            <w:color w:val="2420D0"/>
            <w:sz w:val="22"/>
            <w:szCs w:val="22"/>
            <w:lang w:val="en-US"/>
          </w:rPr>
          <w:t>ru</w:t>
        </w:r>
        <w:proofErr w:type="spellEnd"/>
      </w:hyperlink>
      <w:r w:rsidRPr="00BF2914">
        <w:rPr>
          <w:sz w:val="22"/>
          <w:szCs w:val="22"/>
        </w:rPr>
        <w:t>.</w:t>
      </w:r>
    </w:p>
    <w:p w14:paraId="76A21157" w14:textId="77777777" w:rsidR="008F1CAC" w:rsidRPr="00BF2914" w:rsidRDefault="008F1CAC" w:rsidP="008F1CAC">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8F1CAC" w:rsidRPr="00BF2914" w14:paraId="715FC459" w14:textId="77777777" w:rsidTr="0040386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2802FFD" w14:textId="77777777" w:rsidR="008F1CAC" w:rsidRPr="00BF2914" w:rsidRDefault="008F1CAC" w:rsidP="00403869">
            <w:pPr>
              <w:spacing w:after="0"/>
              <w:rPr>
                <w:sz w:val="22"/>
                <w:szCs w:val="22"/>
              </w:rPr>
            </w:pPr>
            <w:r w:rsidRPr="00BF2914">
              <w:rPr>
                <w:sz w:val="22"/>
                <w:szCs w:val="22"/>
              </w:rPr>
              <w:t xml:space="preserve">Наименование      </w:t>
            </w:r>
          </w:p>
        </w:tc>
        <w:tc>
          <w:tcPr>
            <w:tcW w:w="5982" w:type="dxa"/>
            <w:tcBorders>
              <w:top w:val="single" w:sz="4" w:space="0" w:color="000000"/>
              <w:left w:val="single" w:sz="4" w:space="0" w:color="000000"/>
              <w:bottom w:val="single" w:sz="4" w:space="0" w:color="000000"/>
              <w:right w:val="single" w:sz="4" w:space="0" w:color="000000"/>
            </w:tcBorders>
            <w:vAlign w:val="center"/>
          </w:tcPr>
          <w:p w14:paraId="4ABDE0A4" w14:textId="77777777" w:rsidR="008F1CAC" w:rsidRPr="00BF2914" w:rsidRDefault="008F1CAC" w:rsidP="00403869">
            <w:pPr>
              <w:spacing w:after="0"/>
              <w:rPr>
                <w:sz w:val="22"/>
                <w:szCs w:val="22"/>
              </w:rPr>
            </w:pPr>
            <w:r w:rsidRPr="00BF2914">
              <w:rPr>
                <w:sz w:val="22"/>
                <w:szCs w:val="22"/>
              </w:rPr>
              <w:t>Сведения</w:t>
            </w:r>
          </w:p>
        </w:tc>
      </w:tr>
      <w:tr w:rsidR="008F1CAC" w:rsidRPr="00BF2914" w14:paraId="29A9CE08" w14:textId="77777777" w:rsidTr="0040386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1FC8332" w14:textId="77777777" w:rsidR="008F1CAC" w:rsidRPr="00BF2914" w:rsidRDefault="008F1CAC" w:rsidP="00403869">
            <w:pPr>
              <w:spacing w:after="0"/>
              <w:rPr>
                <w:sz w:val="22"/>
                <w:szCs w:val="22"/>
              </w:rPr>
            </w:pPr>
            <w:r w:rsidRPr="00BF2914">
              <w:rPr>
                <w:sz w:val="22"/>
                <w:szCs w:val="22"/>
              </w:rPr>
              <w:t>Участник закупки</w:t>
            </w:r>
          </w:p>
        </w:tc>
        <w:tc>
          <w:tcPr>
            <w:tcW w:w="5982" w:type="dxa"/>
            <w:tcBorders>
              <w:top w:val="single" w:sz="4" w:space="0" w:color="000000"/>
              <w:left w:val="single" w:sz="4" w:space="0" w:color="000000"/>
              <w:bottom w:val="single" w:sz="4" w:space="0" w:color="000000"/>
              <w:right w:val="single" w:sz="4" w:space="0" w:color="000000"/>
            </w:tcBorders>
            <w:vAlign w:val="center"/>
          </w:tcPr>
          <w:p w14:paraId="4F41C831" w14:textId="77777777" w:rsidR="008F1CAC" w:rsidRPr="00BF2914" w:rsidRDefault="008F1CAC" w:rsidP="00403869">
            <w:pPr>
              <w:autoSpaceDE w:val="0"/>
              <w:autoSpaceDN w:val="0"/>
              <w:adjustRightInd w:val="0"/>
              <w:spacing w:after="0"/>
              <w:outlineLvl w:val="0"/>
              <w:rPr>
                <w:b/>
                <w:bCs/>
                <w:sz w:val="22"/>
                <w:szCs w:val="22"/>
              </w:rPr>
            </w:pPr>
            <w:r w:rsidRPr="00BF2914">
              <w:rPr>
                <w:b/>
                <w:bCs/>
                <w:sz w:val="22"/>
                <w:szCs w:val="22"/>
              </w:rPr>
              <w:t>Участниками закупки могут быть только субъекты малого и среднего предпринимательства</w:t>
            </w:r>
          </w:p>
        </w:tc>
      </w:tr>
      <w:tr w:rsidR="008F1CAC" w:rsidRPr="00BF2914" w14:paraId="5234A183" w14:textId="77777777" w:rsidTr="00403869">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7251C54C" w14:textId="77777777" w:rsidR="008F1CAC" w:rsidRPr="00BF2914" w:rsidRDefault="008F1CAC" w:rsidP="00403869">
            <w:pPr>
              <w:spacing w:after="0"/>
              <w:ind w:right="176"/>
              <w:rPr>
                <w:sz w:val="22"/>
                <w:szCs w:val="22"/>
              </w:rPr>
            </w:pPr>
            <w:r w:rsidRPr="00BF291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82" w:type="dxa"/>
            <w:tcBorders>
              <w:top w:val="single" w:sz="4" w:space="0" w:color="000000"/>
              <w:left w:val="single" w:sz="4" w:space="0" w:color="000000"/>
              <w:bottom w:val="single" w:sz="4" w:space="0" w:color="000000"/>
              <w:right w:val="single" w:sz="4" w:space="0" w:color="000000"/>
            </w:tcBorders>
            <w:vAlign w:val="center"/>
          </w:tcPr>
          <w:p w14:paraId="460ADDE2" w14:textId="77777777" w:rsidR="008F1CAC" w:rsidRPr="00BF2914" w:rsidRDefault="008F1CAC" w:rsidP="00403869">
            <w:pPr>
              <w:spacing w:after="0"/>
              <w:rPr>
                <w:sz w:val="22"/>
                <w:szCs w:val="22"/>
              </w:rPr>
            </w:pPr>
            <w:r w:rsidRPr="00BF2914">
              <w:rPr>
                <w:sz w:val="22"/>
                <w:szCs w:val="22"/>
              </w:rPr>
              <w:t xml:space="preserve">Устанавливаются Техническим заданием (Раздел 2) </w:t>
            </w:r>
          </w:p>
          <w:p w14:paraId="29EF08E2" w14:textId="77777777" w:rsidR="008F1CAC" w:rsidRPr="00BF2914" w:rsidRDefault="008F1CAC" w:rsidP="00403869">
            <w:pPr>
              <w:spacing w:after="0"/>
              <w:rPr>
                <w:sz w:val="22"/>
                <w:szCs w:val="22"/>
              </w:rPr>
            </w:pPr>
          </w:p>
        </w:tc>
      </w:tr>
      <w:tr w:rsidR="008F1CAC" w:rsidRPr="00BF2914" w14:paraId="730E3790" w14:textId="77777777" w:rsidTr="00403869">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48250F82" w14:textId="77777777" w:rsidR="008F1CAC" w:rsidRPr="00BF2914" w:rsidRDefault="008F1CAC" w:rsidP="00403869">
            <w:pPr>
              <w:spacing w:after="0"/>
              <w:rPr>
                <w:sz w:val="22"/>
                <w:szCs w:val="22"/>
              </w:rPr>
            </w:pPr>
            <w:r w:rsidRPr="00BF2914">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982" w:type="dxa"/>
            <w:tcBorders>
              <w:top w:val="single" w:sz="4" w:space="0" w:color="000000"/>
              <w:left w:val="single" w:sz="4" w:space="0" w:color="000000"/>
              <w:bottom w:val="single" w:sz="4" w:space="0" w:color="000000"/>
              <w:right w:val="single" w:sz="4" w:space="0" w:color="000000"/>
            </w:tcBorders>
            <w:vAlign w:val="center"/>
          </w:tcPr>
          <w:p w14:paraId="50D0BDCD" w14:textId="77777777" w:rsidR="008F1CAC" w:rsidRPr="00BF2914" w:rsidRDefault="008F1CAC" w:rsidP="00403869">
            <w:pPr>
              <w:spacing w:after="0"/>
              <w:rPr>
                <w:sz w:val="22"/>
                <w:szCs w:val="22"/>
              </w:rPr>
            </w:pPr>
            <w:r w:rsidRPr="00BF291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разделу 2 «Техническое задание».</w:t>
            </w:r>
          </w:p>
        </w:tc>
      </w:tr>
      <w:tr w:rsidR="008F1CAC" w:rsidRPr="00BF2914" w14:paraId="379760C8" w14:textId="77777777" w:rsidTr="00403869">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03768434" w14:textId="77777777" w:rsidR="008F1CAC" w:rsidRPr="00BF2914" w:rsidRDefault="008F1CAC" w:rsidP="00403869">
            <w:pPr>
              <w:spacing w:after="0"/>
              <w:rPr>
                <w:sz w:val="22"/>
                <w:szCs w:val="22"/>
              </w:rPr>
            </w:pPr>
            <w:r w:rsidRPr="00BF2914">
              <w:rPr>
                <w:sz w:val="22"/>
                <w:szCs w:val="22"/>
              </w:rPr>
              <w:t>Место, срок (периоды) и условия поставки товара, выполнения работ, оказания услуг</w:t>
            </w:r>
          </w:p>
        </w:tc>
        <w:tc>
          <w:tcPr>
            <w:tcW w:w="5982" w:type="dxa"/>
            <w:tcBorders>
              <w:top w:val="single" w:sz="4" w:space="0" w:color="000000"/>
              <w:left w:val="single" w:sz="4" w:space="0" w:color="000000"/>
              <w:bottom w:val="single" w:sz="4" w:space="0" w:color="000000"/>
              <w:right w:val="single" w:sz="4" w:space="0" w:color="000000"/>
            </w:tcBorders>
            <w:vAlign w:val="center"/>
          </w:tcPr>
          <w:p w14:paraId="74BA8026" w14:textId="77777777" w:rsidR="008F1CAC" w:rsidRPr="00BF2914" w:rsidRDefault="008F1CAC" w:rsidP="00403869">
            <w:pPr>
              <w:spacing w:after="0"/>
              <w:rPr>
                <w:sz w:val="22"/>
                <w:szCs w:val="22"/>
              </w:rPr>
            </w:pPr>
            <w:r w:rsidRPr="00BF2914">
              <w:rPr>
                <w:b/>
                <w:sz w:val="22"/>
                <w:szCs w:val="22"/>
              </w:rPr>
              <w:t>Место поставки</w:t>
            </w:r>
            <w:r w:rsidRPr="00BF2914">
              <w:rPr>
                <w:sz w:val="22"/>
                <w:szCs w:val="22"/>
              </w:rPr>
              <w:t xml:space="preserve">: </w:t>
            </w:r>
          </w:p>
          <w:p w14:paraId="51844C7C" w14:textId="7C550657" w:rsidR="008F1CAC" w:rsidRPr="00BF2914" w:rsidRDefault="00C85F05" w:rsidP="00403869">
            <w:pPr>
              <w:spacing w:after="0"/>
              <w:rPr>
                <w:sz w:val="22"/>
                <w:szCs w:val="22"/>
              </w:rPr>
            </w:pPr>
            <w:r w:rsidRPr="00BF2914">
              <w:rPr>
                <w:sz w:val="22"/>
                <w:szCs w:val="22"/>
              </w:rPr>
              <w:t xml:space="preserve">628422, РФ, Ханты-Мансийский автономный округ-Югра, г. Сургут, </w:t>
            </w:r>
            <w:r w:rsidR="00BD1B49" w:rsidRPr="00BD1B49">
              <w:rPr>
                <w:sz w:val="22"/>
                <w:szCs w:val="22"/>
              </w:rPr>
              <w:t xml:space="preserve">ул. </w:t>
            </w:r>
            <w:proofErr w:type="spellStart"/>
            <w:r w:rsidR="00BD1B49" w:rsidRPr="00BD1B49">
              <w:rPr>
                <w:sz w:val="22"/>
                <w:szCs w:val="22"/>
              </w:rPr>
              <w:t>Аэрофлотская</w:t>
            </w:r>
            <w:proofErr w:type="spellEnd"/>
            <w:r w:rsidR="00BD1B49" w:rsidRPr="00BD1B49">
              <w:rPr>
                <w:sz w:val="22"/>
                <w:szCs w:val="22"/>
              </w:rPr>
              <w:t xml:space="preserve">, </w:t>
            </w:r>
            <w:proofErr w:type="spellStart"/>
            <w:r w:rsidR="00BD1B49" w:rsidRPr="00BD1B49">
              <w:rPr>
                <w:sz w:val="22"/>
                <w:szCs w:val="22"/>
              </w:rPr>
              <w:t>зд</w:t>
            </w:r>
            <w:proofErr w:type="spellEnd"/>
            <w:r w:rsidR="00BD1B49" w:rsidRPr="00BD1B49">
              <w:rPr>
                <w:sz w:val="22"/>
                <w:szCs w:val="22"/>
              </w:rPr>
              <w:t>. 50, пом.</w:t>
            </w:r>
            <w:r w:rsidR="00CD376C">
              <w:rPr>
                <w:sz w:val="22"/>
                <w:szCs w:val="22"/>
              </w:rPr>
              <w:t>1</w:t>
            </w:r>
            <w:r w:rsidR="00BD1B49" w:rsidRPr="00BD1B49">
              <w:rPr>
                <w:sz w:val="22"/>
                <w:szCs w:val="22"/>
              </w:rPr>
              <w:t>.</w:t>
            </w:r>
          </w:p>
          <w:p w14:paraId="1F4439DF" w14:textId="77777777" w:rsidR="00C85F05" w:rsidRPr="00BF2914" w:rsidRDefault="00C85F05" w:rsidP="00403869">
            <w:pPr>
              <w:spacing w:after="0"/>
              <w:rPr>
                <w:sz w:val="22"/>
                <w:szCs w:val="22"/>
              </w:rPr>
            </w:pPr>
          </w:p>
          <w:p w14:paraId="5B771F1D" w14:textId="00367EE1" w:rsidR="008F1CAC" w:rsidRPr="00BF2914" w:rsidRDefault="008F1CAC" w:rsidP="00403869">
            <w:pPr>
              <w:spacing w:after="0"/>
              <w:rPr>
                <w:sz w:val="22"/>
                <w:szCs w:val="22"/>
              </w:rPr>
            </w:pPr>
            <w:r w:rsidRPr="00BF2914">
              <w:rPr>
                <w:b/>
                <w:sz w:val="22"/>
                <w:szCs w:val="22"/>
              </w:rPr>
              <w:t>Условия поставки:</w:t>
            </w:r>
            <w:r w:rsidRPr="00BF2914">
              <w:rPr>
                <w:sz w:val="22"/>
                <w:szCs w:val="22"/>
              </w:rPr>
              <w:t xml:space="preserve"> </w:t>
            </w:r>
            <w:r w:rsidR="00C85F05" w:rsidRPr="00BF2914">
              <w:rPr>
                <w:sz w:val="22"/>
                <w:szCs w:val="22"/>
              </w:rPr>
              <w:t xml:space="preserve">в соответствии с разделом 2 «Техническое задание» и разделом 4 «Проект договора». </w:t>
            </w:r>
            <w:r w:rsidRPr="00BF2914">
              <w:rPr>
                <w:sz w:val="22"/>
                <w:szCs w:val="22"/>
              </w:rPr>
              <w:t xml:space="preserve"> </w:t>
            </w:r>
          </w:p>
          <w:p w14:paraId="03F19539" w14:textId="77777777" w:rsidR="008F1CAC" w:rsidRPr="00BF2914" w:rsidRDefault="008F1CAC" w:rsidP="00403869">
            <w:pPr>
              <w:spacing w:after="0"/>
              <w:rPr>
                <w:sz w:val="22"/>
                <w:szCs w:val="22"/>
              </w:rPr>
            </w:pPr>
          </w:p>
          <w:p w14:paraId="65F65E95" w14:textId="094B4DFD" w:rsidR="00C85F05" w:rsidRPr="00BF2914" w:rsidRDefault="008F1CAC" w:rsidP="00403869">
            <w:pPr>
              <w:tabs>
                <w:tab w:val="left" w:leader="underscore" w:pos="0"/>
                <w:tab w:val="left" w:pos="426"/>
                <w:tab w:val="left" w:pos="709"/>
              </w:tabs>
              <w:spacing w:after="0"/>
              <w:rPr>
                <w:sz w:val="22"/>
                <w:szCs w:val="22"/>
              </w:rPr>
            </w:pPr>
            <w:r w:rsidRPr="00BF2914">
              <w:rPr>
                <w:b/>
                <w:sz w:val="22"/>
                <w:szCs w:val="22"/>
              </w:rPr>
              <w:t>Срок поставки:</w:t>
            </w:r>
            <w:r w:rsidR="00CD376C">
              <w:rPr>
                <w:b/>
                <w:sz w:val="22"/>
                <w:szCs w:val="22"/>
              </w:rPr>
              <w:t xml:space="preserve"> </w:t>
            </w:r>
            <w:r w:rsidR="00CD376C" w:rsidRPr="00CD376C">
              <w:rPr>
                <w:bCs/>
                <w:sz w:val="22"/>
                <w:szCs w:val="22"/>
              </w:rPr>
              <w:t xml:space="preserve">с </w:t>
            </w:r>
            <w:r w:rsidR="00CD376C" w:rsidRPr="00CD376C">
              <w:rPr>
                <w:sz w:val="22"/>
                <w:szCs w:val="22"/>
              </w:rPr>
              <w:t xml:space="preserve">даты заключения </w:t>
            </w:r>
            <w:r w:rsidR="001B132B">
              <w:rPr>
                <w:sz w:val="22"/>
                <w:szCs w:val="22"/>
              </w:rPr>
              <w:t>Д</w:t>
            </w:r>
            <w:r w:rsidR="00CD376C" w:rsidRPr="00CD376C">
              <w:rPr>
                <w:sz w:val="22"/>
                <w:szCs w:val="22"/>
              </w:rPr>
              <w:t xml:space="preserve">оговора в течение 12 (двенадцати) месяцев. Поставка осуществляется по заявкам Покупателя, партиями (один раз в </w:t>
            </w:r>
            <w:r w:rsidR="00A666CD">
              <w:rPr>
                <w:sz w:val="22"/>
                <w:szCs w:val="22"/>
              </w:rPr>
              <w:t>квартал</w:t>
            </w:r>
            <w:r w:rsidR="00CD376C" w:rsidRPr="00CD376C">
              <w:rPr>
                <w:sz w:val="22"/>
                <w:szCs w:val="22"/>
              </w:rPr>
              <w:t>)</w:t>
            </w:r>
            <w:r w:rsidR="00082726" w:rsidRPr="00BF2914">
              <w:rPr>
                <w:sz w:val="22"/>
                <w:szCs w:val="22"/>
              </w:rPr>
              <w:t>.</w:t>
            </w:r>
          </w:p>
        </w:tc>
      </w:tr>
      <w:tr w:rsidR="008F1CAC" w:rsidRPr="00BF2914" w14:paraId="5BB44DE5" w14:textId="77777777" w:rsidTr="00403869">
        <w:trPr>
          <w:trHeight w:val="416"/>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4568ACA7" w14:textId="77777777" w:rsidR="008F1CAC" w:rsidRPr="00BF2914" w:rsidRDefault="008F1CAC" w:rsidP="00403869">
            <w:pPr>
              <w:spacing w:after="0"/>
              <w:rPr>
                <w:b/>
                <w:sz w:val="22"/>
                <w:szCs w:val="22"/>
              </w:rPr>
            </w:pPr>
            <w:r w:rsidRPr="00BF2914">
              <w:rPr>
                <w:b/>
                <w:sz w:val="22"/>
                <w:szCs w:val="22"/>
              </w:rPr>
              <w:t>Сведения о начальной (максимальной) цене договора (цене лота)</w:t>
            </w:r>
          </w:p>
        </w:tc>
      </w:tr>
      <w:tr w:rsidR="008F1CAC" w:rsidRPr="00BF2914" w14:paraId="736A8F7A" w14:textId="77777777" w:rsidTr="00403869">
        <w:trPr>
          <w:trHeight w:val="262"/>
        </w:trPr>
        <w:tc>
          <w:tcPr>
            <w:tcW w:w="3828" w:type="dxa"/>
            <w:vAlign w:val="center"/>
          </w:tcPr>
          <w:p w14:paraId="2F1D321E" w14:textId="77777777" w:rsidR="008F1CAC" w:rsidRPr="00BF2914" w:rsidRDefault="008F1CAC" w:rsidP="00403869">
            <w:pPr>
              <w:tabs>
                <w:tab w:val="left" w:pos="6795"/>
              </w:tabs>
              <w:spacing w:after="0"/>
              <w:rPr>
                <w:sz w:val="22"/>
                <w:szCs w:val="22"/>
              </w:rPr>
            </w:pPr>
            <w:r w:rsidRPr="00BF2914">
              <w:rPr>
                <w:sz w:val="22"/>
                <w:szCs w:val="22"/>
              </w:rPr>
              <w:t>Сведения о начальной (максимальной) цене договора (цена лота), порядок формирования цены договора</w:t>
            </w:r>
          </w:p>
        </w:tc>
        <w:tc>
          <w:tcPr>
            <w:tcW w:w="5982" w:type="dxa"/>
            <w:tcBorders>
              <w:top w:val="single" w:sz="4" w:space="0" w:color="000000"/>
              <w:left w:val="single" w:sz="4" w:space="0" w:color="000000"/>
              <w:right w:val="single" w:sz="4" w:space="0" w:color="000000"/>
            </w:tcBorders>
            <w:vAlign w:val="center"/>
          </w:tcPr>
          <w:p w14:paraId="0E188045" w14:textId="6B8950C8" w:rsidR="008F1CAC" w:rsidRPr="00BF2914" w:rsidRDefault="000727B7" w:rsidP="00403869">
            <w:pPr>
              <w:spacing w:after="0"/>
              <w:rPr>
                <w:sz w:val="22"/>
                <w:szCs w:val="22"/>
              </w:rPr>
            </w:pPr>
            <w:r w:rsidRPr="000727B7">
              <w:rPr>
                <w:b/>
                <w:sz w:val="22"/>
                <w:szCs w:val="22"/>
              </w:rPr>
              <w:t>1 020 780,00 (Один миллион двадцать тысяч семьсот восемьдесят рублей 00 копеек)</w:t>
            </w:r>
            <w:r w:rsidR="00CD376C">
              <w:rPr>
                <w:b/>
                <w:sz w:val="22"/>
                <w:szCs w:val="22"/>
              </w:rPr>
              <w:t xml:space="preserve"> </w:t>
            </w:r>
            <w:r w:rsidR="008F1CAC" w:rsidRPr="00BF2914">
              <w:rPr>
                <w:bCs/>
                <w:sz w:val="22"/>
                <w:szCs w:val="22"/>
              </w:rPr>
              <w:t>без учета НДС, НДС оплачивается в соответствии с действующим законодательством РФ.</w:t>
            </w:r>
            <w:r w:rsidR="008F1CAC" w:rsidRPr="00BF2914">
              <w:rPr>
                <w:b/>
                <w:sz w:val="22"/>
                <w:szCs w:val="22"/>
              </w:rPr>
              <w:t xml:space="preserve"> </w:t>
            </w:r>
          </w:p>
          <w:p w14:paraId="66BF8614" w14:textId="15E9F6B0" w:rsidR="001B132B" w:rsidRPr="00F709B0" w:rsidRDefault="00C85F05" w:rsidP="001B132B">
            <w:pPr>
              <w:spacing w:after="0"/>
              <w:rPr>
                <w:szCs w:val="22"/>
              </w:rPr>
            </w:pPr>
            <w:r w:rsidRPr="00BF2914">
              <w:rPr>
                <w:sz w:val="22"/>
                <w:szCs w:val="22"/>
              </w:rPr>
              <w:t>Цена включает</w:t>
            </w:r>
            <w:r w:rsidR="001B132B" w:rsidRPr="00F709B0">
              <w:rPr>
                <w:sz w:val="22"/>
                <w:szCs w:val="22"/>
              </w:rPr>
              <w:t xml:space="preserve">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14:paraId="7A1213D5" w14:textId="5C879C4F" w:rsidR="00C85F05" w:rsidRPr="00BF2914" w:rsidRDefault="00C85F05" w:rsidP="00C85F05">
            <w:pPr>
              <w:spacing w:after="0"/>
              <w:rPr>
                <w:sz w:val="22"/>
                <w:szCs w:val="22"/>
              </w:rPr>
            </w:pPr>
          </w:p>
          <w:p w14:paraId="52932E78" w14:textId="228FD59E" w:rsidR="008F1CAC" w:rsidRPr="00BF2914" w:rsidRDefault="00C85F05" w:rsidP="00C85F05">
            <w:pPr>
              <w:spacing w:after="0"/>
              <w:rPr>
                <w:sz w:val="22"/>
                <w:szCs w:val="22"/>
              </w:rPr>
            </w:pPr>
            <w:r w:rsidRPr="00BF291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(счете-фактуре).</w:t>
            </w:r>
          </w:p>
        </w:tc>
      </w:tr>
      <w:tr w:rsidR="008F1CAC" w:rsidRPr="00BF2914" w14:paraId="26C697B8" w14:textId="77777777" w:rsidTr="00403869">
        <w:trPr>
          <w:trHeight w:val="558"/>
        </w:trPr>
        <w:tc>
          <w:tcPr>
            <w:tcW w:w="3828" w:type="dxa"/>
            <w:vAlign w:val="center"/>
          </w:tcPr>
          <w:p w14:paraId="5A0F2C03" w14:textId="77777777" w:rsidR="008F1CAC" w:rsidRPr="00BF2914" w:rsidRDefault="008F1CAC" w:rsidP="00403869">
            <w:pPr>
              <w:tabs>
                <w:tab w:val="left" w:pos="6795"/>
              </w:tabs>
              <w:spacing w:after="0"/>
              <w:rPr>
                <w:sz w:val="22"/>
                <w:szCs w:val="22"/>
              </w:rPr>
            </w:pPr>
            <w:r w:rsidRPr="00BF2914">
              <w:rPr>
                <w:sz w:val="22"/>
                <w:szCs w:val="22"/>
              </w:rPr>
              <w:t xml:space="preserve">Предоставление дополнительных предложений </w:t>
            </w:r>
          </w:p>
        </w:tc>
        <w:tc>
          <w:tcPr>
            <w:tcW w:w="5982" w:type="dxa"/>
            <w:tcBorders>
              <w:top w:val="single" w:sz="4" w:space="0" w:color="000000"/>
              <w:left w:val="single" w:sz="4" w:space="0" w:color="000000"/>
              <w:right w:val="single" w:sz="4" w:space="0" w:color="000000"/>
            </w:tcBorders>
            <w:vAlign w:val="center"/>
          </w:tcPr>
          <w:p w14:paraId="13185020" w14:textId="77777777" w:rsidR="008F1CAC" w:rsidRPr="00BF2914" w:rsidRDefault="008F1CAC" w:rsidP="00403869">
            <w:pPr>
              <w:spacing w:after="0"/>
              <w:rPr>
                <w:b/>
                <w:sz w:val="22"/>
                <w:szCs w:val="22"/>
              </w:rPr>
            </w:pPr>
            <w:r w:rsidRPr="00BF2914">
              <w:rPr>
                <w:b/>
                <w:sz w:val="22"/>
                <w:szCs w:val="22"/>
              </w:rPr>
              <w:t xml:space="preserve">Не предусмотрено </w:t>
            </w:r>
          </w:p>
        </w:tc>
      </w:tr>
      <w:tr w:rsidR="008F1CAC" w:rsidRPr="00BF2914" w14:paraId="5D905E6D" w14:textId="77777777" w:rsidTr="00403869">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BB73B3F" w14:textId="77777777" w:rsidR="008F1CAC" w:rsidRPr="00BF2914" w:rsidRDefault="008F1CAC" w:rsidP="00403869">
            <w:pPr>
              <w:spacing w:after="0"/>
              <w:rPr>
                <w:sz w:val="22"/>
                <w:szCs w:val="22"/>
              </w:rPr>
            </w:pPr>
            <w:r w:rsidRPr="00BF2914">
              <w:rPr>
                <w:sz w:val="22"/>
                <w:szCs w:val="22"/>
              </w:rPr>
              <w:t>Валюта, используемая для формирования цены договора</w:t>
            </w:r>
          </w:p>
        </w:tc>
        <w:tc>
          <w:tcPr>
            <w:tcW w:w="5982" w:type="dxa"/>
            <w:tcBorders>
              <w:top w:val="single" w:sz="4" w:space="0" w:color="000000"/>
              <w:left w:val="single" w:sz="4" w:space="0" w:color="000000"/>
              <w:bottom w:val="single" w:sz="4" w:space="0" w:color="000000"/>
              <w:right w:val="single" w:sz="4" w:space="0" w:color="000000"/>
            </w:tcBorders>
            <w:vAlign w:val="center"/>
          </w:tcPr>
          <w:p w14:paraId="2F68ABB7" w14:textId="77777777" w:rsidR="008F1CAC" w:rsidRPr="00BF2914" w:rsidRDefault="008F1CAC" w:rsidP="00403869">
            <w:pPr>
              <w:spacing w:after="0"/>
              <w:rPr>
                <w:b/>
                <w:sz w:val="22"/>
                <w:szCs w:val="22"/>
              </w:rPr>
            </w:pPr>
            <w:r w:rsidRPr="00BF2914">
              <w:rPr>
                <w:b/>
                <w:sz w:val="22"/>
                <w:szCs w:val="22"/>
              </w:rPr>
              <w:t>Российский рубль</w:t>
            </w:r>
          </w:p>
        </w:tc>
      </w:tr>
      <w:tr w:rsidR="008F1CAC" w:rsidRPr="00BF2914" w14:paraId="2450738D" w14:textId="77777777" w:rsidTr="00403869">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0683585D" w14:textId="77777777" w:rsidR="008F1CAC" w:rsidRPr="00BF2914" w:rsidRDefault="008F1CAC" w:rsidP="00403869">
            <w:pPr>
              <w:spacing w:after="0"/>
              <w:rPr>
                <w:sz w:val="22"/>
                <w:szCs w:val="22"/>
              </w:rPr>
            </w:pPr>
            <w:r w:rsidRPr="00BF2914">
              <w:rPr>
                <w:sz w:val="22"/>
                <w:szCs w:val="22"/>
              </w:rPr>
              <w:t xml:space="preserve">Обеспечение заявки </w:t>
            </w:r>
          </w:p>
        </w:tc>
        <w:tc>
          <w:tcPr>
            <w:tcW w:w="5982" w:type="dxa"/>
            <w:tcBorders>
              <w:top w:val="single" w:sz="4" w:space="0" w:color="000000"/>
              <w:left w:val="single" w:sz="4" w:space="0" w:color="000000"/>
              <w:bottom w:val="single" w:sz="4" w:space="0" w:color="000000"/>
              <w:right w:val="single" w:sz="4" w:space="0" w:color="000000"/>
            </w:tcBorders>
            <w:vAlign w:val="center"/>
          </w:tcPr>
          <w:p w14:paraId="77E19650" w14:textId="77777777" w:rsidR="008F1CAC" w:rsidRPr="00BF2914" w:rsidRDefault="008F1CAC" w:rsidP="00403869">
            <w:pPr>
              <w:spacing w:after="0"/>
              <w:rPr>
                <w:b/>
                <w:sz w:val="22"/>
                <w:szCs w:val="22"/>
              </w:rPr>
            </w:pPr>
            <w:r w:rsidRPr="00BF2914">
              <w:rPr>
                <w:b/>
                <w:sz w:val="22"/>
                <w:szCs w:val="22"/>
              </w:rPr>
              <w:t>Не предусмотрено</w:t>
            </w:r>
          </w:p>
        </w:tc>
      </w:tr>
      <w:tr w:rsidR="008F1CAC" w:rsidRPr="00BF2914" w14:paraId="01771799" w14:textId="77777777" w:rsidTr="00403869">
        <w:trPr>
          <w:trHeight w:val="1781"/>
        </w:trPr>
        <w:tc>
          <w:tcPr>
            <w:tcW w:w="3828" w:type="dxa"/>
            <w:tcBorders>
              <w:top w:val="single" w:sz="4" w:space="0" w:color="000000"/>
              <w:left w:val="single" w:sz="4" w:space="0" w:color="000000"/>
              <w:bottom w:val="single" w:sz="4" w:space="0" w:color="000000"/>
              <w:right w:val="single" w:sz="4" w:space="0" w:color="000000"/>
            </w:tcBorders>
            <w:vAlign w:val="center"/>
          </w:tcPr>
          <w:p w14:paraId="3D6D9EB2" w14:textId="77777777" w:rsidR="008F1CAC" w:rsidRPr="00BF2914" w:rsidRDefault="008F1CAC" w:rsidP="00403869">
            <w:pPr>
              <w:spacing w:after="0"/>
              <w:rPr>
                <w:sz w:val="22"/>
                <w:szCs w:val="22"/>
              </w:rPr>
            </w:pPr>
            <w:r w:rsidRPr="00BF2914">
              <w:rPr>
                <w:sz w:val="22"/>
                <w:szCs w:val="22"/>
              </w:rPr>
              <w:t>Форма, сроки и порядок оплаты товара, работы, услуги</w:t>
            </w:r>
          </w:p>
        </w:tc>
        <w:tc>
          <w:tcPr>
            <w:tcW w:w="5982" w:type="dxa"/>
            <w:tcBorders>
              <w:top w:val="single" w:sz="4" w:space="0" w:color="000000"/>
              <w:left w:val="single" w:sz="4" w:space="0" w:color="000000"/>
              <w:bottom w:val="single" w:sz="4" w:space="0" w:color="000000"/>
              <w:right w:val="single" w:sz="4" w:space="0" w:color="000000"/>
            </w:tcBorders>
            <w:vAlign w:val="center"/>
          </w:tcPr>
          <w:p w14:paraId="6E3F4203" w14:textId="7668989B" w:rsidR="00C85F05" w:rsidRPr="00BF2914" w:rsidRDefault="00C85F05" w:rsidP="00C85F05">
            <w:pPr>
              <w:spacing w:after="0"/>
              <w:rPr>
                <w:sz w:val="22"/>
                <w:szCs w:val="22"/>
              </w:rPr>
            </w:pPr>
            <w:r w:rsidRPr="00BF2914">
              <w:rPr>
                <w:sz w:val="22"/>
                <w:szCs w:val="22"/>
              </w:rPr>
              <w:t>Форма оплаты – безналичная, путем перечисления денежных средств на расчетный счет Поставщика.</w:t>
            </w:r>
          </w:p>
          <w:p w14:paraId="25B36CD1" w14:textId="77777777" w:rsidR="00C85F05" w:rsidRPr="00BF2914" w:rsidRDefault="00C85F05" w:rsidP="00C85F05">
            <w:pPr>
              <w:spacing w:after="0"/>
              <w:rPr>
                <w:sz w:val="22"/>
                <w:szCs w:val="22"/>
              </w:rPr>
            </w:pPr>
          </w:p>
          <w:p w14:paraId="0BD4686D" w14:textId="77777777" w:rsidR="00C85F05" w:rsidRPr="00BF2914" w:rsidRDefault="00C85F05" w:rsidP="00C85F05">
            <w:pPr>
              <w:spacing w:after="0"/>
              <w:rPr>
                <w:sz w:val="22"/>
                <w:szCs w:val="22"/>
              </w:rPr>
            </w:pPr>
            <w:r w:rsidRPr="00BF2914">
              <w:rPr>
                <w:sz w:val="22"/>
                <w:szCs w:val="22"/>
              </w:rPr>
              <w:t>Оплата производится Покупателем в следующем порядке:</w:t>
            </w:r>
          </w:p>
          <w:p w14:paraId="676AA634" w14:textId="4CCD9398" w:rsidR="008F1CAC" w:rsidRPr="00BF2914" w:rsidRDefault="00C85F05" w:rsidP="00C85F05">
            <w:pPr>
              <w:spacing w:after="0"/>
              <w:rPr>
                <w:sz w:val="22"/>
                <w:szCs w:val="22"/>
              </w:rPr>
            </w:pPr>
            <w:bookmarkStart w:id="3" w:name="_Hlk222817424"/>
            <w:r w:rsidRPr="00BF2914">
              <w:rPr>
                <w:sz w:val="22"/>
                <w:szCs w:val="22"/>
              </w:rPr>
              <w:t xml:space="preserve">в течение 7 (семи) рабочих дней </w:t>
            </w:r>
            <w:r w:rsidR="00346C9C" w:rsidRPr="00BF2914">
              <w:rPr>
                <w:sz w:val="22"/>
                <w:szCs w:val="22"/>
              </w:rPr>
              <w:t xml:space="preserve">на основании </w:t>
            </w:r>
            <w:r w:rsidR="002C7E3F">
              <w:rPr>
                <w:sz w:val="22"/>
                <w:szCs w:val="22"/>
              </w:rPr>
              <w:t xml:space="preserve">оригинала </w:t>
            </w:r>
            <w:r w:rsidR="00346C9C" w:rsidRPr="00BF2914">
              <w:rPr>
                <w:sz w:val="22"/>
                <w:szCs w:val="22"/>
              </w:rPr>
              <w:t>счета (счета-фактуры) после получения Товара и подписания Покупателем товарной накладной по форме ТОРГ-12 (либо универсального передаточного документа) без замечаний Покупателя.</w:t>
            </w:r>
            <w:bookmarkEnd w:id="3"/>
          </w:p>
        </w:tc>
      </w:tr>
    </w:tbl>
    <w:p w14:paraId="01B050F3" w14:textId="77777777" w:rsidR="000103F4" w:rsidRPr="00BF2914" w:rsidRDefault="000103F4" w:rsidP="008F1CAC">
      <w:pPr>
        <w:spacing w:after="0"/>
        <w:jc w:val="center"/>
        <w:rPr>
          <w:b/>
          <w:sz w:val="22"/>
          <w:szCs w:val="22"/>
          <w:lang w:eastAsia="en-US"/>
        </w:rPr>
      </w:pPr>
    </w:p>
    <w:p w14:paraId="1C9BDB11" w14:textId="77777777" w:rsidR="002F514B" w:rsidRDefault="002F514B" w:rsidP="008F1CAC">
      <w:pPr>
        <w:spacing w:after="0"/>
        <w:jc w:val="center"/>
        <w:rPr>
          <w:b/>
          <w:sz w:val="22"/>
          <w:szCs w:val="22"/>
          <w:lang w:eastAsia="en-US"/>
        </w:rPr>
      </w:pPr>
    </w:p>
    <w:p w14:paraId="1E993408" w14:textId="77777777" w:rsidR="002F514B" w:rsidRDefault="002F514B" w:rsidP="008F1CAC">
      <w:pPr>
        <w:spacing w:after="0"/>
        <w:jc w:val="center"/>
        <w:rPr>
          <w:b/>
          <w:sz w:val="22"/>
          <w:szCs w:val="22"/>
          <w:lang w:eastAsia="en-US"/>
        </w:rPr>
      </w:pPr>
    </w:p>
    <w:p w14:paraId="16CF698E" w14:textId="77777777" w:rsidR="002F514B" w:rsidRDefault="008F1CAC" w:rsidP="002F514B">
      <w:pPr>
        <w:spacing w:after="0"/>
        <w:jc w:val="center"/>
        <w:rPr>
          <w:b/>
          <w:sz w:val="22"/>
          <w:szCs w:val="22"/>
        </w:rPr>
      </w:pPr>
      <w:r w:rsidRPr="00BF2914">
        <w:rPr>
          <w:b/>
          <w:sz w:val="22"/>
          <w:szCs w:val="22"/>
          <w:lang w:eastAsia="en-US"/>
        </w:rPr>
        <w:t xml:space="preserve">1.2. </w:t>
      </w:r>
      <w:r w:rsidRPr="00BF2914">
        <w:rPr>
          <w:b/>
          <w:sz w:val="22"/>
          <w:szCs w:val="22"/>
        </w:rPr>
        <w:t>Порядок проведения запроса котировок в электронной форме.</w:t>
      </w:r>
      <w:r w:rsidR="002F514B">
        <w:rPr>
          <w:b/>
          <w:sz w:val="22"/>
          <w:szCs w:val="22"/>
        </w:rPr>
        <w:t xml:space="preserve"> </w:t>
      </w:r>
      <w:r w:rsidRPr="00BF2914">
        <w:rPr>
          <w:b/>
          <w:sz w:val="22"/>
          <w:szCs w:val="22"/>
        </w:rPr>
        <w:t>Порядок подачи заявок, требования к содержанию, форме, оформлению и составу заявки</w:t>
      </w:r>
      <w:r w:rsidR="002F514B">
        <w:rPr>
          <w:b/>
          <w:sz w:val="22"/>
          <w:szCs w:val="22"/>
        </w:rPr>
        <w:t xml:space="preserve"> </w:t>
      </w:r>
      <w:r w:rsidRPr="00BF2914">
        <w:rPr>
          <w:b/>
          <w:sz w:val="22"/>
          <w:szCs w:val="22"/>
        </w:rPr>
        <w:t>на участие</w:t>
      </w:r>
    </w:p>
    <w:p w14:paraId="29CF6C34" w14:textId="0F5DA6A9" w:rsidR="008F1CAC" w:rsidRPr="00BF2914" w:rsidRDefault="008F1CAC" w:rsidP="002F514B">
      <w:pPr>
        <w:spacing w:after="0"/>
        <w:jc w:val="center"/>
        <w:rPr>
          <w:b/>
          <w:sz w:val="22"/>
          <w:szCs w:val="22"/>
        </w:rPr>
      </w:pPr>
      <w:r w:rsidRPr="00BF2914">
        <w:rPr>
          <w:b/>
          <w:sz w:val="22"/>
          <w:szCs w:val="22"/>
        </w:rPr>
        <w:lastRenderedPageBreak/>
        <w:t xml:space="preserve"> в конкурентной закупке. Отзыв заявки</w:t>
      </w:r>
    </w:p>
    <w:p w14:paraId="1576BF51" w14:textId="77777777" w:rsidR="008F1CAC" w:rsidRPr="00BF2914" w:rsidRDefault="008F1CAC" w:rsidP="008F1CAC">
      <w:pPr>
        <w:spacing w:after="0"/>
        <w:ind w:firstLine="567"/>
        <w:rPr>
          <w:sz w:val="22"/>
          <w:szCs w:val="22"/>
        </w:rPr>
      </w:pPr>
      <w:r w:rsidRPr="00BF2914">
        <w:rPr>
          <w:sz w:val="22"/>
          <w:szCs w:val="22"/>
        </w:rPr>
        <w:t xml:space="preserve">Форма заявки – электронная, размещена на сайте электронной торговой площадки </w:t>
      </w:r>
      <w:hyperlink r:id="rId18" w:history="1">
        <w:proofErr w:type="spellStart"/>
        <w:r w:rsidRPr="00BF2914">
          <w:rPr>
            <w:rStyle w:val="ab"/>
            <w:color w:val="2420D0"/>
            <w:sz w:val="22"/>
            <w:szCs w:val="22"/>
            <w:lang w:val="en-US"/>
          </w:rPr>
          <w:t>corp</w:t>
        </w:r>
        <w:proofErr w:type="spellEnd"/>
        <w:r w:rsidRPr="00BF2914">
          <w:rPr>
            <w:rStyle w:val="ab"/>
            <w:color w:val="2420D0"/>
            <w:sz w:val="22"/>
            <w:szCs w:val="22"/>
          </w:rPr>
          <w:t>.</w:t>
        </w:r>
        <w:proofErr w:type="spellStart"/>
        <w:r w:rsidRPr="00BF2914">
          <w:rPr>
            <w:rStyle w:val="ab"/>
            <w:color w:val="2420D0"/>
            <w:sz w:val="22"/>
            <w:szCs w:val="22"/>
            <w:lang w:val="en-US"/>
          </w:rPr>
          <w:t>roseltorg</w:t>
        </w:r>
        <w:proofErr w:type="spellEnd"/>
        <w:r w:rsidRPr="00BF2914">
          <w:rPr>
            <w:rStyle w:val="ab"/>
            <w:color w:val="2420D0"/>
            <w:sz w:val="22"/>
            <w:szCs w:val="22"/>
          </w:rPr>
          <w:t>.</w:t>
        </w:r>
        <w:proofErr w:type="spellStart"/>
        <w:r w:rsidRPr="00BF2914">
          <w:rPr>
            <w:rStyle w:val="ab"/>
            <w:color w:val="2420D0"/>
            <w:sz w:val="22"/>
            <w:szCs w:val="22"/>
            <w:lang w:val="en-US"/>
          </w:rPr>
          <w:t>ru</w:t>
        </w:r>
        <w:proofErr w:type="spellEnd"/>
      </w:hyperlink>
      <w:r w:rsidRPr="00BF2914">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Pr="00BF2914">
          <w:rPr>
            <w:rStyle w:val="ab"/>
            <w:color w:val="2420D0"/>
            <w:sz w:val="22"/>
            <w:szCs w:val="22"/>
            <w:lang w:val="en-US"/>
          </w:rPr>
          <w:t>corp</w:t>
        </w:r>
        <w:proofErr w:type="spellEnd"/>
        <w:r w:rsidRPr="00BF2914">
          <w:rPr>
            <w:rStyle w:val="ab"/>
            <w:color w:val="2420D0"/>
            <w:sz w:val="22"/>
            <w:szCs w:val="22"/>
          </w:rPr>
          <w:t>.</w:t>
        </w:r>
        <w:proofErr w:type="spellStart"/>
        <w:r w:rsidRPr="00BF2914">
          <w:rPr>
            <w:rStyle w:val="ab"/>
            <w:color w:val="2420D0"/>
            <w:sz w:val="22"/>
            <w:szCs w:val="22"/>
            <w:lang w:val="en-US"/>
          </w:rPr>
          <w:t>roseltorg</w:t>
        </w:r>
        <w:proofErr w:type="spellEnd"/>
        <w:r w:rsidRPr="00BF2914">
          <w:rPr>
            <w:rStyle w:val="ab"/>
            <w:color w:val="2420D0"/>
            <w:sz w:val="22"/>
            <w:szCs w:val="22"/>
          </w:rPr>
          <w:t>.</w:t>
        </w:r>
        <w:proofErr w:type="spellStart"/>
        <w:r w:rsidRPr="00BF2914">
          <w:rPr>
            <w:rStyle w:val="ab"/>
            <w:color w:val="2420D0"/>
            <w:sz w:val="22"/>
            <w:szCs w:val="22"/>
            <w:lang w:val="en-US"/>
          </w:rPr>
          <w:t>ru</w:t>
        </w:r>
        <w:proofErr w:type="spellEnd"/>
      </w:hyperlink>
      <w:r w:rsidRPr="00BF2914">
        <w:rPr>
          <w:sz w:val="22"/>
          <w:szCs w:val="22"/>
        </w:rPr>
        <w:t xml:space="preserve"> и настоящим Извещением. Заявки, сформированные Поставщиком на бумажном носителе, Заказчиком не принимаются.</w:t>
      </w:r>
    </w:p>
    <w:p w14:paraId="0796314A" w14:textId="77777777" w:rsidR="008F1CAC" w:rsidRPr="00BF2914" w:rsidRDefault="008F1CAC" w:rsidP="008F1CAC">
      <w:pPr>
        <w:spacing w:after="0"/>
        <w:ind w:firstLine="567"/>
        <w:rPr>
          <w:sz w:val="22"/>
          <w:szCs w:val="22"/>
        </w:rPr>
      </w:pPr>
      <w:r w:rsidRPr="00BF291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BF2914">
        <w:rPr>
          <w:sz w:val="22"/>
          <w:szCs w:val="22"/>
        </w:rPr>
        <w:t>pdf</w:t>
      </w:r>
      <w:proofErr w:type="spellEnd"/>
      <w:r w:rsidRPr="00BF291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7ED9377" w14:textId="77777777" w:rsidR="008F1CAC" w:rsidRPr="00BF2914" w:rsidRDefault="008F1CAC" w:rsidP="008F1CAC">
      <w:pPr>
        <w:spacing w:after="0"/>
        <w:ind w:firstLine="567"/>
        <w:rPr>
          <w:sz w:val="22"/>
          <w:szCs w:val="22"/>
        </w:rPr>
      </w:pPr>
      <w:r w:rsidRPr="00BF2914">
        <w:rPr>
          <w:sz w:val="22"/>
          <w:szCs w:val="22"/>
        </w:rPr>
        <w:t>Заявка и прилагаемые к ней документы подписываются участником закупки с помощью ЭП.</w:t>
      </w:r>
    </w:p>
    <w:p w14:paraId="603EFCD1" w14:textId="77777777" w:rsidR="008F1CAC" w:rsidRPr="00BF2914" w:rsidRDefault="008F1CAC" w:rsidP="008F1CAC">
      <w:pPr>
        <w:spacing w:after="0"/>
        <w:ind w:firstLine="567"/>
        <w:rPr>
          <w:sz w:val="22"/>
          <w:szCs w:val="22"/>
          <w:lang w:eastAsia="en-US"/>
        </w:rPr>
      </w:pPr>
      <w:r w:rsidRPr="00BF291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B75CDCB" w14:textId="77777777" w:rsidR="008F1CAC" w:rsidRPr="00BF2914" w:rsidRDefault="008F1CAC" w:rsidP="008F1CAC">
      <w:pPr>
        <w:spacing w:after="0"/>
        <w:ind w:firstLine="567"/>
        <w:rPr>
          <w:sz w:val="22"/>
          <w:szCs w:val="22"/>
        </w:rPr>
      </w:pPr>
      <w:r w:rsidRPr="00BF2914">
        <w:rPr>
          <w:sz w:val="22"/>
          <w:szCs w:val="22"/>
        </w:rPr>
        <w:t>Извещение о продлении/сокращении срока подачи заявок размещается Заказчиком:</w:t>
      </w:r>
    </w:p>
    <w:p w14:paraId="2164C5DB" w14:textId="77777777" w:rsidR="008F1CAC" w:rsidRPr="00BF2914"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BF2914">
        <w:rPr>
          <w:rFonts w:ascii="Times New Roman" w:hAnsi="Times New Roman"/>
        </w:rPr>
        <w:t xml:space="preserve">в Единой информационной системе </w:t>
      </w:r>
      <w:hyperlink r:id="rId20" w:history="1">
        <w:r w:rsidRPr="00BF2914">
          <w:rPr>
            <w:rFonts w:ascii="Times New Roman" w:hAnsi="Times New Roman"/>
          </w:rPr>
          <w:t>www.</w:t>
        </w:r>
        <w:r w:rsidRPr="00BF2914">
          <w:rPr>
            <w:rFonts w:ascii="Times New Roman" w:hAnsi="Times New Roman"/>
            <w:lang w:val="en-US"/>
          </w:rPr>
          <w:t>zakupki</w:t>
        </w:r>
        <w:r w:rsidRPr="00BF2914">
          <w:rPr>
            <w:rFonts w:ascii="Times New Roman" w:hAnsi="Times New Roman"/>
          </w:rPr>
          <w:t>.</w:t>
        </w:r>
        <w:r w:rsidRPr="00BF2914">
          <w:rPr>
            <w:rFonts w:ascii="Times New Roman" w:hAnsi="Times New Roman"/>
            <w:lang w:val="en-US"/>
          </w:rPr>
          <w:t>gov</w:t>
        </w:r>
        <w:r w:rsidRPr="00BF2914">
          <w:rPr>
            <w:rFonts w:ascii="Times New Roman" w:hAnsi="Times New Roman"/>
          </w:rPr>
          <w:t>.</w:t>
        </w:r>
        <w:proofErr w:type="spellStart"/>
        <w:r w:rsidRPr="00BF2914">
          <w:rPr>
            <w:rFonts w:ascii="Times New Roman" w:hAnsi="Times New Roman"/>
          </w:rPr>
          <w:t>ru</w:t>
        </w:r>
        <w:proofErr w:type="spellEnd"/>
      </w:hyperlink>
      <w:r w:rsidRPr="00BF2914">
        <w:rPr>
          <w:rFonts w:ascii="Times New Roman" w:hAnsi="Times New Roman"/>
        </w:rPr>
        <w:t>.</w:t>
      </w:r>
    </w:p>
    <w:p w14:paraId="3207259F" w14:textId="77777777" w:rsidR="008F1CAC" w:rsidRPr="00BF2914"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BF2914">
        <w:rPr>
          <w:rFonts w:ascii="Times New Roman" w:hAnsi="Times New Roman"/>
        </w:rPr>
        <w:t xml:space="preserve">на сайте электронной торговой площадки </w:t>
      </w:r>
      <w:hyperlink r:id="rId21" w:history="1">
        <w:proofErr w:type="spellStart"/>
        <w:r w:rsidRPr="00BF2914">
          <w:rPr>
            <w:rStyle w:val="ab"/>
            <w:rFonts w:ascii="Times New Roman" w:hAnsi="Times New Roman"/>
            <w:color w:val="2420D0"/>
            <w:lang w:val="en-US"/>
          </w:rPr>
          <w:t>corp</w:t>
        </w:r>
        <w:proofErr w:type="spellEnd"/>
        <w:r w:rsidRPr="00BF2914">
          <w:rPr>
            <w:rStyle w:val="ab"/>
            <w:rFonts w:ascii="Times New Roman" w:hAnsi="Times New Roman"/>
            <w:color w:val="2420D0"/>
          </w:rPr>
          <w:t>.</w:t>
        </w:r>
        <w:proofErr w:type="spellStart"/>
        <w:r w:rsidRPr="00BF2914">
          <w:rPr>
            <w:rStyle w:val="ab"/>
            <w:rFonts w:ascii="Times New Roman" w:hAnsi="Times New Roman"/>
            <w:color w:val="2420D0"/>
            <w:lang w:val="en-US"/>
          </w:rPr>
          <w:t>roseltorg</w:t>
        </w:r>
        <w:proofErr w:type="spellEnd"/>
        <w:r w:rsidRPr="00BF2914">
          <w:rPr>
            <w:rStyle w:val="ab"/>
            <w:rFonts w:ascii="Times New Roman" w:hAnsi="Times New Roman"/>
            <w:color w:val="2420D0"/>
          </w:rPr>
          <w:t>.</w:t>
        </w:r>
        <w:proofErr w:type="spellStart"/>
        <w:r w:rsidRPr="00BF2914">
          <w:rPr>
            <w:rStyle w:val="ab"/>
            <w:rFonts w:ascii="Times New Roman" w:hAnsi="Times New Roman"/>
            <w:color w:val="2420D0"/>
            <w:lang w:val="en-US"/>
          </w:rPr>
          <w:t>ru</w:t>
        </w:r>
        <w:proofErr w:type="spellEnd"/>
      </w:hyperlink>
      <w:r w:rsidRPr="00BF2914">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73B0E0A" w14:textId="77777777" w:rsidR="008F1CAC" w:rsidRPr="00BF2914"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BF2914">
        <w:rPr>
          <w:rFonts w:ascii="Times New Roman" w:hAnsi="Times New Roman"/>
        </w:rPr>
        <w:t xml:space="preserve">на сайте Заказчика </w:t>
      </w:r>
      <w:hyperlink r:id="rId22" w:history="1">
        <w:r w:rsidRPr="00BF2914">
          <w:rPr>
            <w:rFonts w:ascii="Times New Roman" w:hAnsi="Times New Roman"/>
          </w:rPr>
          <w:t>www.airport-surgut.ru</w:t>
        </w:r>
      </w:hyperlink>
      <w:r w:rsidRPr="00BF2914">
        <w:rPr>
          <w:rFonts w:ascii="Times New Roman" w:hAnsi="Times New Roman"/>
        </w:rPr>
        <w:t xml:space="preserve"> (информационно).</w:t>
      </w:r>
    </w:p>
    <w:p w14:paraId="0F968834" w14:textId="77777777" w:rsidR="008F1CAC" w:rsidRPr="00BF2914" w:rsidRDefault="008F1CAC" w:rsidP="008F1CAC">
      <w:pPr>
        <w:spacing w:after="0"/>
        <w:ind w:firstLine="567"/>
        <w:rPr>
          <w:sz w:val="22"/>
          <w:szCs w:val="22"/>
        </w:rPr>
      </w:pPr>
      <w:r w:rsidRPr="00BF291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CF3DBF4" w14:textId="77777777" w:rsidR="008F1CAC" w:rsidRPr="00BF2914" w:rsidRDefault="008F1CAC" w:rsidP="008F1CAC">
      <w:pPr>
        <w:spacing w:after="0"/>
        <w:ind w:firstLine="567"/>
        <w:rPr>
          <w:sz w:val="22"/>
          <w:szCs w:val="22"/>
        </w:rPr>
      </w:pPr>
      <w:r w:rsidRPr="00BF291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249E7CC" w14:textId="77777777" w:rsidR="008F1CAC" w:rsidRPr="00BF2914" w:rsidRDefault="008F1CAC" w:rsidP="008F1CAC">
      <w:pPr>
        <w:spacing w:after="0"/>
        <w:ind w:firstLine="567"/>
        <w:rPr>
          <w:sz w:val="22"/>
          <w:szCs w:val="22"/>
          <w:lang w:eastAsia="en-US"/>
        </w:rPr>
      </w:pPr>
      <w:r w:rsidRPr="00BF2914">
        <w:rPr>
          <w:sz w:val="22"/>
          <w:szCs w:val="22"/>
        </w:rPr>
        <w:t xml:space="preserve">Участник конкурентной закупки вправе изменить или отозвать свою заявку </w:t>
      </w:r>
      <w:r w:rsidRPr="00BF2914">
        <w:rPr>
          <w:b/>
          <w:sz w:val="22"/>
          <w:szCs w:val="22"/>
        </w:rPr>
        <w:t>до истечения срока подачи заявок,</w:t>
      </w:r>
      <w:r w:rsidRPr="00BF2914">
        <w:rPr>
          <w:rFonts w:eastAsia="Calibri"/>
          <w:bCs/>
          <w:sz w:val="22"/>
          <w:szCs w:val="22"/>
        </w:rPr>
        <w:t xml:space="preserve"> направив об этом уведомление оператору электронной площадки.</w:t>
      </w:r>
    </w:p>
    <w:p w14:paraId="784E53E0" w14:textId="77777777" w:rsidR="008F1CAC" w:rsidRPr="00BF2914" w:rsidRDefault="008F1CAC" w:rsidP="008F1CAC">
      <w:pPr>
        <w:spacing w:after="0"/>
        <w:ind w:firstLine="567"/>
        <w:rPr>
          <w:b/>
          <w:sz w:val="22"/>
          <w:szCs w:val="22"/>
          <w:lang w:eastAsia="en-US"/>
        </w:rPr>
      </w:pPr>
    </w:p>
    <w:p w14:paraId="6FF49F40" w14:textId="77777777" w:rsidR="008F1CAC" w:rsidRPr="00BF2914" w:rsidRDefault="008F1CAC" w:rsidP="008F1CAC">
      <w:pPr>
        <w:spacing w:after="0"/>
        <w:jc w:val="center"/>
        <w:rPr>
          <w:b/>
          <w:sz w:val="22"/>
          <w:szCs w:val="22"/>
          <w:lang w:eastAsia="en-US"/>
        </w:rPr>
      </w:pPr>
      <w:r w:rsidRPr="00BF2914">
        <w:rPr>
          <w:b/>
          <w:sz w:val="22"/>
          <w:szCs w:val="22"/>
          <w:lang w:eastAsia="en-US"/>
        </w:rPr>
        <w:t>1.3. Порядок отмены закупки, внесения изменений в Извещение о проведении закупки</w:t>
      </w:r>
    </w:p>
    <w:p w14:paraId="168E433A"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BF2914">
          <w:rPr>
            <w:rFonts w:eastAsia="Calibri"/>
            <w:sz w:val="22"/>
            <w:szCs w:val="22"/>
          </w:rPr>
          <w:t>непреодолимой силы</w:t>
        </w:r>
      </w:hyperlink>
      <w:r w:rsidRPr="00BF2914">
        <w:rPr>
          <w:rFonts w:eastAsia="Calibri"/>
          <w:sz w:val="22"/>
          <w:szCs w:val="22"/>
        </w:rPr>
        <w:t xml:space="preserve"> в соответствии с гражданским законодательством.</w:t>
      </w:r>
    </w:p>
    <w:p w14:paraId="6AB5CDFA"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BF2914">
        <w:rPr>
          <w:rFonts w:eastAsia="Calibri"/>
          <w:b/>
          <w:sz w:val="22"/>
          <w:szCs w:val="22"/>
        </w:rPr>
        <w:t>в день принятия этого решения</w:t>
      </w:r>
      <w:r w:rsidRPr="00BF2914">
        <w:rPr>
          <w:rFonts w:eastAsia="Calibri"/>
          <w:sz w:val="22"/>
          <w:szCs w:val="22"/>
        </w:rPr>
        <w:t xml:space="preserve">. Заказчик не несёт обязательств или ответственности в случае </w:t>
      </w:r>
      <w:proofErr w:type="spellStart"/>
      <w:r w:rsidRPr="00BF2914">
        <w:rPr>
          <w:rFonts w:eastAsia="Calibri"/>
          <w:sz w:val="22"/>
          <w:szCs w:val="22"/>
        </w:rPr>
        <w:t>неознакомления</w:t>
      </w:r>
      <w:proofErr w:type="spellEnd"/>
      <w:r w:rsidRPr="00BF291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5BABDBB7" w14:textId="77777777" w:rsidR="008F1CAC" w:rsidRPr="00BF2914" w:rsidRDefault="008F1CAC" w:rsidP="008F1CAC">
      <w:pPr>
        <w:widowControl w:val="0"/>
        <w:tabs>
          <w:tab w:val="left" w:pos="567"/>
        </w:tabs>
        <w:overflowPunct w:val="0"/>
        <w:autoSpaceDE w:val="0"/>
        <w:autoSpaceDN w:val="0"/>
        <w:adjustRightInd w:val="0"/>
        <w:spacing w:after="0"/>
        <w:ind w:firstLine="567"/>
        <w:rPr>
          <w:rFonts w:eastAsia="Calibri"/>
          <w:sz w:val="22"/>
          <w:szCs w:val="22"/>
        </w:rPr>
      </w:pPr>
      <w:r w:rsidRPr="00BF2914">
        <w:rPr>
          <w:rFonts w:eastAsia="Calibri"/>
          <w:sz w:val="22"/>
          <w:szCs w:val="22"/>
        </w:rPr>
        <w:t xml:space="preserve">При отмене конкурентной закупки: </w:t>
      </w:r>
    </w:p>
    <w:p w14:paraId="6B18EAE6" w14:textId="77777777" w:rsidR="008F1CAC" w:rsidRPr="00BF2914" w:rsidRDefault="008F1CAC" w:rsidP="008F1CAC">
      <w:pPr>
        <w:pStyle w:val="ad"/>
        <w:numPr>
          <w:ilvl w:val="0"/>
          <w:numId w:val="27"/>
        </w:numPr>
        <w:tabs>
          <w:tab w:val="left" w:pos="851"/>
          <w:tab w:val="left" w:pos="993"/>
        </w:tabs>
        <w:spacing w:after="0" w:line="240" w:lineRule="auto"/>
        <w:ind w:left="0" w:firstLine="567"/>
        <w:jc w:val="both"/>
        <w:rPr>
          <w:rFonts w:ascii="Times New Roman" w:hAnsi="Times New Roman"/>
        </w:rPr>
      </w:pPr>
      <w:r w:rsidRPr="00BF2914">
        <w:rPr>
          <w:rFonts w:ascii="Times New Roman" w:hAnsi="Times New Roman"/>
        </w:rPr>
        <w:t xml:space="preserve">внесенное участниками обеспечение возвращается </w:t>
      </w:r>
      <w:r w:rsidRPr="00BF2914">
        <w:rPr>
          <w:rFonts w:ascii="Times New Roman" w:hAnsi="Times New Roman"/>
          <w:bCs/>
        </w:rPr>
        <w:t xml:space="preserve">в срок не более </w:t>
      </w:r>
      <w:r w:rsidRPr="00BF2914">
        <w:rPr>
          <w:rFonts w:ascii="Times New Roman" w:hAnsi="Times New Roman"/>
          <w:b/>
          <w:bCs/>
        </w:rPr>
        <w:t>7 (семи) рабочих дней</w:t>
      </w:r>
      <w:r w:rsidRPr="00BF2914">
        <w:rPr>
          <w:rFonts w:ascii="Times New Roman" w:hAnsi="Times New Roman"/>
          <w:bCs/>
        </w:rPr>
        <w:t xml:space="preserve"> со дня принятия решения об отмене конкурентной закупки </w:t>
      </w:r>
      <w:r w:rsidRPr="00BF2914">
        <w:rPr>
          <w:rFonts w:ascii="Times New Roman" w:hAnsi="Times New Roman"/>
        </w:rPr>
        <w:t>на основании заявления участника с указанием реквизитов для перечисления возврата денежных средств.</w:t>
      </w:r>
    </w:p>
    <w:p w14:paraId="35F85737" w14:textId="77777777" w:rsidR="008F1CAC" w:rsidRPr="00BF2914" w:rsidRDefault="008F1CAC" w:rsidP="008F1CAC">
      <w:pPr>
        <w:pStyle w:val="ad"/>
        <w:numPr>
          <w:ilvl w:val="0"/>
          <w:numId w:val="27"/>
        </w:numPr>
        <w:tabs>
          <w:tab w:val="left" w:pos="851"/>
          <w:tab w:val="left" w:pos="993"/>
        </w:tabs>
        <w:spacing w:after="0" w:line="240" w:lineRule="auto"/>
        <w:ind w:left="0" w:firstLine="567"/>
        <w:jc w:val="both"/>
        <w:rPr>
          <w:rFonts w:ascii="Times New Roman" w:hAnsi="Times New Roman"/>
        </w:rPr>
      </w:pPr>
      <w:r w:rsidRPr="00BF2914">
        <w:rPr>
          <w:rFonts w:ascii="Times New Roman" w:hAnsi="Times New Roman"/>
        </w:rPr>
        <w:t xml:space="preserve">убытки (расходы), связанные с участием в закупке, Заказчиком не возмещаются. </w:t>
      </w:r>
    </w:p>
    <w:p w14:paraId="1336B4EC" w14:textId="77777777" w:rsidR="008F1CAC" w:rsidRPr="00BF2914" w:rsidRDefault="008F1CAC" w:rsidP="008F1CAC">
      <w:pPr>
        <w:tabs>
          <w:tab w:val="left" w:pos="851"/>
          <w:tab w:val="left" w:pos="993"/>
        </w:tabs>
        <w:spacing w:after="0"/>
        <w:ind w:firstLine="567"/>
        <w:rPr>
          <w:rFonts w:eastAsia="Calibri"/>
          <w:sz w:val="22"/>
          <w:szCs w:val="22"/>
        </w:rPr>
      </w:pPr>
    </w:p>
    <w:p w14:paraId="34C77057" w14:textId="77777777" w:rsidR="008F1CAC" w:rsidRPr="00BF2914" w:rsidRDefault="008F1CAC" w:rsidP="008F1CAC">
      <w:pPr>
        <w:pStyle w:val="ConsPlusNormal"/>
        <w:ind w:firstLine="567"/>
        <w:rPr>
          <w:rFonts w:ascii="Times New Roman" w:hAnsi="Times New Roman" w:cs="Times New Roman"/>
          <w:sz w:val="22"/>
          <w:szCs w:val="22"/>
        </w:rPr>
      </w:pPr>
      <w:r w:rsidRPr="00BF2914">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BF2914">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BF2914">
        <w:rPr>
          <w:rFonts w:ascii="Times New Roman" w:eastAsiaTheme="minorHAnsi" w:hAnsi="Times New Roman" w:cs="Times New Roman"/>
          <w:b/>
          <w:sz w:val="22"/>
          <w:szCs w:val="22"/>
        </w:rPr>
        <w:t>в течение 3 (трех) дней</w:t>
      </w:r>
      <w:r w:rsidRPr="00BF2914">
        <w:rPr>
          <w:rFonts w:ascii="Times New Roman" w:eastAsiaTheme="minorHAnsi" w:hAnsi="Times New Roman" w:cs="Times New Roman"/>
          <w:sz w:val="22"/>
          <w:szCs w:val="22"/>
        </w:rPr>
        <w:t xml:space="preserve"> со дня принятия решения о внесении указанных изменений. </w:t>
      </w:r>
    </w:p>
    <w:p w14:paraId="622D92B2" w14:textId="77777777" w:rsidR="008F1CAC" w:rsidRPr="00BF2914"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BF291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BF2914">
        <w:rPr>
          <w:rFonts w:eastAsiaTheme="minorHAnsi"/>
          <w:b/>
          <w:sz w:val="22"/>
          <w:szCs w:val="22"/>
        </w:rPr>
        <w:t>не менее половины срока подачи заявки на участие в закупке.</w:t>
      </w:r>
    </w:p>
    <w:p w14:paraId="09618F62" w14:textId="77777777" w:rsidR="008F1CAC" w:rsidRPr="00BF2914" w:rsidRDefault="008F1CAC" w:rsidP="008F1CAC">
      <w:pPr>
        <w:widowControl w:val="0"/>
        <w:tabs>
          <w:tab w:val="left" w:pos="567"/>
        </w:tabs>
        <w:overflowPunct w:val="0"/>
        <w:autoSpaceDE w:val="0"/>
        <w:autoSpaceDN w:val="0"/>
        <w:adjustRightInd w:val="0"/>
        <w:spacing w:after="0"/>
        <w:ind w:firstLine="567"/>
        <w:rPr>
          <w:sz w:val="22"/>
          <w:szCs w:val="22"/>
        </w:rPr>
      </w:pPr>
      <w:r w:rsidRPr="00BF2914">
        <w:rPr>
          <w:sz w:val="22"/>
          <w:szCs w:val="22"/>
        </w:rPr>
        <w:lastRenderedPageBreak/>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EA2F89" w14:textId="77777777" w:rsidR="00DF646A" w:rsidRPr="00BF2914" w:rsidRDefault="00DF646A" w:rsidP="008F1CAC">
      <w:pPr>
        <w:spacing w:after="0"/>
        <w:jc w:val="center"/>
        <w:rPr>
          <w:b/>
          <w:sz w:val="22"/>
          <w:szCs w:val="22"/>
          <w:lang w:eastAsia="en-US"/>
        </w:rPr>
      </w:pPr>
    </w:p>
    <w:p w14:paraId="1A3D0ACD" w14:textId="1D3D40C3" w:rsidR="008F1CAC" w:rsidRPr="00BF2914" w:rsidRDefault="008F1CAC" w:rsidP="008F1CAC">
      <w:pPr>
        <w:spacing w:after="0"/>
        <w:jc w:val="center"/>
        <w:rPr>
          <w:b/>
          <w:sz w:val="22"/>
          <w:szCs w:val="22"/>
          <w:lang w:eastAsia="en-US"/>
        </w:rPr>
      </w:pPr>
      <w:r w:rsidRPr="00BF2914">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32D4233B" w14:textId="77777777" w:rsidR="008F1CAC" w:rsidRPr="00BF2914" w:rsidRDefault="008F1CAC" w:rsidP="008F1CAC">
      <w:pPr>
        <w:widowControl w:val="0"/>
        <w:tabs>
          <w:tab w:val="left" w:pos="567"/>
        </w:tabs>
        <w:overflowPunct w:val="0"/>
        <w:autoSpaceDE w:val="0"/>
        <w:autoSpaceDN w:val="0"/>
        <w:adjustRightInd w:val="0"/>
        <w:spacing w:after="0"/>
        <w:ind w:firstLine="567"/>
        <w:rPr>
          <w:sz w:val="22"/>
          <w:szCs w:val="22"/>
        </w:rPr>
      </w:pPr>
      <w:r w:rsidRPr="00BF2914">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0F585039" w14:textId="77777777" w:rsidR="008F1CAC" w:rsidRPr="00BF2914" w:rsidRDefault="008F1CAC" w:rsidP="008F1CAC">
      <w:pPr>
        <w:pStyle w:val="ConsPlusNormal"/>
        <w:ind w:firstLine="567"/>
        <w:rPr>
          <w:rFonts w:ascii="Times New Roman" w:eastAsiaTheme="minorHAnsi" w:hAnsi="Times New Roman" w:cs="Times New Roman"/>
          <w:sz w:val="22"/>
          <w:szCs w:val="22"/>
        </w:rPr>
      </w:pPr>
      <w:r w:rsidRPr="00BF2914">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BF2914">
        <w:rPr>
          <w:rFonts w:ascii="Times New Roman" w:hAnsi="Times New Roman" w:cs="Times New Roman"/>
          <w:sz w:val="22"/>
          <w:szCs w:val="22"/>
          <w:lang w:eastAsia="en-US"/>
        </w:rPr>
        <w:t>в письменной форме, в том числе в форме электронного документа.</w:t>
      </w:r>
    </w:p>
    <w:p w14:paraId="4A0A609D" w14:textId="77777777" w:rsidR="008F1CAC" w:rsidRPr="00BF2914" w:rsidRDefault="008F1CAC" w:rsidP="008F1CAC">
      <w:pPr>
        <w:pStyle w:val="ConsPlusNormal"/>
        <w:ind w:firstLine="567"/>
        <w:rPr>
          <w:rFonts w:ascii="Times New Roman" w:hAnsi="Times New Roman" w:cs="Times New Roman"/>
          <w:sz w:val="22"/>
          <w:szCs w:val="22"/>
        </w:rPr>
      </w:pPr>
      <w:r w:rsidRPr="00BF2914">
        <w:rPr>
          <w:rFonts w:ascii="Times New Roman" w:eastAsiaTheme="minorHAnsi" w:hAnsi="Times New Roman" w:cs="Times New Roman"/>
          <w:sz w:val="22"/>
          <w:szCs w:val="22"/>
        </w:rPr>
        <w:t xml:space="preserve">В течение </w:t>
      </w:r>
      <w:r w:rsidRPr="00BF2914">
        <w:rPr>
          <w:rFonts w:ascii="Times New Roman" w:eastAsiaTheme="minorHAnsi" w:hAnsi="Times New Roman" w:cs="Times New Roman"/>
          <w:b/>
          <w:sz w:val="22"/>
          <w:szCs w:val="22"/>
        </w:rPr>
        <w:t>3 (трех) рабочих дней</w:t>
      </w:r>
      <w:r w:rsidRPr="00BF2914">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BF2914">
        <w:rPr>
          <w:rFonts w:ascii="Times New Roman" w:hAnsi="Times New Roman" w:cs="Times New Roman"/>
          <w:sz w:val="22"/>
          <w:szCs w:val="22"/>
        </w:rPr>
        <w:t xml:space="preserve"> </w:t>
      </w:r>
      <w:r w:rsidRPr="00BF2914">
        <w:rPr>
          <w:rFonts w:ascii="Times New Roman" w:eastAsiaTheme="minorHAnsi" w:hAnsi="Times New Roman" w:cs="Times New Roman"/>
          <w:sz w:val="22"/>
          <w:szCs w:val="22"/>
        </w:rPr>
        <w:t xml:space="preserve"> и размещает их в Единой информационной системе </w:t>
      </w:r>
      <w:r w:rsidRPr="00BF2914">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F2914">
          <w:rPr>
            <w:rFonts w:ascii="Times New Roman" w:hAnsi="Times New Roman" w:cs="Times New Roman"/>
            <w:sz w:val="22"/>
            <w:szCs w:val="22"/>
          </w:rPr>
          <w:t>ч. 15</w:t>
        </w:r>
      </w:hyperlink>
      <w:r w:rsidRPr="00BF2914">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F2914">
          <w:rPr>
            <w:rFonts w:ascii="Times New Roman" w:hAnsi="Times New Roman" w:cs="Times New Roman"/>
            <w:sz w:val="22"/>
            <w:szCs w:val="22"/>
          </w:rPr>
          <w:t>16 ст. 4</w:t>
        </w:r>
      </w:hyperlink>
      <w:r w:rsidRPr="00BF2914">
        <w:rPr>
          <w:rFonts w:ascii="Times New Roman" w:hAnsi="Times New Roman" w:cs="Times New Roman"/>
          <w:sz w:val="22"/>
          <w:szCs w:val="22"/>
        </w:rPr>
        <w:t xml:space="preserve"> Закона о закупках) </w:t>
      </w:r>
      <w:r w:rsidRPr="00BF2914">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BF2914">
        <w:rPr>
          <w:rFonts w:ascii="Times New Roman" w:eastAsiaTheme="minorHAnsi" w:hAnsi="Times New Roman" w:cs="Times New Roman"/>
          <w:b/>
          <w:sz w:val="22"/>
          <w:szCs w:val="22"/>
        </w:rPr>
        <w:t xml:space="preserve"> 3 (три) рабочих дня </w:t>
      </w:r>
      <w:r w:rsidRPr="00BF2914">
        <w:rPr>
          <w:rFonts w:ascii="Times New Roman" w:eastAsiaTheme="minorHAnsi" w:hAnsi="Times New Roman" w:cs="Times New Roman"/>
          <w:sz w:val="22"/>
          <w:szCs w:val="22"/>
        </w:rPr>
        <w:t>до даты окончания срока подачи заявок на участие в такой закупке.</w:t>
      </w:r>
      <w:r w:rsidRPr="00BF2914">
        <w:rPr>
          <w:rFonts w:ascii="Times New Roman" w:hAnsi="Times New Roman" w:cs="Times New Roman"/>
          <w:sz w:val="22"/>
          <w:szCs w:val="22"/>
        </w:rPr>
        <w:t xml:space="preserve"> </w:t>
      </w:r>
    </w:p>
    <w:p w14:paraId="0B2952EF" w14:textId="77777777" w:rsidR="008F1CAC" w:rsidRPr="00BF2914" w:rsidRDefault="008F1CAC" w:rsidP="008F1CAC">
      <w:pPr>
        <w:pStyle w:val="ConsPlusNormal"/>
        <w:ind w:firstLine="567"/>
        <w:rPr>
          <w:rFonts w:ascii="Times New Roman" w:hAnsi="Times New Roman" w:cs="Times New Roman"/>
          <w:sz w:val="22"/>
          <w:szCs w:val="22"/>
        </w:rPr>
      </w:pPr>
      <w:r w:rsidRPr="00BF2914">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4B5F63E1" w14:textId="77777777" w:rsidR="008F1CAC" w:rsidRPr="00BF2914"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BF2914">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25878C67" w14:textId="77777777" w:rsidR="008F1CAC" w:rsidRPr="00BF2914" w:rsidRDefault="008F1CAC" w:rsidP="008F1CAC">
      <w:pPr>
        <w:spacing w:after="0"/>
        <w:ind w:firstLine="567"/>
        <w:rPr>
          <w:rFonts w:eastAsia="Calibri"/>
          <w:sz w:val="22"/>
          <w:szCs w:val="22"/>
        </w:rPr>
      </w:pPr>
      <w:r w:rsidRPr="00BF2914">
        <w:rPr>
          <w:rFonts w:eastAsia="Calibri"/>
          <w:sz w:val="22"/>
          <w:szCs w:val="22"/>
        </w:rPr>
        <w:t>Извещение о внесении изменений в Извещение о закупке размещается Заказчиком для всеобщего ознакомления:</w:t>
      </w:r>
    </w:p>
    <w:p w14:paraId="5C2200D7" w14:textId="77777777" w:rsidR="008F1CAC" w:rsidRPr="00BF2914" w:rsidRDefault="008F1CAC" w:rsidP="008F1CAC">
      <w:pPr>
        <w:numPr>
          <w:ilvl w:val="0"/>
          <w:numId w:val="10"/>
        </w:numPr>
        <w:tabs>
          <w:tab w:val="left" w:pos="851"/>
        </w:tabs>
        <w:spacing w:after="0"/>
        <w:ind w:left="0" w:firstLine="567"/>
        <w:rPr>
          <w:rFonts w:eastAsia="Calibri"/>
          <w:b/>
          <w:sz w:val="22"/>
          <w:szCs w:val="22"/>
        </w:rPr>
      </w:pPr>
      <w:r w:rsidRPr="00BF2914">
        <w:rPr>
          <w:rFonts w:eastAsia="Calibri"/>
          <w:sz w:val="22"/>
          <w:szCs w:val="22"/>
        </w:rPr>
        <w:t xml:space="preserve">в Единой информационной системе </w:t>
      </w:r>
      <w:hyperlink r:id="rId26" w:history="1">
        <w:r w:rsidRPr="00BF2914">
          <w:rPr>
            <w:rFonts w:eastAsia="Calibri"/>
            <w:sz w:val="22"/>
            <w:szCs w:val="22"/>
          </w:rPr>
          <w:t>www.</w:t>
        </w:r>
        <w:r w:rsidRPr="00BF2914">
          <w:rPr>
            <w:rFonts w:eastAsia="Calibri"/>
            <w:sz w:val="22"/>
            <w:szCs w:val="22"/>
            <w:lang w:val="en-US"/>
          </w:rPr>
          <w:t>zakupki</w:t>
        </w:r>
        <w:r w:rsidRPr="00BF2914">
          <w:rPr>
            <w:rFonts w:eastAsia="Calibri"/>
            <w:sz w:val="22"/>
            <w:szCs w:val="22"/>
          </w:rPr>
          <w:t>.</w:t>
        </w:r>
        <w:r w:rsidRPr="00BF2914">
          <w:rPr>
            <w:rFonts w:eastAsia="Calibri"/>
            <w:sz w:val="22"/>
            <w:szCs w:val="22"/>
            <w:lang w:val="en-US"/>
          </w:rPr>
          <w:t>gov</w:t>
        </w:r>
        <w:r w:rsidRPr="00BF2914">
          <w:rPr>
            <w:rFonts w:eastAsia="Calibri"/>
            <w:sz w:val="22"/>
            <w:szCs w:val="22"/>
          </w:rPr>
          <w:t>.</w:t>
        </w:r>
        <w:proofErr w:type="spellStart"/>
        <w:r w:rsidRPr="00BF2914">
          <w:rPr>
            <w:rFonts w:eastAsia="Calibri"/>
            <w:sz w:val="22"/>
            <w:szCs w:val="22"/>
          </w:rPr>
          <w:t>ru</w:t>
        </w:r>
        <w:proofErr w:type="spellEnd"/>
      </w:hyperlink>
      <w:r w:rsidRPr="00BF2914">
        <w:rPr>
          <w:rFonts w:eastAsia="Calibri"/>
          <w:sz w:val="22"/>
          <w:szCs w:val="22"/>
        </w:rPr>
        <w:t>.</w:t>
      </w:r>
    </w:p>
    <w:p w14:paraId="1F872581" w14:textId="77777777" w:rsidR="008F1CAC" w:rsidRPr="00BF2914" w:rsidRDefault="008F1CAC" w:rsidP="008F1CAC">
      <w:pPr>
        <w:numPr>
          <w:ilvl w:val="0"/>
          <w:numId w:val="10"/>
        </w:numPr>
        <w:tabs>
          <w:tab w:val="left" w:pos="851"/>
        </w:tabs>
        <w:spacing w:after="0"/>
        <w:ind w:left="0" w:firstLine="567"/>
        <w:rPr>
          <w:rFonts w:eastAsia="Calibri"/>
          <w:sz w:val="22"/>
          <w:szCs w:val="22"/>
        </w:rPr>
      </w:pPr>
      <w:r w:rsidRPr="00BF2914">
        <w:rPr>
          <w:rFonts w:eastAsia="Calibri"/>
          <w:sz w:val="22"/>
          <w:szCs w:val="22"/>
        </w:rPr>
        <w:t xml:space="preserve">на сайте электронной торговой площадки </w:t>
      </w:r>
      <w:hyperlink r:id="rId27" w:history="1">
        <w:proofErr w:type="spellStart"/>
        <w:r w:rsidRPr="00BF2914">
          <w:rPr>
            <w:rStyle w:val="ab"/>
            <w:color w:val="2420D0"/>
            <w:sz w:val="22"/>
            <w:szCs w:val="22"/>
            <w:lang w:val="en-US"/>
          </w:rPr>
          <w:t>corp</w:t>
        </w:r>
        <w:proofErr w:type="spellEnd"/>
        <w:r w:rsidRPr="00BF2914">
          <w:rPr>
            <w:rStyle w:val="ab"/>
            <w:color w:val="2420D0"/>
            <w:sz w:val="22"/>
            <w:szCs w:val="22"/>
          </w:rPr>
          <w:t>.</w:t>
        </w:r>
        <w:proofErr w:type="spellStart"/>
        <w:r w:rsidRPr="00BF2914">
          <w:rPr>
            <w:rStyle w:val="ab"/>
            <w:color w:val="2420D0"/>
            <w:sz w:val="22"/>
            <w:szCs w:val="22"/>
            <w:lang w:val="en-US"/>
          </w:rPr>
          <w:t>roseltorg</w:t>
        </w:r>
        <w:proofErr w:type="spellEnd"/>
        <w:r w:rsidRPr="00BF2914">
          <w:rPr>
            <w:rStyle w:val="ab"/>
            <w:color w:val="2420D0"/>
            <w:sz w:val="22"/>
            <w:szCs w:val="22"/>
          </w:rPr>
          <w:t>.</w:t>
        </w:r>
        <w:proofErr w:type="spellStart"/>
        <w:r w:rsidRPr="00BF2914">
          <w:rPr>
            <w:rStyle w:val="ab"/>
            <w:color w:val="2420D0"/>
            <w:sz w:val="22"/>
            <w:szCs w:val="22"/>
            <w:lang w:val="en-US"/>
          </w:rPr>
          <w:t>ru</w:t>
        </w:r>
        <w:proofErr w:type="spellEnd"/>
      </w:hyperlink>
      <w:r w:rsidRPr="00BF2914">
        <w:rPr>
          <w:sz w:val="22"/>
          <w:szCs w:val="22"/>
        </w:rPr>
        <w:t>.</w:t>
      </w:r>
    </w:p>
    <w:p w14:paraId="1EB680D6" w14:textId="77777777" w:rsidR="008F1CAC" w:rsidRPr="00BF2914" w:rsidRDefault="008F1CAC" w:rsidP="008F1CAC">
      <w:pPr>
        <w:numPr>
          <w:ilvl w:val="0"/>
          <w:numId w:val="10"/>
        </w:numPr>
        <w:tabs>
          <w:tab w:val="left" w:pos="851"/>
        </w:tabs>
        <w:spacing w:after="0"/>
        <w:ind w:left="0" w:firstLine="567"/>
        <w:rPr>
          <w:rFonts w:eastAsia="Calibri"/>
          <w:sz w:val="22"/>
          <w:szCs w:val="22"/>
        </w:rPr>
      </w:pPr>
      <w:r w:rsidRPr="00BF2914">
        <w:rPr>
          <w:rFonts w:eastAsia="Calibri"/>
          <w:sz w:val="22"/>
          <w:szCs w:val="22"/>
        </w:rPr>
        <w:t xml:space="preserve">на сайте АО «Аэропорт Сургут» </w:t>
      </w:r>
      <w:hyperlink r:id="rId28" w:history="1">
        <w:r w:rsidRPr="00BF2914">
          <w:rPr>
            <w:rFonts w:eastAsia="Calibri"/>
            <w:sz w:val="22"/>
            <w:szCs w:val="22"/>
          </w:rPr>
          <w:t>www.airport-surgut.ru</w:t>
        </w:r>
      </w:hyperlink>
      <w:r w:rsidRPr="00BF2914">
        <w:rPr>
          <w:rFonts w:eastAsia="Calibri"/>
          <w:sz w:val="22"/>
          <w:szCs w:val="22"/>
        </w:rPr>
        <w:t xml:space="preserve"> – информационно.</w:t>
      </w:r>
    </w:p>
    <w:p w14:paraId="5A794358" w14:textId="77777777" w:rsidR="008F1CAC" w:rsidRPr="00BF2914"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BF291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9196A3F" w14:textId="77777777" w:rsidR="008F1CAC" w:rsidRPr="00BF2914" w:rsidRDefault="008F1CAC" w:rsidP="008F1CAC">
      <w:pPr>
        <w:spacing w:after="0"/>
        <w:ind w:firstLine="567"/>
        <w:rPr>
          <w:rFonts w:eastAsia="Calibri"/>
          <w:sz w:val="22"/>
          <w:szCs w:val="22"/>
        </w:rPr>
      </w:pPr>
      <w:r w:rsidRPr="00BF291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79D6BCB" w14:textId="77777777" w:rsidR="00DF646A" w:rsidRPr="00BF2914" w:rsidRDefault="00DF646A" w:rsidP="008F1CAC">
      <w:pPr>
        <w:spacing w:after="0"/>
        <w:jc w:val="center"/>
        <w:rPr>
          <w:b/>
          <w:sz w:val="22"/>
          <w:szCs w:val="22"/>
          <w:lang w:eastAsia="en-US"/>
        </w:rPr>
      </w:pPr>
    </w:p>
    <w:p w14:paraId="335380A0" w14:textId="731AD655" w:rsidR="008F1CAC" w:rsidRPr="00BF2914" w:rsidRDefault="008F1CAC" w:rsidP="008F1CAC">
      <w:pPr>
        <w:spacing w:after="0"/>
        <w:jc w:val="center"/>
        <w:rPr>
          <w:b/>
          <w:sz w:val="22"/>
          <w:szCs w:val="22"/>
          <w:lang w:eastAsia="en-US"/>
        </w:rPr>
      </w:pPr>
      <w:r w:rsidRPr="00BF2914">
        <w:rPr>
          <w:b/>
          <w:sz w:val="22"/>
          <w:szCs w:val="22"/>
          <w:lang w:eastAsia="en-US"/>
        </w:rPr>
        <w:t>1.5. Требования к участникам закупки</w:t>
      </w:r>
    </w:p>
    <w:p w14:paraId="257A5132"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При осуществлении закупки Заказчиком устанавливаются следующие </w:t>
      </w:r>
      <w:r w:rsidRPr="00BF2914">
        <w:rPr>
          <w:rFonts w:eastAsia="Calibri"/>
          <w:b/>
          <w:sz w:val="22"/>
          <w:szCs w:val="22"/>
          <w:lang w:eastAsia="en-US"/>
        </w:rPr>
        <w:t>обязательные требования</w:t>
      </w:r>
      <w:r w:rsidRPr="00BF2914">
        <w:rPr>
          <w:rFonts w:eastAsia="Calibri"/>
          <w:sz w:val="22"/>
          <w:szCs w:val="22"/>
          <w:lang w:eastAsia="en-US"/>
        </w:rPr>
        <w:t xml:space="preserve"> к участникам закупки:</w:t>
      </w:r>
    </w:p>
    <w:p w14:paraId="6089A130"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AF986DB"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1B73FEB"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1C1BB3"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г) </w:t>
      </w:r>
      <w:proofErr w:type="spellStart"/>
      <w:r w:rsidRPr="00BF2914">
        <w:rPr>
          <w:rFonts w:eastAsia="Calibri"/>
          <w:sz w:val="22"/>
          <w:szCs w:val="22"/>
          <w:lang w:eastAsia="en-US"/>
        </w:rPr>
        <w:t>неприостановление</w:t>
      </w:r>
      <w:proofErr w:type="spellEnd"/>
      <w:r w:rsidRPr="00BF291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75F6949"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BF2914">
        <w:rPr>
          <w:rFonts w:eastAsia="Calibri"/>
          <w:sz w:val="22"/>
          <w:szCs w:val="22"/>
          <w:lang w:eastAsia="en-US"/>
        </w:rPr>
        <w:t>деликтных</w:t>
      </w:r>
      <w:proofErr w:type="spellEnd"/>
      <w:r w:rsidRPr="00BF2914">
        <w:rPr>
          <w:rFonts w:eastAsia="Calibri"/>
          <w:sz w:val="22"/>
          <w:szCs w:val="22"/>
          <w:lang w:eastAsia="en-US"/>
        </w:rPr>
        <w:t xml:space="preserve"> обязательств;</w:t>
      </w:r>
    </w:p>
    <w:p w14:paraId="6256E564"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AB1F4B"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w:t>
      </w:r>
      <w:r w:rsidRPr="00BF2914">
        <w:rPr>
          <w:rFonts w:eastAsia="Calibri"/>
          <w:sz w:val="22"/>
          <w:szCs w:val="22"/>
          <w:lang w:eastAsia="en-US"/>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BF2914">
        <w:rPr>
          <w:rFonts w:eastAsia="Calibri"/>
          <w:bCs/>
          <w:sz w:val="22"/>
          <w:szCs w:val="22"/>
          <w:lang w:eastAsia="en-US"/>
        </w:rPr>
        <w:t xml:space="preserve"> </w:t>
      </w:r>
      <w:r w:rsidRPr="00BF291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BF2914">
        <w:rPr>
          <w:rFonts w:eastAsia="Calibri"/>
          <w:bCs/>
          <w:sz w:val="22"/>
          <w:szCs w:val="22"/>
          <w:lang w:eastAsia="en-US"/>
        </w:rPr>
        <w:t xml:space="preserve"> </w:t>
      </w:r>
      <w:r w:rsidRPr="00BF291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1DC64A6"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F0E1D6F"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B8BD8BB" w14:textId="77777777" w:rsidR="008F1CAC" w:rsidRPr="00BF2914" w:rsidRDefault="008F1CAC" w:rsidP="008F1CAC">
      <w:pPr>
        <w:widowControl w:val="0"/>
        <w:autoSpaceDE w:val="0"/>
        <w:autoSpaceDN w:val="0"/>
        <w:adjustRightInd w:val="0"/>
        <w:spacing w:after="0"/>
        <w:ind w:firstLine="567"/>
        <w:rPr>
          <w:sz w:val="22"/>
          <w:szCs w:val="22"/>
        </w:rPr>
      </w:pPr>
      <w:r w:rsidRPr="00BF291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F065A9F"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21CF53B0" w14:textId="77777777" w:rsidR="008F1CAC" w:rsidRPr="00BF2914" w:rsidRDefault="008F1CAC" w:rsidP="008F1CAC">
      <w:pPr>
        <w:spacing w:after="0"/>
        <w:ind w:firstLine="567"/>
        <w:rPr>
          <w:b/>
          <w:i/>
          <w:sz w:val="22"/>
          <w:szCs w:val="22"/>
          <w:lang w:eastAsia="en-US"/>
        </w:rPr>
      </w:pPr>
      <w:r w:rsidRPr="00BF2914">
        <w:rPr>
          <w:b/>
          <w:i/>
          <w:sz w:val="22"/>
          <w:szCs w:val="22"/>
          <w:lang w:eastAsia="en-US"/>
        </w:rPr>
        <w:t>Примечание</w:t>
      </w:r>
      <w:proofErr w:type="gramStart"/>
      <w:r w:rsidRPr="00BF2914">
        <w:rPr>
          <w:b/>
          <w:i/>
          <w:sz w:val="22"/>
          <w:szCs w:val="22"/>
          <w:lang w:eastAsia="en-US"/>
        </w:rPr>
        <w:t>: Для</w:t>
      </w:r>
      <w:proofErr w:type="gramEnd"/>
      <w:r w:rsidRPr="00BF2914">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9CA5D2F" w14:textId="77777777" w:rsidR="008F1CAC" w:rsidRPr="00BF2914" w:rsidRDefault="008F1CAC" w:rsidP="008F1CAC">
      <w:pPr>
        <w:spacing w:after="0"/>
        <w:ind w:firstLine="567"/>
        <w:rPr>
          <w:b/>
          <w:sz w:val="22"/>
          <w:szCs w:val="22"/>
        </w:rPr>
      </w:pPr>
    </w:p>
    <w:p w14:paraId="53658A2C" w14:textId="77777777" w:rsidR="008F1CAC" w:rsidRPr="00BF2914" w:rsidRDefault="008F1CAC" w:rsidP="008F1CAC">
      <w:pPr>
        <w:spacing w:after="0"/>
        <w:jc w:val="center"/>
        <w:rPr>
          <w:b/>
          <w:sz w:val="22"/>
          <w:szCs w:val="22"/>
        </w:rPr>
      </w:pPr>
      <w:r w:rsidRPr="00BF2914">
        <w:rPr>
          <w:b/>
          <w:sz w:val="22"/>
          <w:szCs w:val="22"/>
        </w:rPr>
        <w:t>1.6. Основания к недопуску участника закупки к участию в закупке и(или) отклонению заявки</w:t>
      </w:r>
    </w:p>
    <w:p w14:paraId="7972995D" w14:textId="77777777" w:rsidR="008F1CAC" w:rsidRPr="00BF2914" w:rsidRDefault="008F1CAC" w:rsidP="008F1CAC">
      <w:pPr>
        <w:spacing w:after="0"/>
        <w:ind w:firstLine="567"/>
        <w:rPr>
          <w:b/>
          <w:sz w:val="22"/>
          <w:szCs w:val="22"/>
        </w:rPr>
      </w:pPr>
      <w:r w:rsidRPr="00BF2914">
        <w:rPr>
          <w:b/>
          <w:sz w:val="22"/>
          <w:szCs w:val="22"/>
        </w:rPr>
        <w:t xml:space="preserve">1.6.1. Комиссия по закупкам вправе не допустить участника к участию в закупке </w:t>
      </w:r>
      <w:r w:rsidRPr="00BF2914">
        <w:rPr>
          <w:rFonts w:eastAsia="Calibri"/>
          <w:b/>
          <w:sz w:val="22"/>
          <w:szCs w:val="22"/>
        </w:rPr>
        <w:t>и (или) отклонить заявку участника на любом этапе проведения конкурентной закупки в случаях</w:t>
      </w:r>
      <w:r w:rsidRPr="00BF2914">
        <w:rPr>
          <w:b/>
          <w:sz w:val="22"/>
          <w:szCs w:val="22"/>
        </w:rPr>
        <w:t>:</w:t>
      </w:r>
    </w:p>
    <w:p w14:paraId="3C728DC1" w14:textId="77777777" w:rsidR="008F1CAC" w:rsidRPr="00BF2914" w:rsidRDefault="008F1CAC" w:rsidP="008F1CAC">
      <w:pPr>
        <w:spacing w:after="0"/>
        <w:ind w:firstLine="567"/>
        <w:rPr>
          <w:b/>
          <w:sz w:val="22"/>
          <w:szCs w:val="22"/>
        </w:rPr>
      </w:pPr>
      <w:r w:rsidRPr="00BF2914">
        <w:rPr>
          <w:b/>
          <w:sz w:val="22"/>
          <w:szCs w:val="22"/>
        </w:rPr>
        <w:t>1.6.1.1.  Непредоставления документов:</w:t>
      </w:r>
    </w:p>
    <w:p w14:paraId="11B50074" w14:textId="77777777" w:rsidR="008F1CAC" w:rsidRPr="00BF2914" w:rsidRDefault="008F1CAC" w:rsidP="008F1CAC">
      <w:pPr>
        <w:spacing w:after="0"/>
        <w:ind w:firstLine="567"/>
        <w:rPr>
          <w:sz w:val="22"/>
          <w:szCs w:val="22"/>
        </w:rPr>
      </w:pPr>
      <w:r w:rsidRPr="00BF2914">
        <w:rPr>
          <w:sz w:val="22"/>
          <w:szCs w:val="22"/>
        </w:rPr>
        <w:t>Заявки в составе:</w:t>
      </w:r>
    </w:p>
    <w:p w14:paraId="67DF25B9" w14:textId="77777777" w:rsidR="008F1CAC" w:rsidRPr="00BF2914" w:rsidRDefault="008F1CAC" w:rsidP="008F1CAC">
      <w:pPr>
        <w:spacing w:after="0"/>
        <w:rPr>
          <w:sz w:val="22"/>
          <w:szCs w:val="22"/>
        </w:rPr>
      </w:pPr>
      <w:r w:rsidRPr="00BF2914">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76B72443" w14:textId="77777777" w:rsidR="008F1CAC" w:rsidRPr="00BF2914" w:rsidRDefault="008F1CAC" w:rsidP="008F1CAC">
      <w:pPr>
        <w:spacing w:after="0"/>
        <w:rPr>
          <w:sz w:val="22"/>
          <w:szCs w:val="22"/>
        </w:rPr>
      </w:pPr>
      <w:r w:rsidRPr="00BF2914">
        <w:rPr>
          <w:sz w:val="22"/>
          <w:szCs w:val="22"/>
        </w:rPr>
        <w:t xml:space="preserve">2. В составе заявки участник закупки предоставляет следующие информацию и документы: </w:t>
      </w:r>
    </w:p>
    <w:p w14:paraId="6AF71A6B" w14:textId="77777777" w:rsidR="008F1CAC" w:rsidRPr="00BF2914" w:rsidRDefault="008F1CAC" w:rsidP="008F1CAC">
      <w:pPr>
        <w:spacing w:after="0"/>
        <w:ind w:firstLine="567"/>
        <w:rPr>
          <w:sz w:val="22"/>
          <w:szCs w:val="22"/>
        </w:rPr>
      </w:pPr>
      <w:r w:rsidRPr="00BF2914">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4BD7348" w14:textId="77777777" w:rsidR="008F1CAC" w:rsidRPr="00BF2914" w:rsidRDefault="008F1CAC" w:rsidP="008F1CAC">
      <w:pPr>
        <w:spacing w:after="0"/>
        <w:ind w:firstLine="567"/>
        <w:rPr>
          <w:sz w:val="22"/>
          <w:szCs w:val="22"/>
        </w:rPr>
      </w:pPr>
      <w:r w:rsidRPr="00BF2914">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2FC671A" w14:textId="77777777" w:rsidR="008F1CAC" w:rsidRPr="00BF2914" w:rsidRDefault="008F1CAC" w:rsidP="008F1CAC">
      <w:pPr>
        <w:spacing w:after="0"/>
        <w:ind w:firstLine="567"/>
        <w:rPr>
          <w:sz w:val="22"/>
          <w:szCs w:val="22"/>
        </w:rPr>
      </w:pPr>
      <w:r w:rsidRPr="00BF2914">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0C1108" w14:textId="77777777" w:rsidR="008F1CAC" w:rsidRPr="00BF2914" w:rsidRDefault="008F1CAC" w:rsidP="008F1CAC">
      <w:pPr>
        <w:spacing w:after="0"/>
        <w:ind w:firstLine="567"/>
        <w:rPr>
          <w:sz w:val="22"/>
          <w:szCs w:val="22"/>
        </w:rPr>
      </w:pPr>
      <w:r w:rsidRPr="00BF2914">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1F64FC7" w14:textId="77777777" w:rsidR="008F1CAC" w:rsidRPr="00BF2914" w:rsidRDefault="008F1CAC" w:rsidP="008F1CAC">
      <w:pPr>
        <w:spacing w:after="0"/>
        <w:ind w:firstLine="567"/>
        <w:rPr>
          <w:sz w:val="22"/>
          <w:szCs w:val="22"/>
        </w:rPr>
      </w:pPr>
      <w:r w:rsidRPr="00BF2914">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15F401C" w14:textId="77777777" w:rsidR="008F1CAC" w:rsidRPr="00BF2914" w:rsidRDefault="008F1CAC" w:rsidP="008F1CAC">
      <w:pPr>
        <w:spacing w:after="0"/>
        <w:ind w:firstLine="567"/>
        <w:rPr>
          <w:sz w:val="22"/>
          <w:szCs w:val="22"/>
        </w:rPr>
      </w:pPr>
      <w:r w:rsidRPr="00BF2914">
        <w:rPr>
          <w:sz w:val="22"/>
          <w:szCs w:val="22"/>
        </w:rPr>
        <w:t>- индивидуальным предпринимателем, если участником такой закупки является индивидуальный предприниматель;</w:t>
      </w:r>
    </w:p>
    <w:p w14:paraId="1E2B6292" w14:textId="77777777" w:rsidR="008F1CAC" w:rsidRPr="00BF2914" w:rsidRDefault="008F1CAC" w:rsidP="008F1CAC">
      <w:pPr>
        <w:spacing w:after="0"/>
        <w:ind w:firstLine="567"/>
        <w:rPr>
          <w:sz w:val="22"/>
          <w:szCs w:val="22"/>
        </w:rPr>
      </w:pPr>
      <w:r w:rsidRPr="00BF2914">
        <w:rPr>
          <w:sz w:val="22"/>
          <w:szCs w:val="22"/>
        </w:rPr>
        <w:lastRenderedPageBreak/>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17130D7" w14:textId="77777777" w:rsidR="008F1CAC" w:rsidRPr="00BF2914" w:rsidRDefault="008F1CAC" w:rsidP="008F1CAC">
      <w:pPr>
        <w:spacing w:after="0"/>
        <w:ind w:firstLine="567"/>
        <w:rPr>
          <w:sz w:val="22"/>
          <w:szCs w:val="22"/>
        </w:rPr>
      </w:pPr>
      <w:r w:rsidRPr="00BF2914">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BF2914">
        <w:rPr>
          <w:sz w:val="22"/>
          <w:szCs w:val="22"/>
        </w:rPr>
        <w:t>пп</w:t>
      </w:r>
      <w:proofErr w:type="spellEnd"/>
      <w:r w:rsidRPr="00BF2914">
        <w:rPr>
          <w:sz w:val="22"/>
          <w:szCs w:val="22"/>
        </w:rPr>
        <w:t xml:space="preserve">. «И» (абз.6). </w:t>
      </w:r>
    </w:p>
    <w:p w14:paraId="6E6B6B9D" w14:textId="77777777" w:rsidR="008F1CAC" w:rsidRPr="00BF2914" w:rsidRDefault="008F1CAC" w:rsidP="008F1CAC">
      <w:pPr>
        <w:spacing w:after="0"/>
        <w:ind w:firstLine="567"/>
        <w:rPr>
          <w:sz w:val="22"/>
          <w:szCs w:val="22"/>
        </w:rPr>
      </w:pPr>
      <w:r w:rsidRPr="00BF2914">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A0C5921" w14:textId="77777777" w:rsidR="008F1CAC" w:rsidRPr="00BF2914" w:rsidRDefault="008F1CAC" w:rsidP="008F1CAC">
      <w:pPr>
        <w:spacing w:after="0"/>
        <w:ind w:firstLine="567"/>
        <w:rPr>
          <w:sz w:val="22"/>
          <w:szCs w:val="22"/>
        </w:rPr>
      </w:pPr>
      <w:r w:rsidRPr="00BF2914">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6C40601"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92724FD"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DC2C279" w14:textId="77777777" w:rsidR="008F1CAC" w:rsidRPr="00BF2914" w:rsidRDefault="008F1CAC" w:rsidP="008F1CAC">
      <w:pPr>
        <w:spacing w:after="0"/>
        <w:ind w:firstLine="567"/>
        <w:rPr>
          <w:sz w:val="22"/>
          <w:szCs w:val="22"/>
        </w:rPr>
      </w:pPr>
      <w:r w:rsidRPr="00BF2914">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03AB5728"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F3B39AD"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r>
      <w:proofErr w:type="spellStart"/>
      <w:r w:rsidRPr="00BF2914">
        <w:rPr>
          <w:sz w:val="22"/>
          <w:szCs w:val="22"/>
        </w:rPr>
        <w:t>неприостановление</w:t>
      </w:r>
      <w:proofErr w:type="spellEnd"/>
      <w:r w:rsidRPr="00BF2914">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E2078C3"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EC5C5A7"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BF2914">
        <w:rPr>
          <w:sz w:val="22"/>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43C7867"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E3CE00"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462B3E2"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99BD5CB"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65ADC8" w14:textId="77777777" w:rsidR="008F1CAC" w:rsidRPr="00BF2914" w:rsidRDefault="008F1CAC" w:rsidP="008F1CAC">
      <w:pPr>
        <w:spacing w:after="0"/>
        <w:ind w:firstLine="567"/>
        <w:rPr>
          <w:sz w:val="22"/>
          <w:szCs w:val="22"/>
        </w:rPr>
      </w:pPr>
      <w:r w:rsidRPr="00BF2914">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9C88DC0" w14:textId="77777777" w:rsidR="008F1CAC" w:rsidRPr="00BF2914" w:rsidRDefault="008F1CAC" w:rsidP="008F1CAC">
      <w:pPr>
        <w:spacing w:after="0"/>
        <w:ind w:firstLine="567"/>
        <w:rPr>
          <w:sz w:val="22"/>
          <w:szCs w:val="22"/>
        </w:rPr>
      </w:pPr>
      <w:r w:rsidRPr="00BF2914">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DF2CC27" w14:textId="77777777" w:rsidR="008F1CAC" w:rsidRPr="00BF2914" w:rsidRDefault="008F1CAC" w:rsidP="008F1CAC">
      <w:pPr>
        <w:spacing w:after="0"/>
        <w:ind w:firstLine="567"/>
        <w:rPr>
          <w:sz w:val="22"/>
          <w:szCs w:val="22"/>
        </w:rPr>
      </w:pPr>
      <w:r w:rsidRPr="00BF2914">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68EBFFF" w14:textId="77777777" w:rsidR="008F1CAC" w:rsidRPr="00BF2914" w:rsidRDefault="008F1CAC" w:rsidP="008F1CAC">
      <w:pPr>
        <w:spacing w:after="0"/>
        <w:ind w:firstLine="567"/>
        <w:rPr>
          <w:sz w:val="22"/>
          <w:szCs w:val="22"/>
        </w:rPr>
      </w:pPr>
      <w:r w:rsidRPr="00BF2914">
        <w:rPr>
          <w:sz w:val="22"/>
          <w:szCs w:val="22"/>
        </w:rPr>
        <w:t>Н. предложение о цене договора (цене лота, единицы товара, работы, услуги).</w:t>
      </w:r>
    </w:p>
    <w:p w14:paraId="4D686C95"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3A1A6CE4" w14:textId="77777777" w:rsidR="008F1CAC" w:rsidRPr="00BF2914" w:rsidRDefault="008F1CAC" w:rsidP="008F1CAC">
      <w:pPr>
        <w:autoSpaceDE w:val="0"/>
        <w:autoSpaceDN w:val="0"/>
        <w:adjustRightInd w:val="0"/>
        <w:spacing w:after="0"/>
        <w:ind w:firstLine="567"/>
        <w:rPr>
          <w:rFonts w:eastAsia="Calibri"/>
          <w:strike/>
          <w:sz w:val="22"/>
          <w:szCs w:val="22"/>
        </w:rPr>
      </w:pPr>
      <w:r w:rsidRPr="00BF2914">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22D03BB9"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 xml:space="preserve">1.6.1.4. Предоставления в составе заявки заведомо ложных (недостоверных) сведений об участнике закупки </w:t>
      </w:r>
      <w:r w:rsidRPr="00BF2914">
        <w:rPr>
          <w:sz w:val="22"/>
          <w:szCs w:val="22"/>
        </w:rPr>
        <w:t>или о товарах, работах, услугах</w:t>
      </w:r>
      <w:r w:rsidRPr="00BF2914">
        <w:rPr>
          <w:rFonts w:eastAsia="Calibri"/>
          <w:sz w:val="22"/>
          <w:szCs w:val="22"/>
        </w:rPr>
        <w:t>, намеренного искажения информации или документов, входящих в состав заявки.</w:t>
      </w:r>
    </w:p>
    <w:p w14:paraId="298FFA55"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 xml:space="preserve">1.6.1.5. </w:t>
      </w:r>
      <w:r w:rsidRPr="00BF291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1383455B"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E08698F" w14:textId="77777777" w:rsidR="008F1CAC" w:rsidRPr="00BF2914" w:rsidRDefault="008F1CAC" w:rsidP="008F1CAC">
      <w:pPr>
        <w:autoSpaceDE w:val="0"/>
        <w:autoSpaceDN w:val="0"/>
        <w:adjustRightInd w:val="0"/>
        <w:spacing w:after="0"/>
        <w:ind w:firstLine="567"/>
        <w:rPr>
          <w:sz w:val="22"/>
          <w:szCs w:val="22"/>
        </w:rPr>
      </w:pPr>
      <w:r w:rsidRPr="00BF2914">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13C660F4" w14:textId="77777777" w:rsidR="008F1CAC" w:rsidRPr="00BF2914" w:rsidRDefault="008F1CAC" w:rsidP="008F1CAC">
      <w:pPr>
        <w:autoSpaceDE w:val="0"/>
        <w:autoSpaceDN w:val="0"/>
        <w:adjustRightInd w:val="0"/>
        <w:spacing w:after="0"/>
        <w:ind w:firstLine="567"/>
        <w:rPr>
          <w:rFonts w:eastAsia="Calibri"/>
          <w:sz w:val="22"/>
          <w:szCs w:val="22"/>
        </w:rPr>
      </w:pPr>
      <w:r w:rsidRPr="00BF2914">
        <w:rPr>
          <w:sz w:val="22"/>
          <w:szCs w:val="22"/>
        </w:rPr>
        <w:t xml:space="preserve">1.6.1.8. </w:t>
      </w:r>
      <w:r w:rsidRPr="00BF2914">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BF2914">
        <w:rPr>
          <w:sz w:val="22"/>
          <w:szCs w:val="22"/>
        </w:rPr>
        <w:t>Техническому заданию Заказчика</w:t>
      </w:r>
      <w:r w:rsidRPr="00BF2914">
        <w:rPr>
          <w:rFonts w:eastAsia="Calibri"/>
          <w:sz w:val="22"/>
          <w:szCs w:val="22"/>
        </w:rPr>
        <w:t>.</w:t>
      </w:r>
    </w:p>
    <w:p w14:paraId="3C82277D" w14:textId="77777777" w:rsidR="008F1CAC" w:rsidRPr="00BF2914" w:rsidRDefault="008F1CAC" w:rsidP="008F1CAC">
      <w:pPr>
        <w:spacing w:after="0"/>
        <w:ind w:firstLine="567"/>
        <w:rPr>
          <w:sz w:val="22"/>
          <w:szCs w:val="22"/>
        </w:rPr>
      </w:pPr>
      <w:r w:rsidRPr="00BF2914">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831BEC0" w14:textId="77777777" w:rsidR="008F1CAC" w:rsidRPr="00BF2914" w:rsidRDefault="008F1CAC" w:rsidP="008F1CAC">
      <w:pPr>
        <w:tabs>
          <w:tab w:val="left" w:pos="0"/>
        </w:tabs>
        <w:spacing w:after="0"/>
        <w:ind w:firstLine="567"/>
        <w:rPr>
          <w:b/>
          <w:iCs/>
          <w:sz w:val="22"/>
          <w:szCs w:val="22"/>
          <w:lang w:eastAsia="en-US"/>
        </w:rPr>
      </w:pPr>
    </w:p>
    <w:p w14:paraId="576FAB82" w14:textId="77777777" w:rsidR="008F1CAC" w:rsidRPr="00BF2914" w:rsidRDefault="008F1CAC" w:rsidP="008F1CAC">
      <w:pPr>
        <w:tabs>
          <w:tab w:val="left" w:pos="0"/>
        </w:tabs>
        <w:spacing w:after="0"/>
        <w:jc w:val="center"/>
        <w:rPr>
          <w:b/>
          <w:iCs/>
          <w:sz w:val="22"/>
          <w:szCs w:val="22"/>
          <w:lang w:eastAsia="en-US"/>
        </w:rPr>
      </w:pPr>
      <w:r w:rsidRPr="00BF2914">
        <w:rPr>
          <w:b/>
          <w:iCs/>
          <w:sz w:val="22"/>
          <w:szCs w:val="22"/>
          <w:lang w:eastAsia="en-US"/>
        </w:rPr>
        <w:t>1.7. Порядок</w:t>
      </w:r>
      <w:r w:rsidRPr="00BF2914">
        <w:rPr>
          <w:sz w:val="22"/>
          <w:szCs w:val="22"/>
          <w:lang w:eastAsia="en-US"/>
        </w:rPr>
        <w:t xml:space="preserve"> </w:t>
      </w:r>
      <w:r w:rsidRPr="00BF2914">
        <w:rPr>
          <w:b/>
          <w:sz w:val="22"/>
          <w:szCs w:val="22"/>
          <w:lang w:eastAsia="en-US"/>
        </w:rPr>
        <w:t>открытия доступа к заявкам, поданным в электронной форме</w:t>
      </w:r>
    </w:p>
    <w:p w14:paraId="7213794F" w14:textId="77777777" w:rsidR="008F1CAC" w:rsidRPr="00BF2914" w:rsidRDefault="008F1CAC" w:rsidP="008F1CAC">
      <w:pPr>
        <w:tabs>
          <w:tab w:val="left" w:pos="-851"/>
          <w:tab w:val="left" w:pos="-142"/>
        </w:tabs>
        <w:spacing w:after="0"/>
        <w:ind w:firstLine="567"/>
        <w:contextualSpacing/>
        <w:rPr>
          <w:rFonts w:eastAsia="Calibri"/>
          <w:sz w:val="22"/>
          <w:szCs w:val="22"/>
          <w:lang w:eastAsia="en-US"/>
        </w:rPr>
      </w:pPr>
      <w:r w:rsidRPr="00BF291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7021B8CB" w14:textId="77777777" w:rsidR="008F1CAC" w:rsidRPr="00BF2914" w:rsidRDefault="008F1CAC" w:rsidP="008F1CAC">
      <w:pPr>
        <w:tabs>
          <w:tab w:val="left" w:pos="-851"/>
          <w:tab w:val="left" w:pos="-142"/>
        </w:tabs>
        <w:spacing w:after="0"/>
        <w:ind w:firstLine="567"/>
        <w:contextualSpacing/>
        <w:rPr>
          <w:rFonts w:eastAsia="Calibri"/>
          <w:b/>
          <w:sz w:val="22"/>
          <w:szCs w:val="22"/>
          <w:u w:val="single"/>
          <w:lang w:eastAsia="en-US"/>
        </w:rPr>
      </w:pPr>
      <w:r w:rsidRPr="00BF2914">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8BB2F91" w14:textId="77777777" w:rsidR="008F1CAC" w:rsidRPr="00BF2914" w:rsidRDefault="008F1CAC" w:rsidP="008F1CAC">
      <w:pPr>
        <w:tabs>
          <w:tab w:val="left" w:pos="-851"/>
          <w:tab w:val="left" w:pos="-142"/>
        </w:tabs>
        <w:spacing w:after="0"/>
        <w:ind w:firstLine="567"/>
        <w:contextualSpacing/>
        <w:rPr>
          <w:rFonts w:eastAsia="Calibri"/>
          <w:sz w:val="22"/>
          <w:szCs w:val="22"/>
          <w:lang w:eastAsia="en-US"/>
        </w:rPr>
      </w:pPr>
      <w:r w:rsidRPr="00BF291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201CB634" w14:textId="77777777" w:rsidR="008F1CAC" w:rsidRPr="00BF2914" w:rsidRDefault="008F1CAC" w:rsidP="008F1CAC">
      <w:pPr>
        <w:tabs>
          <w:tab w:val="left" w:pos="0"/>
        </w:tabs>
        <w:spacing w:after="0"/>
        <w:ind w:firstLine="567"/>
        <w:rPr>
          <w:b/>
          <w:sz w:val="22"/>
          <w:szCs w:val="22"/>
        </w:rPr>
      </w:pPr>
      <w:r w:rsidRPr="00BF291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886AB48" w14:textId="77777777" w:rsidR="008F1CAC" w:rsidRPr="00BF2914" w:rsidRDefault="008F1CAC" w:rsidP="008F1CAC">
      <w:pPr>
        <w:tabs>
          <w:tab w:val="left" w:pos="0"/>
        </w:tabs>
        <w:spacing w:after="0"/>
        <w:ind w:firstLine="567"/>
        <w:rPr>
          <w:sz w:val="22"/>
          <w:szCs w:val="22"/>
        </w:rPr>
      </w:pPr>
      <w:r w:rsidRPr="00BF2914">
        <w:rPr>
          <w:sz w:val="22"/>
          <w:szCs w:val="22"/>
        </w:rPr>
        <w:t xml:space="preserve"> Открытие доступа к заявкам Участников закупки осуществляется Оператором электронной торговой площадки.</w:t>
      </w:r>
    </w:p>
    <w:p w14:paraId="31659A16" w14:textId="77777777" w:rsidR="008F1CAC" w:rsidRPr="00BF2914" w:rsidRDefault="008F1CAC" w:rsidP="008F1CAC">
      <w:pPr>
        <w:widowControl w:val="0"/>
        <w:tabs>
          <w:tab w:val="left" w:pos="0"/>
        </w:tabs>
        <w:autoSpaceDE w:val="0"/>
        <w:autoSpaceDN w:val="0"/>
        <w:adjustRightInd w:val="0"/>
        <w:spacing w:after="0"/>
        <w:ind w:firstLine="567"/>
        <w:rPr>
          <w:sz w:val="22"/>
          <w:szCs w:val="22"/>
        </w:rPr>
      </w:pPr>
      <w:r w:rsidRPr="00BF2914">
        <w:rPr>
          <w:sz w:val="22"/>
          <w:szCs w:val="22"/>
        </w:rPr>
        <w:t>По итогам проведения запроса котировок Комиссией оформляется протокол, который подписывается всеми членами Комиссии.</w:t>
      </w:r>
    </w:p>
    <w:p w14:paraId="21D508EC" w14:textId="77777777" w:rsidR="008F1CAC" w:rsidRPr="00BF2914" w:rsidRDefault="008F1CAC" w:rsidP="008F1CAC">
      <w:pPr>
        <w:widowControl w:val="0"/>
        <w:tabs>
          <w:tab w:val="left" w:pos="0"/>
        </w:tabs>
        <w:autoSpaceDE w:val="0"/>
        <w:autoSpaceDN w:val="0"/>
        <w:adjustRightInd w:val="0"/>
        <w:spacing w:after="0"/>
        <w:ind w:firstLine="567"/>
        <w:rPr>
          <w:sz w:val="22"/>
          <w:szCs w:val="22"/>
        </w:rPr>
      </w:pPr>
    </w:p>
    <w:p w14:paraId="04C411CA" w14:textId="77777777" w:rsidR="008F1CAC" w:rsidRPr="00BF2914" w:rsidRDefault="008F1CAC" w:rsidP="008F1CAC">
      <w:pPr>
        <w:tabs>
          <w:tab w:val="left" w:pos="0"/>
        </w:tabs>
        <w:autoSpaceDE w:val="0"/>
        <w:autoSpaceDN w:val="0"/>
        <w:adjustRightInd w:val="0"/>
        <w:spacing w:after="0"/>
        <w:jc w:val="center"/>
        <w:rPr>
          <w:b/>
          <w:sz w:val="22"/>
          <w:szCs w:val="22"/>
        </w:rPr>
      </w:pPr>
      <w:r w:rsidRPr="00BF2914">
        <w:rPr>
          <w:b/>
          <w:sz w:val="22"/>
          <w:szCs w:val="22"/>
        </w:rPr>
        <w:t>1.8. Признание конкурентной закупки несостоявшейся</w:t>
      </w:r>
    </w:p>
    <w:p w14:paraId="70EB33DE"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A31C26A"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xml:space="preserve">1) на участие в конкурентной закупке не подана ни одна заявка; </w:t>
      </w:r>
    </w:p>
    <w:p w14:paraId="31FC0C3D"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D6E4EB0"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BCD7732"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462C163"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BA1AF22"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4C87FB8"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AD8A3EA"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xml:space="preserve">о признании конкурентной закупки несостоявшейся и отказе от закупки. </w:t>
      </w:r>
    </w:p>
    <w:p w14:paraId="74151B66"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8C91EA0"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xml:space="preserve">- о закупке у единственного поставщика (исполнителя, подрядчика), либо </w:t>
      </w:r>
    </w:p>
    <w:p w14:paraId="06A8C2A9"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о проведении повторной закупки, в том числе с изменением способа и/или условий закупки, либо</w:t>
      </w:r>
    </w:p>
    <w:p w14:paraId="13407B67"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об отказе от конкурентной закупки.</w:t>
      </w:r>
    </w:p>
    <w:p w14:paraId="2BCAE620" w14:textId="77777777" w:rsidR="008F1CAC" w:rsidRPr="00BF2914" w:rsidRDefault="008F1CAC" w:rsidP="008F1CAC">
      <w:pPr>
        <w:tabs>
          <w:tab w:val="left" w:pos="0"/>
        </w:tabs>
        <w:spacing w:after="0"/>
        <w:jc w:val="center"/>
        <w:rPr>
          <w:b/>
          <w:sz w:val="22"/>
          <w:szCs w:val="22"/>
          <w:lang w:eastAsia="en-US"/>
        </w:rPr>
      </w:pPr>
      <w:r w:rsidRPr="00BF2914">
        <w:rPr>
          <w:b/>
          <w:sz w:val="22"/>
          <w:szCs w:val="22"/>
          <w:lang w:eastAsia="en-US"/>
        </w:rPr>
        <w:t>1.9. Порядок и срок подписания договора, его изменения, исполнения и расторжения</w:t>
      </w:r>
    </w:p>
    <w:p w14:paraId="21EB2CF3"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sz w:val="22"/>
          <w:szCs w:val="22"/>
          <w:lang w:eastAsia="en-US"/>
        </w:rPr>
        <w:t xml:space="preserve">Срок заключения договора </w:t>
      </w:r>
      <w:r w:rsidRPr="00BF2914">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BF2914">
        <w:rPr>
          <w:rFonts w:eastAsia="Calibri"/>
          <w:sz w:val="22"/>
          <w:szCs w:val="22"/>
          <w:lang w:eastAsia="en-US"/>
        </w:rPr>
        <w:t xml:space="preserve">, составляет </w:t>
      </w:r>
      <w:r w:rsidRPr="00BF2914">
        <w:rPr>
          <w:rFonts w:eastAsia="Calibri"/>
          <w:b/>
          <w:bCs/>
          <w:sz w:val="22"/>
          <w:szCs w:val="22"/>
          <w:lang w:eastAsia="en-US"/>
        </w:rPr>
        <w:t>не ранее 10 (десяти) дней</w:t>
      </w:r>
      <w:r w:rsidRPr="00BF2914">
        <w:rPr>
          <w:rFonts w:eastAsia="Calibri"/>
          <w:sz w:val="22"/>
          <w:szCs w:val="22"/>
          <w:lang w:eastAsia="en-US"/>
        </w:rPr>
        <w:t xml:space="preserve"> </w:t>
      </w:r>
      <w:r w:rsidRPr="00BF2914">
        <w:rPr>
          <w:rFonts w:eastAsia="Calibri"/>
          <w:b/>
          <w:sz w:val="22"/>
          <w:szCs w:val="22"/>
          <w:lang w:eastAsia="en-US"/>
        </w:rPr>
        <w:t>не более 20 (двадцати) дней</w:t>
      </w:r>
      <w:r w:rsidRPr="00BF2914">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BF2914">
        <w:rPr>
          <w:rFonts w:eastAsia="Calibri"/>
          <w:b/>
          <w:sz w:val="22"/>
          <w:szCs w:val="22"/>
          <w:lang w:eastAsia="en-US"/>
        </w:rPr>
        <w:t xml:space="preserve">в течение 20 (двадцати) дней </w:t>
      </w:r>
      <w:r w:rsidRPr="00BF2914">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6281927"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b/>
          <w:sz w:val="22"/>
          <w:szCs w:val="22"/>
          <w:lang w:eastAsia="en-US"/>
        </w:rPr>
        <w:t>Заказчик вправе принять Решение об отказе от заключения договора</w:t>
      </w:r>
      <w:r w:rsidRPr="00BF291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B59D3D2" w14:textId="77777777" w:rsidR="008F1CAC" w:rsidRPr="00BF2914" w:rsidRDefault="008F1CAC" w:rsidP="008F1CAC">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BF2914">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01FF349" w14:textId="77777777" w:rsidR="008F1CAC" w:rsidRPr="00BF2914" w:rsidRDefault="008F1CAC" w:rsidP="008F1CAC">
      <w:pPr>
        <w:numPr>
          <w:ilvl w:val="0"/>
          <w:numId w:val="11"/>
        </w:numPr>
        <w:tabs>
          <w:tab w:val="left" w:pos="0"/>
          <w:tab w:val="left" w:pos="851"/>
        </w:tabs>
        <w:spacing w:after="0"/>
        <w:ind w:left="0" w:firstLine="567"/>
        <w:rPr>
          <w:sz w:val="22"/>
          <w:szCs w:val="22"/>
        </w:rPr>
      </w:pPr>
      <w:r w:rsidRPr="00BF2914">
        <w:rPr>
          <w:rFonts w:eastAsia="Calibri"/>
          <w:sz w:val="22"/>
          <w:szCs w:val="22"/>
          <w:lang w:eastAsia="en-US"/>
        </w:rPr>
        <w:t xml:space="preserve">в случае выявления факта </w:t>
      </w:r>
      <w:r w:rsidRPr="00BF2914">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04C502C0" w14:textId="77777777" w:rsidR="008F1CAC" w:rsidRPr="00BF2914" w:rsidRDefault="008F1CAC" w:rsidP="008F1CAC">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BF2914">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5074151"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261716E"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7F495ADB"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3C2F71DB"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032FA06D"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возникновения форс-мажорных обстоятельств;</w:t>
      </w:r>
    </w:p>
    <w:p w14:paraId="552A1C1C"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B8545F3"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2D95BB6"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ухудшения финансового состояния Заказчика;</w:t>
      </w:r>
    </w:p>
    <w:p w14:paraId="77A02630"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55E5EDCE"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BF2914">
        <w:rPr>
          <w:sz w:val="22"/>
          <w:szCs w:val="22"/>
          <w:lang w:eastAsia="en-US"/>
        </w:rPr>
        <w:t xml:space="preserve">размещается в </w:t>
      </w:r>
      <w:r w:rsidRPr="00BF291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BF2914">
        <w:rPr>
          <w:rFonts w:eastAsia="Calibri"/>
          <w:b/>
          <w:sz w:val="22"/>
          <w:szCs w:val="22"/>
          <w:lang w:eastAsia="en-US"/>
        </w:rPr>
        <w:t>3 (три) дня</w:t>
      </w:r>
      <w:r w:rsidRPr="00BF2914">
        <w:rPr>
          <w:rFonts w:eastAsia="Calibri"/>
          <w:sz w:val="22"/>
          <w:szCs w:val="22"/>
          <w:lang w:eastAsia="en-US"/>
        </w:rPr>
        <w:t xml:space="preserve"> со дня его подписания</w:t>
      </w:r>
      <w:r w:rsidRPr="00BF291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0E0E71A"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sz w:val="22"/>
          <w:szCs w:val="22"/>
          <w:lang w:eastAsia="en-US"/>
        </w:rPr>
        <w:t xml:space="preserve">Односторонний отказ победителя от заключения договора по результатам закупки не допускается. </w:t>
      </w:r>
    </w:p>
    <w:p w14:paraId="7F0EC687"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sz w:val="22"/>
          <w:szCs w:val="22"/>
          <w:lang w:eastAsia="en-US"/>
        </w:rPr>
        <w:t>Допускается также отказ от заключения договора по соглашению сторон.</w:t>
      </w:r>
    </w:p>
    <w:p w14:paraId="74E3336F"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4B39160B"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0F936A"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3897272B"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C67869" w14:textId="77777777" w:rsidR="008F1CAC" w:rsidRPr="00BF2914" w:rsidRDefault="008F1CAC" w:rsidP="008F1CAC">
      <w:pPr>
        <w:widowControl w:val="0"/>
        <w:tabs>
          <w:tab w:val="left" w:pos="0"/>
          <w:tab w:val="left" w:pos="567"/>
        </w:tabs>
        <w:overflowPunct w:val="0"/>
        <w:autoSpaceDE w:val="0"/>
        <w:autoSpaceDN w:val="0"/>
        <w:adjustRightInd w:val="0"/>
        <w:spacing w:after="0"/>
        <w:ind w:firstLine="567"/>
        <w:rPr>
          <w:sz w:val="22"/>
          <w:szCs w:val="22"/>
          <w:lang w:eastAsia="en-US"/>
        </w:rPr>
      </w:pPr>
      <w:r w:rsidRPr="00BF291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w:t>
      </w:r>
      <w:r w:rsidRPr="00BF2914">
        <w:rPr>
          <w:sz w:val="22"/>
          <w:szCs w:val="22"/>
          <w:lang w:eastAsia="en-US"/>
        </w:rPr>
        <w:lastRenderedPageBreak/>
        <w:t xml:space="preserve">составленном по результатам закупки, Заказчик не позднее чем </w:t>
      </w:r>
      <w:r w:rsidRPr="00BF2914">
        <w:rPr>
          <w:b/>
          <w:sz w:val="22"/>
          <w:szCs w:val="22"/>
          <w:lang w:eastAsia="en-US"/>
        </w:rPr>
        <w:t>в течение 10 (десяти) календарных дней</w:t>
      </w:r>
      <w:r w:rsidRPr="00BF291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6E061B2D" w14:textId="77777777" w:rsidR="008F1CAC" w:rsidRPr="00BF2914" w:rsidRDefault="008F1CAC" w:rsidP="008F1CAC">
      <w:pPr>
        <w:widowControl w:val="0"/>
        <w:tabs>
          <w:tab w:val="left" w:pos="0"/>
        </w:tabs>
        <w:overflowPunct w:val="0"/>
        <w:autoSpaceDE w:val="0"/>
        <w:autoSpaceDN w:val="0"/>
        <w:adjustRightInd w:val="0"/>
        <w:spacing w:after="0"/>
        <w:ind w:firstLine="567"/>
        <w:rPr>
          <w:sz w:val="22"/>
          <w:szCs w:val="22"/>
          <w:lang w:eastAsia="en-US"/>
        </w:rPr>
      </w:pPr>
      <w:r w:rsidRPr="00BF291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B4D6EAD" w14:textId="77777777" w:rsidR="008F1CAC" w:rsidRPr="00BF2914" w:rsidRDefault="008F1CAC" w:rsidP="008F1CAC">
      <w:pPr>
        <w:widowControl w:val="0"/>
        <w:tabs>
          <w:tab w:val="left" w:pos="0"/>
          <w:tab w:val="num" w:pos="567"/>
        </w:tabs>
        <w:overflowPunct w:val="0"/>
        <w:autoSpaceDE w:val="0"/>
        <w:autoSpaceDN w:val="0"/>
        <w:adjustRightInd w:val="0"/>
        <w:spacing w:after="0"/>
        <w:ind w:firstLine="567"/>
        <w:rPr>
          <w:sz w:val="22"/>
          <w:szCs w:val="22"/>
          <w:lang w:eastAsia="en-US"/>
        </w:rPr>
      </w:pPr>
      <w:r w:rsidRPr="00BF291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649BE140" w14:textId="77777777" w:rsidR="008F1CAC" w:rsidRPr="00BF2914"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t>прямой письменный отказ от подписания договора;</w:t>
      </w:r>
    </w:p>
    <w:p w14:paraId="4B1D3E93" w14:textId="77777777" w:rsidR="008F1CAC" w:rsidRPr="00BF2914"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BF65D94" w14:textId="77777777" w:rsidR="008F1CAC" w:rsidRPr="00BF2914"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7570B7E0" w14:textId="77777777" w:rsidR="008F1CAC" w:rsidRPr="00BF2914"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t>в иных случаях, предусмотренных законодательством Российской Федерации.</w:t>
      </w:r>
    </w:p>
    <w:p w14:paraId="004B06AA" w14:textId="77777777" w:rsidR="008F1CAC" w:rsidRPr="00BF2914" w:rsidRDefault="008F1CAC" w:rsidP="008F1CAC">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BF291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594B45A7" w14:textId="77777777" w:rsidR="008F1CAC" w:rsidRPr="00BF2914" w:rsidRDefault="008F1CAC" w:rsidP="008F1CAC">
      <w:pPr>
        <w:widowControl w:val="0"/>
        <w:tabs>
          <w:tab w:val="left" w:pos="0"/>
          <w:tab w:val="num" w:pos="1086"/>
        </w:tabs>
        <w:overflowPunct w:val="0"/>
        <w:autoSpaceDE w:val="0"/>
        <w:autoSpaceDN w:val="0"/>
        <w:adjustRightInd w:val="0"/>
        <w:spacing w:after="0"/>
        <w:ind w:firstLine="567"/>
        <w:rPr>
          <w:sz w:val="22"/>
          <w:szCs w:val="22"/>
          <w:lang w:eastAsia="en-US"/>
        </w:rPr>
      </w:pPr>
      <w:r w:rsidRPr="00BF2914">
        <w:rPr>
          <w:sz w:val="22"/>
          <w:szCs w:val="22"/>
          <w:lang w:eastAsia="en-US"/>
        </w:rPr>
        <w:t xml:space="preserve">Сведения об участнике закупки, уклоняющемся от заключения договора, либо </w:t>
      </w:r>
      <w:proofErr w:type="gramStart"/>
      <w:r w:rsidRPr="00BF2914">
        <w:rPr>
          <w:sz w:val="22"/>
          <w:szCs w:val="22"/>
          <w:lang w:eastAsia="en-US"/>
        </w:rPr>
        <w:t>договор</w:t>
      </w:r>
      <w:proofErr w:type="gramEnd"/>
      <w:r w:rsidRPr="00BF291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7BC03B8" w14:textId="77777777" w:rsidR="008F1CAC" w:rsidRPr="00BF2914" w:rsidRDefault="008F1CAC" w:rsidP="008F1CAC">
      <w:pPr>
        <w:widowControl w:val="0"/>
        <w:tabs>
          <w:tab w:val="left" w:pos="0"/>
          <w:tab w:val="left" w:pos="567"/>
        </w:tabs>
        <w:overflowPunct w:val="0"/>
        <w:autoSpaceDE w:val="0"/>
        <w:autoSpaceDN w:val="0"/>
        <w:adjustRightInd w:val="0"/>
        <w:spacing w:after="0"/>
        <w:ind w:firstLine="567"/>
        <w:rPr>
          <w:sz w:val="22"/>
          <w:szCs w:val="22"/>
          <w:lang w:eastAsia="en-US"/>
        </w:rPr>
      </w:pPr>
      <w:r w:rsidRPr="00BF291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2E768DC"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2AE908B"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sz w:val="22"/>
          <w:szCs w:val="22"/>
        </w:rPr>
        <w:t>Заказчик определяет, что все условия настоящего Извещения (в том числе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DEC0F6B" w14:textId="77777777" w:rsidR="008F1CAC" w:rsidRPr="00BF2914" w:rsidRDefault="008F1CAC" w:rsidP="008F1CAC">
      <w:pPr>
        <w:tabs>
          <w:tab w:val="left" w:pos="0"/>
        </w:tabs>
        <w:spacing w:after="0"/>
        <w:ind w:firstLine="567"/>
        <w:jc w:val="center"/>
        <w:rPr>
          <w:b/>
          <w:sz w:val="22"/>
          <w:szCs w:val="22"/>
        </w:rPr>
      </w:pPr>
      <w:r w:rsidRPr="00BF2914">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4185D6E" w14:textId="77777777" w:rsidR="008F1CAC" w:rsidRPr="00BF2914" w:rsidRDefault="008F1CAC" w:rsidP="008F1CAC">
      <w:pPr>
        <w:pStyle w:val="af7"/>
        <w:tabs>
          <w:tab w:val="left" w:pos="0"/>
        </w:tabs>
        <w:spacing w:before="0" w:after="0"/>
        <w:ind w:firstLine="567"/>
        <w:jc w:val="both"/>
        <w:rPr>
          <w:sz w:val="22"/>
          <w:szCs w:val="22"/>
        </w:rPr>
      </w:pPr>
      <w:r w:rsidRPr="00BF2914">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5C50B78" w14:textId="77777777" w:rsidR="008F1CAC" w:rsidRPr="00BF2914" w:rsidRDefault="008F1CAC" w:rsidP="008F1CAC">
      <w:pPr>
        <w:spacing w:after="0"/>
        <w:ind w:firstLine="540"/>
        <w:rPr>
          <w:sz w:val="22"/>
          <w:szCs w:val="22"/>
        </w:rPr>
      </w:pPr>
      <w:r w:rsidRPr="00BF2914">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0355D184" w14:textId="77777777" w:rsidR="008F1CAC" w:rsidRPr="00BF2914" w:rsidRDefault="008F1CAC" w:rsidP="008F1CAC">
      <w:pPr>
        <w:spacing w:after="0"/>
        <w:ind w:firstLine="540"/>
        <w:rPr>
          <w:sz w:val="22"/>
          <w:szCs w:val="22"/>
        </w:rPr>
      </w:pPr>
      <w:r w:rsidRPr="00BF2914">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D22CECF" w14:textId="77777777" w:rsidR="00CD376C" w:rsidRDefault="008F1CAC" w:rsidP="00274E1F">
      <w:pPr>
        <w:spacing w:after="0"/>
        <w:ind w:firstLine="540"/>
        <w:rPr>
          <w:sz w:val="22"/>
          <w:szCs w:val="22"/>
        </w:rPr>
        <w:sectPr w:rsidR="00CD376C" w:rsidSect="00F105D5">
          <w:footerReference w:type="even" r:id="rId29"/>
          <w:footerReference w:type="default" r:id="rId30"/>
          <w:headerReference w:type="first" r:id="rId31"/>
          <w:pgSz w:w="11906" w:h="16838" w:code="9"/>
          <w:pgMar w:top="851" w:right="849" w:bottom="993" w:left="1134" w:header="0" w:footer="91" w:gutter="0"/>
          <w:cols w:space="720"/>
          <w:titlePg/>
          <w:docGrid w:linePitch="326"/>
        </w:sectPr>
      </w:pPr>
      <w:r w:rsidRPr="00BF2914">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w:t>
      </w:r>
      <w:r w:rsidR="00274E1F" w:rsidRPr="00BF2914">
        <w:rPr>
          <w:sz w:val="22"/>
          <w:szCs w:val="22"/>
        </w:rPr>
        <w:t>.</w:t>
      </w:r>
    </w:p>
    <w:p w14:paraId="0CBE96EE" w14:textId="77777777" w:rsidR="008F1CAC" w:rsidRPr="00BF2914" w:rsidRDefault="008F1CAC" w:rsidP="00A0105C">
      <w:pPr>
        <w:widowControl w:val="0"/>
        <w:shd w:val="clear" w:color="auto" w:fill="FFFFFF"/>
        <w:autoSpaceDE w:val="0"/>
        <w:autoSpaceDN w:val="0"/>
        <w:adjustRightInd w:val="0"/>
        <w:spacing w:after="0"/>
        <w:ind w:left="284" w:firstLine="567"/>
        <w:jc w:val="center"/>
        <w:rPr>
          <w:b/>
          <w:bCs/>
          <w:sz w:val="22"/>
          <w:szCs w:val="22"/>
        </w:rPr>
      </w:pPr>
      <w:r w:rsidRPr="00BF2914">
        <w:rPr>
          <w:b/>
          <w:sz w:val="22"/>
          <w:szCs w:val="22"/>
        </w:rPr>
        <w:lastRenderedPageBreak/>
        <w:t xml:space="preserve">РАЗДЕЛ 2. </w:t>
      </w:r>
      <w:r w:rsidRPr="00BF2914">
        <w:rPr>
          <w:b/>
          <w:bCs/>
          <w:sz w:val="22"/>
          <w:szCs w:val="22"/>
        </w:rPr>
        <w:t>ТЕХНИЧЕСКОЕ ЗАДАНИЕ</w:t>
      </w:r>
    </w:p>
    <w:p w14:paraId="66537C2B" w14:textId="77777777" w:rsidR="00CD376C" w:rsidRPr="00F709B0" w:rsidRDefault="00CD376C" w:rsidP="00A0105C">
      <w:pPr>
        <w:widowControl w:val="0"/>
        <w:shd w:val="clear" w:color="auto" w:fill="FFFFFF"/>
        <w:autoSpaceDE w:val="0"/>
        <w:autoSpaceDN w:val="0"/>
        <w:adjustRightInd w:val="0"/>
        <w:spacing w:after="0"/>
        <w:ind w:left="284" w:firstLine="567"/>
        <w:jc w:val="center"/>
        <w:rPr>
          <w:b/>
          <w:bCs/>
          <w:sz w:val="22"/>
          <w:szCs w:val="22"/>
        </w:rPr>
      </w:pPr>
    </w:p>
    <w:p w14:paraId="3E3A6BE2" w14:textId="77777777" w:rsidR="00A0105C" w:rsidRDefault="00CD376C" w:rsidP="00A0105C">
      <w:pPr>
        <w:spacing w:after="0"/>
        <w:ind w:left="284"/>
        <w:jc w:val="center"/>
        <w:rPr>
          <w:b/>
          <w:bCs/>
        </w:rPr>
      </w:pPr>
      <w:r w:rsidRPr="00F709B0">
        <w:rPr>
          <w:b/>
        </w:rPr>
        <w:t xml:space="preserve">на </w:t>
      </w:r>
      <w:r>
        <w:rPr>
          <w:b/>
          <w:bCs/>
        </w:rPr>
        <w:t>п</w:t>
      </w:r>
      <w:r w:rsidRPr="00B900FD">
        <w:rPr>
          <w:b/>
          <w:bCs/>
        </w:rPr>
        <w:t xml:space="preserve">риобретение по договору поставки специализированных моющих средств для внутренней уборки </w:t>
      </w:r>
    </w:p>
    <w:p w14:paraId="2BCF61F4" w14:textId="536AAB4C" w:rsidR="00CD376C" w:rsidRDefault="00CD376C" w:rsidP="00A0105C">
      <w:pPr>
        <w:spacing w:after="0"/>
        <w:ind w:left="284"/>
        <w:jc w:val="center"/>
        <w:rPr>
          <w:b/>
          <w:bCs/>
        </w:rPr>
      </w:pPr>
      <w:r w:rsidRPr="00B900FD">
        <w:rPr>
          <w:b/>
          <w:bCs/>
        </w:rPr>
        <w:t>и наружной мойки воздушных судов</w:t>
      </w:r>
    </w:p>
    <w:p w14:paraId="4DED896F" w14:textId="77777777" w:rsidR="00CD376C" w:rsidRDefault="00CD376C" w:rsidP="00CD376C">
      <w:pPr>
        <w:spacing w:after="0"/>
        <w:jc w:val="center"/>
        <w:rPr>
          <w:b/>
          <w:bCs/>
        </w:rPr>
      </w:pP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694"/>
        <w:gridCol w:w="8363"/>
        <w:gridCol w:w="1701"/>
        <w:gridCol w:w="850"/>
        <w:gridCol w:w="1276"/>
      </w:tblGrid>
      <w:tr w:rsidR="001435AB" w:rsidRPr="009C0B4E" w14:paraId="5CD7D93E" w14:textId="77777777" w:rsidTr="001435AB">
        <w:trPr>
          <w:trHeight w:val="145"/>
        </w:trPr>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2CBE3F37" w14:textId="77777777" w:rsidR="00CD376C" w:rsidRPr="009C0B4E" w:rsidRDefault="00CD376C" w:rsidP="00DA4D2E">
            <w:pPr>
              <w:jc w:val="right"/>
              <w:rPr>
                <w:b/>
              </w:rPr>
            </w:pPr>
          </w:p>
          <w:p w14:paraId="198BFD4B" w14:textId="77777777" w:rsidR="00CD376C" w:rsidRPr="009C0B4E" w:rsidRDefault="00CD376C" w:rsidP="00DA4D2E">
            <w:pPr>
              <w:jc w:val="right"/>
              <w:rPr>
                <w:b/>
              </w:rPr>
            </w:pPr>
            <w:r w:rsidRPr="009C0B4E">
              <w:rPr>
                <w:b/>
                <w:sz w:val="22"/>
                <w:szCs w:val="22"/>
              </w:rPr>
              <w:t>№ п/п</w:t>
            </w:r>
          </w:p>
        </w:tc>
        <w:tc>
          <w:tcPr>
            <w:tcW w:w="26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80F7B2" w14:textId="77777777" w:rsidR="00CD376C" w:rsidRPr="009C0B4E" w:rsidRDefault="00CD376C" w:rsidP="00DA4D2E">
            <w:pPr>
              <w:jc w:val="center"/>
              <w:rPr>
                <w:b/>
              </w:rPr>
            </w:pPr>
            <w:r w:rsidRPr="009C0B4E">
              <w:rPr>
                <w:b/>
                <w:sz w:val="22"/>
                <w:szCs w:val="22"/>
              </w:rPr>
              <w:t>Наименование товара</w:t>
            </w:r>
          </w:p>
        </w:tc>
        <w:tc>
          <w:tcPr>
            <w:tcW w:w="836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AB2C26" w14:textId="77777777" w:rsidR="00CD376C" w:rsidRPr="009C0B4E" w:rsidRDefault="00CD376C" w:rsidP="00DA4D2E">
            <w:pPr>
              <w:jc w:val="center"/>
              <w:rPr>
                <w:b/>
              </w:rPr>
            </w:pPr>
            <w:r w:rsidRPr="009C0B4E">
              <w:rPr>
                <w:b/>
                <w:sz w:val="22"/>
                <w:szCs w:val="22"/>
              </w:rPr>
              <w:t>Функциональные характеристики</w:t>
            </w:r>
          </w:p>
          <w:p w14:paraId="31C98865" w14:textId="77777777" w:rsidR="00CD376C" w:rsidRPr="009C0B4E" w:rsidRDefault="00CD376C" w:rsidP="00DA4D2E">
            <w:pPr>
              <w:jc w:val="center"/>
              <w:rPr>
                <w:b/>
              </w:rPr>
            </w:pPr>
            <w:r w:rsidRPr="009C0B4E">
              <w:rPr>
                <w:b/>
                <w:sz w:val="22"/>
                <w:szCs w:val="22"/>
              </w:rPr>
              <w:t>(потребительские свойства) товара</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825553" w14:textId="77777777" w:rsidR="00CD376C" w:rsidRPr="009C0B4E" w:rsidRDefault="00CD376C" w:rsidP="00DA4D2E">
            <w:pPr>
              <w:jc w:val="center"/>
              <w:rPr>
                <w:b/>
              </w:rPr>
            </w:pPr>
            <w:r w:rsidRPr="009C0B4E">
              <w:rPr>
                <w:b/>
                <w:sz w:val="22"/>
                <w:szCs w:val="22"/>
              </w:rPr>
              <w:t>ОКПД2</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100154" w14:textId="77777777" w:rsidR="00CD376C" w:rsidRPr="009C0B4E" w:rsidRDefault="00CD376C" w:rsidP="00DA4D2E">
            <w:pPr>
              <w:jc w:val="center"/>
              <w:rPr>
                <w:b/>
              </w:rPr>
            </w:pPr>
            <w:r w:rsidRPr="009C0B4E">
              <w:rPr>
                <w:b/>
                <w:sz w:val="22"/>
                <w:szCs w:val="22"/>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B0FEBD9" w14:textId="77777777" w:rsidR="00CD376C" w:rsidRPr="009C0B4E" w:rsidRDefault="00CD376C" w:rsidP="00DA4D2E">
            <w:pPr>
              <w:jc w:val="center"/>
              <w:rPr>
                <w:b/>
              </w:rPr>
            </w:pPr>
            <w:r w:rsidRPr="009C0B4E">
              <w:rPr>
                <w:b/>
                <w:sz w:val="22"/>
                <w:szCs w:val="22"/>
              </w:rPr>
              <w:t>Ориентировочное кол-во товара</w:t>
            </w:r>
          </w:p>
        </w:tc>
      </w:tr>
      <w:tr w:rsidR="001435AB" w:rsidRPr="009C0B4E" w14:paraId="53E340B1" w14:textId="77777777" w:rsidTr="001435AB">
        <w:trPr>
          <w:trHeight w:val="1219"/>
        </w:trPr>
        <w:tc>
          <w:tcPr>
            <w:tcW w:w="425" w:type="dxa"/>
            <w:tcBorders>
              <w:top w:val="single" w:sz="4" w:space="0" w:color="auto"/>
              <w:left w:val="single" w:sz="4" w:space="0" w:color="auto"/>
              <w:bottom w:val="single" w:sz="4" w:space="0" w:color="auto"/>
              <w:right w:val="single" w:sz="4" w:space="0" w:color="auto"/>
            </w:tcBorders>
            <w:vAlign w:val="center"/>
            <w:hideMark/>
          </w:tcPr>
          <w:p w14:paraId="5FB611A3" w14:textId="77777777" w:rsidR="00CD376C" w:rsidRPr="009C0B4E" w:rsidRDefault="00CD376C" w:rsidP="00DA4D2E">
            <w:pPr>
              <w:jc w:val="center"/>
            </w:pPr>
            <w:r w:rsidRPr="009C0B4E">
              <w:rPr>
                <w:sz w:val="22"/>
                <w:szCs w:val="22"/>
              </w:rPr>
              <w:t>1.</w:t>
            </w:r>
          </w:p>
        </w:tc>
        <w:tc>
          <w:tcPr>
            <w:tcW w:w="2694" w:type="dxa"/>
            <w:tcBorders>
              <w:top w:val="single" w:sz="4" w:space="0" w:color="auto"/>
              <w:left w:val="single" w:sz="4" w:space="0" w:color="auto"/>
              <w:bottom w:val="single" w:sz="4" w:space="0" w:color="auto"/>
              <w:right w:val="single" w:sz="4" w:space="0" w:color="auto"/>
            </w:tcBorders>
            <w:vAlign w:val="center"/>
          </w:tcPr>
          <w:p w14:paraId="66CF8C8E" w14:textId="77777777" w:rsidR="00CD376C" w:rsidRPr="009C0B4E" w:rsidRDefault="00CD376C" w:rsidP="001435AB">
            <w:pPr>
              <w:jc w:val="left"/>
            </w:pPr>
            <w:r w:rsidRPr="009C0B4E">
              <w:rPr>
                <w:sz w:val="22"/>
                <w:szCs w:val="22"/>
              </w:rPr>
              <w:t xml:space="preserve">Жидкость концентрированная для внешней мойки </w:t>
            </w:r>
          </w:p>
          <w:p w14:paraId="43500478" w14:textId="77777777" w:rsidR="00CD376C" w:rsidRPr="009C0B4E" w:rsidRDefault="00CD376C" w:rsidP="001435AB">
            <w:pPr>
              <w:jc w:val="left"/>
            </w:pPr>
            <w:proofErr w:type="gramStart"/>
            <w:r w:rsidRPr="009C0B4E">
              <w:rPr>
                <w:sz w:val="22"/>
                <w:szCs w:val="22"/>
              </w:rPr>
              <w:t>Супер Би</w:t>
            </w:r>
            <w:proofErr w:type="gramEnd"/>
            <w:r w:rsidRPr="009C0B4E">
              <w:rPr>
                <w:sz w:val="22"/>
                <w:szCs w:val="22"/>
              </w:rPr>
              <w:t xml:space="preserve"> 210 </w:t>
            </w:r>
          </w:p>
          <w:p w14:paraId="70E9E22D" w14:textId="77777777" w:rsidR="00CD376C" w:rsidRPr="009C0B4E" w:rsidRDefault="00CD376C" w:rsidP="001435AB">
            <w:pPr>
              <w:jc w:val="left"/>
            </w:pPr>
            <w:r w:rsidRPr="009C0B4E">
              <w:rPr>
                <w:bCs/>
                <w:color w:val="000000"/>
                <w:sz w:val="22"/>
                <w:szCs w:val="22"/>
              </w:rPr>
              <w:t>(страна происхождения товара: Великобритания)</w:t>
            </w:r>
          </w:p>
        </w:tc>
        <w:tc>
          <w:tcPr>
            <w:tcW w:w="8363" w:type="dxa"/>
            <w:tcBorders>
              <w:top w:val="single" w:sz="4" w:space="0" w:color="auto"/>
              <w:left w:val="single" w:sz="4" w:space="0" w:color="auto"/>
              <w:bottom w:val="single" w:sz="4" w:space="0" w:color="auto"/>
              <w:right w:val="single" w:sz="4" w:space="0" w:color="auto"/>
            </w:tcBorders>
            <w:vAlign w:val="center"/>
            <w:hideMark/>
          </w:tcPr>
          <w:p w14:paraId="5796C9DD" w14:textId="4D112699" w:rsidR="00CD376C" w:rsidRPr="00A8461C" w:rsidRDefault="00CD376C" w:rsidP="00DA4D2E">
            <w:proofErr w:type="gramStart"/>
            <w:r w:rsidRPr="009C0B4E">
              <w:rPr>
                <w:b/>
                <w:color w:val="FF0000"/>
                <w:sz w:val="22"/>
                <w:szCs w:val="22"/>
              </w:rPr>
              <w:t>Супер Би</w:t>
            </w:r>
            <w:proofErr w:type="gramEnd"/>
            <w:r w:rsidRPr="009C0B4E">
              <w:rPr>
                <w:b/>
                <w:color w:val="FF0000"/>
                <w:sz w:val="22"/>
                <w:szCs w:val="22"/>
              </w:rPr>
              <w:t xml:space="preserve"> 210</w:t>
            </w:r>
            <w:r w:rsidR="006D4DE5" w:rsidRPr="009C0B4E">
              <w:rPr>
                <w:b/>
                <w:color w:val="FF0000"/>
                <w:sz w:val="22"/>
                <w:szCs w:val="22"/>
              </w:rPr>
              <w:t>:</w:t>
            </w:r>
            <w:r w:rsidR="006D4DE5" w:rsidRPr="009C0B4E">
              <w:rPr>
                <w:color w:val="FF0000"/>
                <w:sz w:val="22"/>
                <w:szCs w:val="22"/>
              </w:rPr>
              <w:t xml:space="preserve"> </w:t>
            </w:r>
            <w:r w:rsidR="006D4DE5" w:rsidRPr="009C0B4E">
              <w:rPr>
                <w:sz w:val="22"/>
                <w:szCs w:val="22"/>
              </w:rPr>
              <w:t>высоко</w:t>
            </w:r>
            <w:r w:rsidRPr="009C0B4E">
              <w:rPr>
                <w:sz w:val="22"/>
                <w:szCs w:val="22"/>
              </w:rPr>
              <w:t xml:space="preserve"> концентрированное, эффективное моющее средство для внешней и внутренней мойки самолетов. Представляет собой композицию на базе воды, имеет приятный запах. Может применяться с пропиленгликолем в осенне-зимний период (при минусовой температуре) на открытом воздухе. Средство подходит для всех видов ВС. Утвержден</w:t>
            </w:r>
            <w:r w:rsidR="00AC2F5E">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sidR="00AC2F5E">
              <w:rPr>
                <w:sz w:val="22"/>
                <w:szCs w:val="22"/>
              </w:rPr>
              <w:t>его</w:t>
            </w:r>
            <w:r w:rsidRPr="009C0B4E">
              <w:rPr>
                <w:sz w:val="22"/>
                <w:szCs w:val="22"/>
              </w:rPr>
              <w:t xml:space="preserve"> применение согласовано с разработчиками по типам ВС. Расфасовка канистры, 25 литров.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CB0451" w14:textId="77777777" w:rsidR="00CD376C" w:rsidRPr="009C0B4E" w:rsidRDefault="00CD376C" w:rsidP="00DA4D2E">
            <w:pPr>
              <w:jc w:val="center"/>
            </w:pPr>
            <w:r w:rsidRPr="009C0B4E">
              <w:rPr>
                <w:sz w:val="22"/>
                <w:szCs w:val="22"/>
              </w:rPr>
              <w:t>С.20.41.44.190 «</w:t>
            </w:r>
            <w:proofErr w:type="gramStart"/>
            <w:r w:rsidRPr="009C0B4E">
              <w:rPr>
                <w:sz w:val="22"/>
                <w:szCs w:val="22"/>
              </w:rPr>
              <w:t>Средства</w:t>
            </w:r>
            <w:proofErr w:type="gramEnd"/>
            <w:r w:rsidRPr="009C0B4E">
              <w:rPr>
                <w:sz w:val="22"/>
                <w:szCs w:val="22"/>
              </w:rPr>
              <w:t xml:space="preserve"> чистящие 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7179E1" w14:textId="77777777" w:rsidR="00CD376C" w:rsidRPr="009C0B4E" w:rsidRDefault="00CD376C" w:rsidP="00DA4D2E">
            <w:pPr>
              <w:jc w:val="center"/>
            </w:pPr>
            <w:r w:rsidRPr="009C0B4E">
              <w:rPr>
                <w:sz w:val="22"/>
                <w:szCs w:val="22"/>
              </w:rPr>
              <w:t>литр.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5DA080" w14:textId="77777777" w:rsidR="00CD376C" w:rsidRPr="009C0B4E" w:rsidRDefault="00CD376C" w:rsidP="00DA4D2E">
            <w:pPr>
              <w:jc w:val="center"/>
            </w:pPr>
            <w:r w:rsidRPr="009C0B4E">
              <w:rPr>
                <w:sz w:val="22"/>
                <w:szCs w:val="22"/>
              </w:rPr>
              <w:t>2</w:t>
            </w:r>
            <w:r>
              <w:rPr>
                <w:sz w:val="22"/>
                <w:szCs w:val="22"/>
              </w:rPr>
              <w:t>0</w:t>
            </w:r>
            <w:r w:rsidRPr="009C0B4E">
              <w:rPr>
                <w:sz w:val="22"/>
                <w:szCs w:val="22"/>
              </w:rPr>
              <w:t>0</w:t>
            </w:r>
          </w:p>
        </w:tc>
      </w:tr>
      <w:tr w:rsidR="001435AB" w:rsidRPr="009C0B4E" w14:paraId="67DC793D" w14:textId="77777777" w:rsidTr="001435AB">
        <w:trPr>
          <w:trHeight w:val="1219"/>
        </w:trPr>
        <w:tc>
          <w:tcPr>
            <w:tcW w:w="425" w:type="dxa"/>
            <w:tcBorders>
              <w:top w:val="single" w:sz="4" w:space="0" w:color="auto"/>
              <w:left w:val="single" w:sz="4" w:space="0" w:color="auto"/>
              <w:bottom w:val="single" w:sz="4" w:space="0" w:color="auto"/>
              <w:right w:val="single" w:sz="4" w:space="0" w:color="auto"/>
            </w:tcBorders>
            <w:vAlign w:val="center"/>
            <w:hideMark/>
          </w:tcPr>
          <w:p w14:paraId="5035993F" w14:textId="77777777" w:rsidR="00CD376C" w:rsidRPr="009C0B4E" w:rsidRDefault="00CD376C" w:rsidP="00DA4D2E">
            <w:pPr>
              <w:jc w:val="center"/>
            </w:pPr>
            <w:r w:rsidRPr="009C0B4E">
              <w:rPr>
                <w:sz w:val="22"/>
                <w:szCs w:val="22"/>
              </w:rPr>
              <w:t>2.</w:t>
            </w:r>
          </w:p>
        </w:tc>
        <w:tc>
          <w:tcPr>
            <w:tcW w:w="2694" w:type="dxa"/>
            <w:tcBorders>
              <w:top w:val="single" w:sz="4" w:space="0" w:color="auto"/>
              <w:left w:val="single" w:sz="4" w:space="0" w:color="auto"/>
              <w:bottom w:val="single" w:sz="4" w:space="0" w:color="auto"/>
              <w:right w:val="single" w:sz="4" w:space="0" w:color="auto"/>
            </w:tcBorders>
            <w:vAlign w:val="center"/>
          </w:tcPr>
          <w:p w14:paraId="3344E2A6" w14:textId="77777777" w:rsidR="00CD376C" w:rsidRPr="009C0B4E" w:rsidRDefault="00CD376C" w:rsidP="001435AB">
            <w:pPr>
              <w:jc w:val="left"/>
            </w:pPr>
            <w:r w:rsidRPr="009C0B4E">
              <w:rPr>
                <w:sz w:val="22"/>
                <w:szCs w:val="22"/>
              </w:rPr>
              <w:t xml:space="preserve">Жидкость концентрированная для внешней мойки </w:t>
            </w:r>
          </w:p>
          <w:p w14:paraId="74B7CF32" w14:textId="77777777" w:rsidR="00CD376C" w:rsidRPr="009C0B4E" w:rsidRDefault="00CD376C" w:rsidP="001435AB">
            <w:pPr>
              <w:jc w:val="left"/>
            </w:pPr>
            <w:proofErr w:type="gramStart"/>
            <w:r w:rsidRPr="009C0B4E">
              <w:rPr>
                <w:sz w:val="22"/>
                <w:szCs w:val="22"/>
              </w:rPr>
              <w:t>Супер Би</w:t>
            </w:r>
            <w:proofErr w:type="gramEnd"/>
            <w:r w:rsidRPr="009C0B4E">
              <w:rPr>
                <w:sz w:val="22"/>
                <w:szCs w:val="22"/>
              </w:rPr>
              <w:t xml:space="preserve"> 280</w:t>
            </w:r>
          </w:p>
          <w:p w14:paraId="443D2224" w14:textId="77777777" w:rsidR="00CD376C" w:rsidRPr="009C0B4E" w:rsidRDefault="00CD376C" w:rsidP="001435AB">
            <w:pPr>
              <w:jc w:val="left"/>
              <w:rPr>
                <w:bCs/>
                <w:color w:val="000000"/>
              </w:rPr>
            </w:pPr>
            <w:r w:rsidRPr="009C0B4E">
              <w:rPr>
                <w:bCs/>
                <w:color w:val="000000"/>
                <w:sz w:val="22"/>
                <w:szCs w:val="22"/>
              </w:rPr>
              <w:t>(страна происхождения товара:</w:t>
            </w:r>
          </w:p>
          <w:p w14:paraId="78539AF0" w14:textId="77777777" w:rsidR="00CD376C" w:rsidRPr="009C0B4E" w:rsidRDefault="00CD376C" w:rsidP="001435AB">
            <w:pPr>
              <w:jc w:val="left"/>
            </w:pPr>
            <w:r w:rsidRPr="009C0B4E">
              <w:rPr>
                <w:sz w:val="22"/>
                <w:szCs w:val="22"/>
              </w:rPr>
              <w:t>Великобритания)</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A6BDD8D" w14:textId="6885B75F" w:rsidR="00CD376C" w:rsidRPr="009C0B4E" w:rsidRDefault="00CD376C" w:rsidP="00DA4D2E">
            <w:proofErr w:type="gramStart"/>
            <w:r w:rsidRPr="009C0B4E">
              <w:rPr>
                <w:b/>
                <w:color w:val="FF0000"/>
                <w:sz w:val="22"/>
                <w:szCs w:val="22"/>
              </w:rPr>
              <w:t>Супер Би</w:t>
            </w:r>
            <w:proofErr w:type="gramEnd"/>
            <w:r w:rsidRPr="009C0B4E">
              <w:rPr>
                <w:b/>
                <w:color w:val="FF0000"/>
                <w:sz w:val="22"/>
                <w:szCs w:val="22"/>
              </w:rPr>
              <w:t xml:space="preserve"> 280:</w:t>
            </w:r>
            <w:r w:rsidRPr="009C0B4E">
              <w:rPr>
                <w:color w:val="FF0000"/>
                <w:sz w:val="22"/>
                <w:szCs w:val="22"/>
              </w:rPr>
              <w:t xml:space="preserve"> </w:t>
            </w:r>
            <w:r w:rsidR="00E8720B">
              <w:rPr>
                <w:sz w:val="22"/>
                <w:szCs w:val="22"/>
              </w:rPr>
              <w:t>м</w:t>
            </w:r>
            <w:r w:rsidRPr="009C0B4E">
              <w:rPr>
                <w:sz w:val="22"/>
                <w:szCs w:val="22"/>
              </w:rPr>
              <w:t>ногофункциональн</w:t>
            </w:r>
            <w:r w:rsidR="00AC2F5E">
              <w:rPr>
                <w:sz w:val="22"/>
                <w:szCs w:val="22"/>
              </w:rPr>
              <w:t>ое</w:t>
            </w:r>
            <w:r w:rsidRPr="009C0B4E">
              <w:rPr>
                <w:sz w:val="22"/>
                <w:szCs w:val="22"/>
              </w:rPr>
              <w:t xml:space="preserve"> моющ</w:t>
            </w:r>
            <w:r w:rsidR="00AC2F5E">
              <w:rPr>
                <w:sz w:val="22"/>
                <w:szCs w:val="22"/>
              </w:rPr>
              <w:t>ее</w:t>
            </w:r>
            <w:r w:rsidRPr="009C0B4E">
              <w:rPr>
                <w:sz w:val="22"/>
                <w:szCs w:val="22"/>
              </w:rPr>
              <w:t xml:space="preserve"> </w:t>
            </w:r>
            <w:r w:rsidR="00AC2F5E">
              <w:rPr>
                <w:sz w:val="22"/>
                <w:szCs w:val="22"/>
              </w:rPr>
              <w:t>средство</w:t>
            </w:r>
            <w:r w:rsidRPr="009C0B4E">
              <w:rPr>
                <w:sz w:val="22"/>
                <w:szCs w:val="22"/>
              </w:rPr>
              <w:t xml:space="preserve"> на водной основе. Является щелочным. Средство эффективно для удаления всех авиационных загрязнений, включая нагары реактивной струи. Может применяться и для внутренней очистки пассажирских салонов воздушных судов. </w:t>
            </w:r>
            <w:r w:rsidR="00AC2F5E">
              <w:rPr>
                <w:sz w:val="22"/>
                <w:szCs w:val="22"/>
              </w:rPr>
              <w:t>Оно</w:t>
            </w:r>
            <w:r w:rsidRPr="009C0B4E">
              <w:rPr>
                <w:sz w:val="22"/>
                <w:szCs w:val="22"/>
              </w:rPr>
              <w:t xml:space="preserve"> безопас</w:t>
            </w:r>
            <w:r w:rsidR="00AC2F5E">
              <w:rPr>
                <w:sz w:val="22"/>
                <w:szCs w:val="22"/>
              </w:rPr>
              <w:t>но</w:t>
            </w:r>
            <w:r w:rsidRPr="009C0B4E">
              <w:rPr>
                <w:sz w:val="22"/>
                <w:szCs w:val="22"/>
              </w:rPr>
              <w:t xml:space="preserve"> для всех конструкционных материалов и металлов самолетов, включая низкоуглеродистые, нержавеющие и высокопрочные стали, магний и магниевые сплавы, медь и медные сплавы, алюминий и алюминиевые сплавы, олово, цинк и кадмий. Средство безопасно для большинства пластиков, включая акриловые, стеклянные и лакокрасочные покрытий. Утвержден</w:t>
            </w:r>
            <w:r w:rsidR="00AC2F5E">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sidR="00AC2F5E">
              <w:rPr>
                <w:sz w:val="22"/>
                <w:szCs w:val="22"/>
              </w:rPr>
              <w:t>его</w:t>
            </w:r>
            <w:r w:rsidRPr="009C0B4E">
              <w:rPr>
                <w:sz w:val="22"/>
                <w:szCs w:val="22"/>
              </w:rPr>
              <w:t xml:space="preserve"> применение согласовано с разработчиками по типам ВС. Расфасовка канистры, 25 литров.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1F4782" w14:textId="77777777" w:rsidR="00CD376C" w:rsidRPr="009C0B4E" w:rsidRDefault="00CD376C" w:rsidP="00DA4D2E">
            <w:pPr>
              <w:jc w:val="center"/>
            </w:pPr>
            <w:r w:rsidRPr="009C0B4E">
              <w:rPr>
                <w:sz w:val="22"/>
                <w:szCs w:val="22"/>
              </w:rPr>
              <w:t>С.20.41.44.190 «</w:t>
            </w:r>
            <w:proofErr w:type="gramStart"/>
            <w:r w:rsidRPr="009C0B4E">
              <w:rPr>
                <w:sz w:val="22"/>
                <w:szCs w:val="22"/>
              </w:rPr>
              <w:t>Средства</w:t>
            </w:r>
            <w:proofErr w:type="gramEnd"/>
            <w:r w:rsidRPr="009C0B4E">
              <w:rPr>
                <w:sz w:val="22"/>
                <w:szCs w:val="22"/>
              </w:rPr>
              <w:t xml:space="preserve"> чистящие 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072589" w14:textId="77777777" w:rsidR="00CD376C" w:rsidRPr="009C0B4E" w:rsidRDefault="00CD376C" w:rsidP="00DA4D2E">
            <w:pPr>
              <w:jc w:val="center"/>
            </w:pPr>
            <w:r w:rsidRPr="009C0B4E">
              <w:rPr>
                <w:sz w:val="22"/>
                <w:szCs w:val="22"/>
              </w:rPr>
              <w:t>литр.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37D468" w14:textId="77777777" w:rsidR="00CD376C" w:rsidRPr="009C0B4E" w:rsidRDefault="00CD376C" w:rsidP="00DA4D2E">
            <w:pPr>
              <w:jc w:val="center"/>
            </w:pPr>
            <w:r w:rsidRPr="009C0B4E">
              <w:rPr>
                <w:sz w:val="22"/>
                <w:szCs w:val="22"/>
              </w:rPr>
              <w:t>50</w:t>
            </w:r>
          </w:p>
        </w:tc>
      </w:tr>
      <w:tr w:rsidR="001435AB" w:rsidRPr="009C0B4E" w14:paraId="60E318F7" w14:textId="77777777" w:rsidTr="001435AB">
        <w:trPr>
          <w:trHeight w:val="557"/>
        </w:trPr>
        <w:tc>
          <w:tcPr>
            <w:tcW w:w="425" w:type="dxa"/>
            <w:tcBorders>
              <w:top w:val="single" w:sz="4" w:space="0" w:color="auto"/>
              <w:left w:val="single" w:sz="4" w:space="0" w:color="auto"/>
              <w:bottom w:val="single" w:sz="4" w:space="0" w:color="auto"/>
              <w:right w:val="single" w:sz="4" w:space="0" w:color="auto"/>
            </w:tcBorders>
            <w:vAlign w:val="center"/>
            <w:hideMark/>
          </w:tcPr>
          <w:p w14:paraId="102402BD" w14:textId="77777777" w:rsidR="00CD376C" w:rsidRPr="009C0B4E" w:rsidRDefault="00CD376C" w:rsidP="00DA4D2E">
            <w:pPr>
              <w:jc w:val="center"/>
            </w:pPr>
            <w:r w:rsidRPr="009C0B4E">
              <w:rPr>
                <w:sz w:val="22"/>
                <w:szCs w:val="22"/>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89BD83" w14:textId="77777777" w:rsidR="00CD376C" w:rsidRPr="009C0B4E" w:rsidRDefault="00CD376C" w:rsidP="001435AB">
            <w:pPr>
              <w:jc w:val="left"/>
            </w:pPr>
            <w:r w:rsidRPr="009C0B4E">
              <w:rPr>
                <w:sz w:val="22"/>
                <w:szCs w:val="22"/>
              </w:rPr>
              <w:t xml:space="preserve">Жидкость концентрированная для внешней мойки </w:t>
            </w:r>
          </w:p>
          <w:p w14:paraId="4F3834EA" w14:textId="77777777" w:rsidR="00CD376C" w:rsidRPr="009C0B4E" w:rsidRDefault="00CD376C" w:rsidP="001435AB">
            <w:pPr>
              <w:jc w:val="left"/>
            </w:pPr>
            <w:r w:rsidRPr="009C0B4E">
              <w:rPr>
                <w:sz w:val="22"/>
                <w:szCs w:val="22"/>
              </w:rPr>
              <w:t>Си Би Мейджор Клин</w:t>
            </w:r>
          </w:p>
          <w:p w14:paraId="3A52C52F" w14:textId="77777777" w:rsidR="00CD376C" w:rsidRPr="009C0B4E" w:rsidRDefault="00CD376C" w:rsidP="001435AB">
            <w:pPr>
              <w:jc w:val="left"/>
            </w:pPr>
            <w:r w:rsidRPr="009C0B4E">
              <w:rPr>
                <w:bCs/>
                <w:color w:val="000000"/>
                <w:sz w:val="22"/>
                <w:szCs w:val="22"/>
              </w:rPr>
              <w:t>(страна происхождения товара: Великобритания)</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4635D31" w14:textId="7365BCE9" w:rsidR="00CD376C" w:rsidRPr="009C0B4E" w:rsidRDefault="00CD376C" w:rsidP="00DA4D2E">
            <w:r w:rsidRPr="009C0B4E">
              <w:rPr>
                <w:b/>
                <w:color w:val="FF0000"/>
                <w:sz w:val="22"/>
                <w:szCs w:val="22"/>
              </w:rPr>
              <w:t>Си Би Мейджор Клин:</w:t>
            </w:r>
            <w:r w:rsidRPr="009C0B4E">
              <w:rPr>
                <w:color w:val="FF0000"/>
                <w:sz w:val="22"/>
                <w:szCs w:val="22"/>
              </w:rPr>
              <w:t xml:space="preserve"> </w:t>
            </w:r>
            <w:r w:rsidRPr="009C0B4E">
              <w:rPr>
                <w:sz w:val="22"/>
                <w:szCs w:val="22"/>
              </w:rPr>
              <w:t>высоко концентрированное, эффективное моющее средство для крайне сложной внешней мойки самолетов.  Рекомендовано для мойки наиболее сложных участков: шасси, закрылки и т.п. Удаляет сажу, масло и жиры, гидравлику, нагары, подтеки от резиновых уплотнителей с неокрашенных и окрашенных поверхностей ВС. Средство подходит для всех видов ВС. Утвержден</w:t>
            </w:r>
            <w:r w:rsidR="00AC2F5E">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sidR="00AC2F5E">
              <w:rPr>
                <w:sz w:val="22"/>
                <w:szCs w:val="22"/>
              </w:rPr>
              <w:t>его</w:t>
            </w:r>
            <w:r w:rsidRPr="009C0B4E">
              <w:rPr>
                <w:sz w:val="22"/>
                <w:szCs w:val="22"/>
              </w:rPr>
              <w:t xml:space="preserve"> применение согласовано с разработчиками по типам ВС. Расфасовка канистры, 25 литров.</w:t>
            </w:r>
            <w:r w:rsidRPr="009C0B4E">
              <w:rPr>
                <w:color w:val="5B9BD5"/>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FACE5B" w14:textId="77777777" w:rsidR="00CD376C" w:rsidRPr="009C0B4E" w:rsidRDefault="00CD376C" w:rsidP="00DA4D2E">
            <w:pPr>
              <w:jc w:val="center"/>
            </w:pPr>
            <w:r w:rsidRPr="009C0B4E">
              <w:rPr>
                <w:sz w:val="22"/>
                <w:szCs w:val="22"/>
              </w:rPr>
              <w:t>С.20.41.44.190 «</w:t>
            </w:r>
            <w:proofErr w:type="gramStart"/>
            <w:r w:rsidRPr="009C0B4E">
              <w:rPr>
                <w:sz w:val="22"/>
                <w:szCs w:val="22"/>
              </w:rPr>
              <w:t>Средства</w:t>
            </w:r>
            <w:proofErr w:type="gramEnd"/>
            <w:r w:rsidRPr="009C0B4E">
              <w:rPr>
                <w:sz w:val="22"/>
                <w:szCs w:val="22"/>
              </w:rPr>
              <w:t xml:space="preserve"> чистящие 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CB63AF" w14:textId="77777777" w:rsidR="00CD376C" w:rsidRPr="009C0B4E" w:rsidRDefault="00CD376C" w:rsidP="00DA4D2E">
            <w:pPr>
              <w:jc w:val="center"/>
            </w:pPr>
            <w:r w:rsidRPr="009C0B4E">
              <w:rPr>
                <w:sz w:val="22"/>
                <w:szCs w:val="22"/>
              </w:rPr>
              <w:t>литр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BBF642" w14:textId="77777777" w:rsidR="00CD376C" w:rsidRPr="009C0B4E" w:rsidRDefault="00CD376C" w:rsidP="00DA4D2E">
            <w:pPr>
              <w:jc w:val="center"/>
            </w:pPr>
            <w:r>
              <w:rPr>
                <w:sz w:val="22"/>
                <w:szCs w:val="22"/>
              </w:rPr>
              <w:t>5</w:t>
            </w:r>
            <w:r w:rsidRPr="009C0B4E">
              <w:rPr>
                <w:sz w:val="22"/>
                <w:szCs w:val="22"/>
              </w:rPr>
              <w:t>0</w:t>
            </w:r>
          </w:p>
        </w:tc>
      </w:tr>
      <w:tr w:rsidR="001435AB" w:rsidRPr="009C0B4E" w14:paraId="21BACAD0" w14:textId="77777777" w:rsidTr="001435AB">
        <w:trPr>
          <w:trHeight w:val="1219"/>
        </w:trPr>
        <w:tc>
          <w:tcPr>
            <w:tcW w:w="425" w:type="dxa"/>
            <w:tcBorders>
              <w:top w:val="single" w:sz="4" w:space="0" w:color="auto"/>
              <w:left w:val="single" w:sz="4" w:space="0" w:color="auto"/>
              <w:bottom w:val="single" w:sz="4" w:space="0" w:color="auto"/>
              <w:right w:val="single" w:sz="4" w:space="0" w:color="auto"/>
            </w:tcBorders>
            <w:vAlign w:val="center"/>
            <w:hideMark/>
          </w:tcPr>
          <w:p w14:paraId="0341B784" w14:textId="77777777" w:rsidR="00CD376C" w:rsidRPr="009C0B4E" w:rsidRDefault="00CD376C" w:rsidP="00DA4D2E">
            <w:pPr>
              <w:jc w:val="center"/>
            </w:pPr>
            <w:r w:rsidRPr="009C0B4E">
              <w:rPr>
                <w:sz w:val="22"/>
                <w:szCs w:val="22"/>
              </w:rPr>
              <w:lastRenderedPageBreak/>
              <w:t>4.</w:t>
            </w:r>
          </w:p>
        </w:tc>
        <w:tc>
          <w:tcPr>
            <w:tcW w:w="2694" w:type="dxa"/>
            <w:tcBorders>
              <w:top w:val="single" w:sz="4" w:space="0" w:color="auto"/>
              <w:left w:val="single" w:sz="4" w:space="0" w:color="auto"/>
              <w:bottom w:val="single" w:sz="4" w:space="0" w:color="auto"/>
              <w:right w:val="single" w:sz="4" w:space="0" w:color="auto"/>
            </w:tcBorders>
            <w:vAlign w:val="center"/>
          </w:tcPr>
          <w:p w14:paraId="0B29F921" w14:textId="77777777" w:rsidR="00CD376C" w:rsidRPr="009C0B4E" w:rsidRDefault="00CD376C" w:rsidP="001435AB">
            <w:pPr>
              <w:jc w:val="left"/>
            </w:pPr>
            <w:r w:rsidRPr="009C0B4E">
              <w:rPr>
                <w:sz w:val="22"/>
                <w:szCs w:val="22"/>
              </w:rPr>
              <w:t>Жидкость пропиленгликоль</w:t>
            </w:r>
          </w:p>
          <w:p w14:paraId="18AF3A4D" w14:textId="31EAC723" w:rsidR="00CD376C" w:rsidRPr="009C0B4E" w:rsidRDefault="00CD376C" w:rsidP="001435AB">
            <w:pPr>
              <w:jc w:val="left"/>
            </w:pPr>
            <w:r w:rsidRPr="009C0B4E">
              <w:rPr>
                <w:bCs/>
                <w:color w:val="000000"/>
                <w:sz w:val="22"/>
                <w:szCs w:val="22"/>
              </w:rPr>
              <w:t xml:space="preserve">(страна происхождения товара: </w:t>
            </w:r>
            <w:r w:rsidR="001435AB">
              <w:rPr>
                <w:bCs/>
                <w:color w:val="000000"/>
                <w:sz w:val="22"/>
                <w:szCs w:val="22"/>
              </w:rPr>
              <w:t>В</w:t>
            </w:r>
            <w:r w:rsidRPr="009C0B4E">
              <w:rPr>
                <w:bCs/>
                <w:color w:val="000000"/>
                <w:sz w:val="22"/>
                <w:szCs w:val="22"/>
              </w:rPr>
              <w:t>еликобритания)</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55C5F56" w14:textId="2F7AC240" w:rsidR="00CD376C" w:rsidRPr="009C0B4E" w:rsidRDefault="00CD376C" w:rsidP="00DA4D2E">
            <w:r w:rsidRPr="009C0B4E">
              <w:rPr>
                <w:b/>
                <w:color w:val="FF0000"/>
                <w:sz w:val="22"/>
                <w:szCs w:val="22"/>
              </w:rPr>
              <w:t>Пропиленгликоль:</w:t>
            </w:r>
            <w:r w:rsidRPr="009C0B4E">
              <w:rPr>
                <w:color w:val="FF0000"/>
                <w:sz w:val="22"/>
                <w:szCs w:val="22"/>
              </w:rPr>
              <w:t xml:space="preserve"> </w:t>
            </w:r>
            <w:proofErr w:type="spellStart"/>
            <w:r w:rsidRPr="009C0B4E">
              <w:rPr>
                <w:sz w:val="22"/>
                <w:szCs w:val="22"/>
              </w:rPr>
              <w:t>Антизамерзающая</w:t>
            </w:r>
            <w:proofErr w:type="spellEnd"/>
            <w:r w:rsidRPr="009C0B4E">
              <w:rPr>
                <w:sz w:val="22"/>
                <w:szCs w:val="22"/>
              </w:rPr>
              <w:t xml:space="preserve"> жидкость для наружной мойки ВС при отрицательной температуре воздуха.  Расфасовка канистры 2</w:t>
            </w:r>
            <w:r w:rsidR="006124E8">
              <w:rPr>
                <w:sz w:val="22"/>
                <w:szCs w:val="22"/>
              </w:rPr>
              <w:t>0</w:t>
            </w:r>
            <w:r w:rsidRPr="009C0B4E">
              <w:rPr>
                <w:sz w:val="22"/>
                <w:szCs w:val="22"/>
              </w:rPr>
              <w:t xml:space="preserve"> литров/бочка.</w:t>
            </w:r>
            <w:r w:rsidRPr="009C0B4E">
              <w:rPr>
                <w:color w:val="5B9BD5"/>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C22509" w14:textId="77777777" w:rsidR="00CD376C" w:rsidRPr="009C0B4E" w:rsidRDefault="00CD376C" w:rsidP="00DA4D2E">
            <w:pPr>
              <w:jc w:val="center"/>
            </w:pPr>
            <w:r w:rsidRPr="009C0B4E">
              <w:rPr>
                <w:sz w:val="22"/>
                <w:szCs w:val="22"/>
              </w:rPr>
              <w:t>С.20.41.44.190 «</w:t>
            </w:r>
            <w:proofErr w:type="gramStart"/>
            <w:r w:rsidRPr="009C0B4E">
              <w:rPr>
                <w:sz w:val="22"/>
                <w:szCs w:val="22"/>
              </w:rPr>
              <w:t>Средства</w:t>
            </w:r>
            <w:proofErr w:type="gramEnd"/>
            <w:r w:rsidRPr="009C0B4E">
              <w:rPr>
                <w:sz w:val="22"/>
                <w:szCs w:val="22"/>
              </w:rPr>
              <w:t xml:space="preserve"> чистящие 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1385FD" w14:textId="77777777" w:rsidR="00CD376C" w:rsidRPr="009C0B4E" w:rsidRDefault="00CD376C" w:rsidP="00DA4D2E">
            <w:pPr>
              <w:jc w:val="center"/>
            </w:pPr>
            <w:r w:rsidRPr="009C0B4E">
              <w:rPr>
                <w:sz w:val="22"/>
                <w:szCs w:val="22"/>
              </w:rPr>
              <w:t>литр.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080BD4" w14:textId="77777777" w:rsidR="00CD376C" w:rsidRPr="009C0B4E" w:rsidRDefault="00CD376C" w:rsidP="00DA4D2E">
            <w:pPr>
              <w:jc w:val="center"/>
            </w:pPr>
            <w:r>
              <w:rPr>
                <w:sz w:val="22"/>
                <w:szCs w:val="22"/>
              </w:rPr>
              <w:t>300</w:t>
            </w:r>
          </w:p>
        </w:tc>
      </w:tr>
      <w:tr w:rsidR="001435AB" w:rsidRPr="009C0B4E" w14:paraId="0BD7E3B5" w14:textId="77777777" w:rsidTr="001435AB">
        <w:trPr>
          <w:trHeight w:val="1376"/>
        </w:trPr>
        <w:tc>
          <w:tcPr>
            <w:tcW w:w="425" w:type="dxa"/>
            <w:tcBorders>
              <w:top w:val="single" w:sz="4" w:space="0" w:color="auto"/>
              <w:left w:val="single" w:sz="4" w:space="0" w:color="auto"/>
              <w:bottom w:val="single" w:sz="4" w:space="0" w:color="auto"/>
              <w:right w:val="single" w:sz="4" w:space="0" w:color="auto"/>
            </w:tcBorders>
            <w:vAlign w:val="center"/>
            <w:hideMark/>
          </w:tcPr>
          <w:p w14:paraId="16035EB6" w14:textId="77777777" w:rsidR="00CD376C" w:rsidRPr="009C0B4E" w:rsidRDefault="00CD376C" w:rsidP="00DA4D2E">
            <w:pPr>
              <w:jc w:val="center"/>
            </w:pPr>
            <w:r w:rsidRPr="009C0B4E">
              <w:rPr>
                <w:sz w:val="22"/>
                <w:szCs w:val="22"/>
              </w:rPr>
              <w:t>5.</w:t>
            </w:r>
          </w:p>
        </w:tc>
        <w:tc>
          <w:tcPr>
            <w:tcW w:w="2694" w:type="dxa"/>
            <w:tcBorders>
              <w:top w:val="single" w:sz="4" w:space="0" w:color="auto"/>
              <w:left w:val="single" w:sz="4" w:space="0" w:color="auto"/>
              <w:bottom w:val="single" w:sz="4" w:space="0" w:color="auto"/>
              <w:right w:val="single" w:sz="4" w:space="0" w:color="auto"/>
            </w:tcBorders>
            <w:vAlign w:val="center"/>
          </w:tcPr>
          <w:p w14:paraId="1A553B18" w14:textId="77777777" w:rsidR="00CD376C" w:rsidRPr="009C0B4E" w:rsidRDefault="00CD376C" w:rsidP="001435AB">
            <w:pPr>
              <w:jc w:val="left"/>
            </w:pPr>
            <w:r w:rsidRPr="009C0B4E">
              <w:rPr>
                <w:sz w:val="22"/>
                <w:szCs w:val="22"/>
              </w:rPr>
              <w:t>Жидкость для удаления жевательной резинки Си Би А-952</w:t>
            </w:r>
          </w:p>
          <w:p w14:paraId="7C576116" w14:textId="77777777" w:rsidR="00CD376C" w:rsidRPr="009C0B4E" w:rsidRDefault="00CD376C" w:rsidP="001435AB">
            <w:pPr>
              <w:jc w:val="left"/>
              <w:rPr>
                <w:bCs/>
                <w:color w:val="000000"/>
              </w:rPr>
            </w:pPr>
            <w:r w:rsidRPr="009C0B4E">
              <w:rPr>
                <w:bCs/>
                <w:color w:val="000000"/>
                <w:sz w:val="22"/>
                <w:szCs w:val="22"/>
              </w:rPr>
              <w:t>(страна происхождения товара: Великобритания)</w:t>
            </w:r>
          </w:p>
          <w:p w14:paraId="3F3493FC" w14:textId="77777777" w:rsidR="00CD376C" w:rsidRPr="009C0B4E" w:rsidRDefault="00CD376C" w:rsidP="001435AB">
            <w:pPr>
              <w:jc w:val="left"/>
            </w:pPr>
          </w:p>
          <w:p w14:paraId="5F1E0249" w14:textId="77777777" w:rsidR="00CD376C" w:rsidRPr="009C0B4E" w:rsidRDefault="00CD376C" w:rsidP="001435AB">
            <w:pPr>
              <w:jc w:val="left"/>
            </w:pPr>
            <w:r w:rsidRPr="009C0B4E">
              <w:rPr>
                <w:sz w:val="22"/>
                <w:szCs w:val="22"/>
              </w:rPr>
              <w:t>Или аналог</w:t>
            </w:r>
          </w:p>
          <w:p w14:paraId="1D4A9F43" w14:textId="77777777" w:rsidR="00CD376C" w:rsidRPr="009C0B4E" w:rsidRDefault="00CD376C" w:rsidP="001435AB">
            <w:pPr>
              <w:jc w:val="left"/>
              <w:rPr>
                <w:bCs/>
                <w:color w:val="000000"/>
              </w:rPr>
            </w:pPr>
            <w:r w:rsidRPr="009C0B4E">
              <w:rPr>
                <w:bCs/>
                <w:color w:val="000000"/>
                <w:sz w:val="22"/>
                <w:szCs w:val="22"/>
              </w:rPr>
              <w:t>Биоразлагаемый безопасный растворитель для очистки ВС ACTASOL</w:t>
            </w:r>
          </w:p>
          <w:p w14:paraId="0A70E3DC" w14:textId="77777777" w:rsidR="00CD376C" w:rsidRPr="009C0B4E" w:rsidRDefault="00CD376C" w:rsidP="001435AB">
            <w:pPr>
              <w:jc w:val="left"/>
            </w:pPr>
            <w:r w:rsidRPr="009C0B4E">
              <w:rPr>
                <w:bCs/>
                <w:color w:val="000000"/>
                <w:sz w:val="22"/>
                <w:szCs w:val="22"/>
              </w:rPr>
              <w:t>(страна происхождения товара: Франция, Австралия)</w:t>
            </w:r>
          </w:p>
        </w:tc>
        <w:tc>
          <w:tcPr>
            <w:tcW w:w="8363" w:type="dxa"/>
            <w:tcBorders>
              <w:top w:val="single" w:sz="4" w:space="0" w:color="auto"/>
              <w:left w:val="single" w:sz="4" w:space="0" w:color="auto"/>
              <w:bottom w:val="single" w:sz="4" w:space="0" w:color="auto"/>
              <w:right w:val="single" w:sz="4" w:space="0" w:color="auto"/>
            </w:tcBorders>
            <w:vAlign w:val="center"/>
            <w:hideMark/>
          </w:tcPr>
          <w:p w14:paraId="27E22A31" w14:textId="76042BEC" w:rsidR="00CD376C" w:rsidRPr="009C0B4E" w:rsidRDefault="00CD376C" w:rsidP="00DA4D2E">
            <w:r w:rsidRPr="009C0B4E">
              <w:rPr>
                <w:b/>
                <w:color w:val="FF0000"/>
                <w:sz w:val="22"/>
                <w:szCs w:val="22"/>
              </w:rPr>
              <w:t>Си Би А-952</w:t>
            </w:r>
            <w:r w:rsidRPr="009C0B4E">
              <w:rPr>
                <w:sz w:val="22"/>
                <w:szCs w:val="22"/>
              </w:rPr>
              <w:t>: Негалогенн</w:t>
            </w:r>
            <w:r w:rsidR="00ED593F">
              <w:rPr>
                <w:sz w:val="22"/>
                <w:szCs w:val="22"/>
              </w:rPr>
              <w:t>ое</w:t>
            </w:r>
            <w:r w:rsidRPr="009C0B4E">
              <w:rPr>
                <w:sz w:val="22"/>
                <w:szCs w:val="22"/>
              </w:rPr>
              <w:t xml:space="preserve"> </w:t>
            </w:r>
            <w:r w:rsidR="00ED593F">
              <w:rPr>
                <w:sz w:val="22"/>
                <w:szCs w:val="22"/>
              </w:rPr>
              <w:t>средство</w:t>
            </w:r>
            <w:r w:rsidRPr="009C0B4E">
              <w:rPr>
                <w:sz w:val="22"/>
                <w:szCs w:val="22"/>
              </w:rPr>
              <w:t xml:space="preserve"> для удаления временных защитных покрытий, профилактических антикоррозийных покрытий, гудрона и масел, жевательной резины, скотча, наклеек. Средство подходит для всех видов ВС. Утвержден</w:t>
            </w:r>
            <w:r w:rsidR="00ED593F">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sidR="00ED593F">
              <w:rPr>
                <w:sz w:val="22"/>
                <w:szCs w:val="22"/>
              </w:rPr>
              <w:t>его</w:t>
            </w:r>
            <w:r w:rsidRPr="009C0B4E">
              <w:rPr>
                <w:sz w:val="22"/>
                <w:szCs w:val="22"/>
              </w:rPr>
              <w:t xml:space="preserve"> применение согласовано с разработчиками по типам ВС. Расфасовка канистры, 25 литров.</w:t>
            </w:r>
            <w:r w:rsidRPr="009C0B4E">
              <w:rPr>
                <w:color w:val="5B9BD5"/>
                <w:sz w:val="22"/>
                <w:szCs w:val="22"/>
              </w:rPr>
              <w:t xml:space="preserve"> </w:t>
            </w:r>
          </w:p>
          <w:p w14:paraId="2A796747" w14:textId="6BA57987" w:rsidR="00CD376C" w:rsidRPr="009C0B4E" w:rsidRDefault="00CD376C" w:rsidP="00DA4D2E">
            <w:pPr>
              <w:rPr>
                <w:color w:val="000000"/>
              </w:rPr>
            </w:pPr>
            <w:r w:rsidRPr="009C0B4E">
              <w:rPr>
                <w:bCs/>
                <w:color w:val="000000"/>
                <w:sz w:val="22"/>
                <w:szCs w:val="22"/>
              </w:rPr>
              <w:t>ACTASOL</w:t>
            </w:r>
            <w:r w:rsidRPr="009C0B4E">
              <w:rPr>
                <w:color w:val="000000"/>
                <w:sz w:val="22"/>
                <w:szCs w:val="22"/>
              </w:rPr>
              <w:t xml:space="preserve"> Биоразлагаемый растворитель, заменяющий минеральные спирты и разбавители. Обезжиривает и очищает загрязненные поверхности. Подходит для очистки масляных и топливных загрязнений на поверхности самолета, включая передние и задние кромки крыльев, гидравлику, шасси и ниши шасси. Утвержден Росавиацией, прошедш</w:t>
            </w:r>
            <w:r w:rsidR="00C227D0">
              <w:rPr>
                <w:color w:val="000000"/>
                <w:sz w:val="22"/>
                <w:szCs w:val="22"/>
              </w:rPr>
              <w:t>ий</w:t>
            </w:r>
            <w:r w:rsidRPr="009C0B4E">
              <w:rPr>
                <w:color w:val="000000"/>
                <w:sz w:val="22"/>
                <w:szCs w:val="22"/>
              </w:rPr>
              <w:t xml:space="preserve"> с положительным результатом экспертную проверку в </w:t>
            </w:r>
            <w:proofErr w:type="spellStart"/>
            <w:r w:rsidRPr="009C0B4E">
              <w:rPr>
                <w:color w:val="000000"/>
                <w:sz w:val="22"/>
                <w:szCs w:val="22"/>
              </w:rPr>
              <w:t>ГосНИИ</w:t>
            </w:r>
            <w:proofErr w:type="spellEnd"/>
            <w:r w:rsidRPr="009C0B4E">
              <w:rPr>
                <w:color w:val="000000"/>
                <w:sz w:val="22"/>
                <w:szCs w:val="22"/>
              </w:rPr>
              <w:t xml:space="preserve"> ГА и </w:t>
            </w:r>
            <w:r w:rsidR="00ED593F">
              <w:rPr>
                <w:color w:val="000000"/>
                <w:sz w:val="22"/>
                <w:szCs w:val="22"/>
              </w:rPr>
              <w:t>его</w:t>
            </w:r>
            <w:r w:rsidRPr="009C0B4E">
              <w:rPr>
                <w:color w:val="000000"/>
                <w:sz w:val="22"/>
                <w:szCs w:val="22"/>
              </w:rPr>
              <w:t xml:space="preserve"> применение согласовано с разработчиками по типам ВС. Расфасовка канистры, 2</w:t>
            </w:r>
            <w:r w:rsidR="006124E8">
              <w:rPr>
                <w:color w:val="000000"/>
                <w:sz w:val="22"/>
                <w:szCs w:val="22"/>
              </w:rPr>
              <w:t>5</w:t>
            </w:r>
            <w:r w:rsidRPr="009C0B4E">
              <w:rPr>
                <w:color w:val="000000"/>
                <w:sz w:val="22"/>
                <w:szCs w:val="22"/>
              </w:rPr>
              <w:t xml:space="preserve"> литров.</w:t>
            </w:r>
            <w:r w:rsidRPr="009C0B4E">
              <w:rPr>
                <w:color w:val="5B9BD5"/>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7BE198" w14:textId="77777777" w:rsidR="00CD376C" w:rsidRPr="009C0B4E" w:rsidRDefault="00CD376C" w:rsidP="00DA4D2E">
            <w:pPr>
              <w:jc w:val="center"/>
            </w:pPr>
            <w:r w:rsidRPr="009C0B4E">
              <w:rPr>
                <w:sz w:val="22"/>
                <w:szCs w:val="22"/>
              </w:rPr>
              <w:t>С.20.41.44.190 «</w:t>
            </w:r>
            <w:proofErr w:type="gramStart"/>
            <w:r w:rsidRPr="009C0B4E">
              <w:rPr>
                <w:sz w:val="22"/>
                <w:szCs w:val="22"/>
              </w:rPr>
              <w:t>Средства</w:t>
            </w:r>
            <w:proofErr w:type="gramEnd"/>
            <w:r w:rsidRPr="009C0B4E">
              <w:rPr>
                <w:sz w:val="22"/>
                <w:szCs w:val="22"/>
              </w:rPr>
              <w:t xml:space="preserve"> чистящие 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8A2CAE" w14:textId="77777777" w:rsidR="00CD376C" w:rsidRPr="009C0B4E" w:rsidRDefault="00CD376C" w:rsidP="00DA4D2E">
            <w:pPr>
              <w:jc w:val="center"/>
            </w:pPr>
            <w:r w:rsidRPr="009C0B4E">
              <w:rPr>
                <w:sz w:val="22"/>
                <w:szCs w:val="22"/>
              </w:rPr>
              <w:t>литр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E0EC58" w14:textId="77777777" w:rsidR="00CD376C" w:rsidRPr="009C0B4E" w:rsidRDefault="00CD376C" w:rsidP="00DA4D2E">
            <w:pPr>
              <w:jc w:val="center"/>
            </w:pPr>
            <w:r>
              <w:rPr>
                <w:sz w:val="22"/>
                <w:szCs w:val="22"/>
              </w:rPr>
              <w:t>2</w:t>
            </w:r>
            <w:r w:rsidRPr="009C0B4E">
              <w:rPr>
                <w:sz w:val="22"/>
                <w:szCs w:val="22"/>
              </w:rPr>
              <w:t>5</w:t>
            </w:r>
          </w:p>
        </w:tc>
      </w:tr>
      <w:tr w:rsidR="001435AB" w:rsidRPr="009C0B4E" w14:paraId="0F9428D3" w14:textId="77777777" w:rsidTr="001435AB">
        <w:trPr>
          <w:trHeight w:val="1376"/>
        </w:trPr>
        <w:tc>
          <w:tcPr>
            <w:tcW w:w="425" w:type="dxa"/>
            <w:tcBorders>
              <w:top w:val="single" w:sz="4" w:space="0" w:color="auto"/>
              <w:left w:val="single" w:sz="4" w:space="0" w:color="auto"/>
              <w:bottom w:val="single" w:sz="4" w:space="0" w:color="auto"/>
              <w:right w:val="single" w:sz="4" w:space="0" w:color="auto"/>
            </w:tcBorders>
            <w:vAlign w:val="center"/>
            <w:hideMark/>
          </w:tcPr>
          <w:p w14:paraId="7447546B" w14:textId="77777777" w:rsidR="00CD376C" w:rsidRPr="009C0B4E" w:rsidRDefault="00CD376C" w:rsidP="00DA4D2E">
            <w:pPr>
              <w:jc w:val="center"/>
            </w:pPr>
            <w:r w:rsidRPr="009C0B4E">
              <w:rPr>
                <w:sz w:val="22"/>
                <w:szCs w:val="22"/>
              </w:rPr>
              <w:t>6.</w:t>
            </w:r>
          </w:p>
        </w:tc>
        <w:tc>
          <w:tcPr>
            <w:tcW w:w="2694" w:type="dxa"/>
            <w:tcBorders>
              <w:top w:val="single" w:sz="4" w:space="0" w:color="auto"/>
              <w:left w:val="single" w:sz="4" w:space="0" w:color="auto"/>
              <w:bottom w:val="single" w:sz="4" w:space="0" w:color="auto"/>
              <w:right w:val="single" w:sz="4" w:space="0" w:color="auto"/>
            </w:tcBorders>
            <w:vAlign w:val="center"/>
          </w:tcPr>
          <w:p w14:paraId="6F7E7984" w14:textId="77777777" w:rsidR="00CD376C" w:rsidRPr="009C0B4E" w:rsidRDefault="00CD376C" w:rsidP="001435AB">
            <w:pPr>
              <w:jc w:val="left"/>
            </w:pPr>
            <w:r w:rsidRPr="009C0B4E">
              <w:rPr>
                <w:sz w:val="22"/>
                <w:szCs w:val="22"/>
              </w:rPr>
              <w:t>Жидкость, концентрированная для внутренней мойки воздушных судов Си Би А-18</w:t>
            </w:r>
          </w:p>
          <w:p w14:paraId="6208A57A" w14:textId="77777777" w:rsidR="00CD376C" w:rsidRPr="009C0B4E" w:rsidRDefault="00CD376C" w:rsidP="001435AB">
            <w:pPr>
              <w:jc w:val="left"/>
            </w:pPr>
            <w:r w:rsidRPr="009C0B4E">
              <w:rPr>
                <w:bCs/>
                <w:color w:val="000000"/>
                <w:sz w:val="22"/>
                <w:szCs w:val="22"/>
              </w:rPr>
              <w:t>(страна происхождения товара: Великобритания)</w:t>
            </w:r>
          </w:p>
          <w:p w14:paraId="00C12226" w14:textId="77777777" w:rsidR="00CD376C" w:rsidRPr="009C0B4E" w:rsidRDefault="00CD376C" w:rsidP="001435AB">
            <w:pPr>
              <w:jc w:val="left"/>
            </w:pPr>
            <w:r w:rsidRPr="009C0B4E">
              <w:rPr>
                <w:sz w:val="22"/>
                <w:szCs w:val="22"/>
              </w:rPr>
              <w:t xml:space="preserve">Или аналог </w:t>
            </w:r>
          </w:p>
          <w:p w14:paraId="0C47C3B4" w14:textId="77777777" w:rsidR="00CD376C" w:rsidRPr="009C0B4E" w:rsidRDefault="00CD376C" w:rsidP="001435AB">
            <w:pPr>
              <w:jc w:val="left"/>
            </w:pPr>
            <w:r w:rsidRPr="009C0B4E">
              <w:rPr>
                <w:sz w:val="22"/>
                <w:szCs w:val="22"/>
              </w:rPr>
              <w:t>Высокоэффективное концентрированное моющее средство KI-KLEEN</w:t>
            </w:r>
          </w:p>
          <w:p w14:paraId="7B545774" w14:textId="77777777" w:rsidR="00CD376C" w:rsidRPr="009C0B4E" w:rsidRDefault="00CD376C" w:rsidP="001435AB">
            <w:pPr>
              <w:jc w:val="left"/>
              <w:rPr>
                <w:bCs/>
                <w:color w:val="000000"/>
              </w:rPr>
            </w:pPr>
            <w:r w:rsidRPr="009C0B4E">
              <w:rPr>
                <w:bCs/>
                <w:color w:val="000000"/>
                <w:sz w:val="22"/>
                <w:szCs w:val="22"/>
              </w:rPr>
              <w:t>(страна происхождения товара: Франция, Австралия)</w:t>
            </w:r>
          </w:p>
          <w:p w14:paraId="6DABF014" w14:textId="77777777" w:rsidR="00CD376C" w:rsidRPr="009C0B4E" w:rsidRDefault="00CD376C" w:rsidP="001435AB">
            <w:pPr>
              <w:jc w:val="left"/>
            </w:pPr>
          </w:p>
        </w:tc>
        <w:tc>
          <w:tcPr>
            <w:tcW w:w="8363" w:type="dxa"/>
            <w:tcBorders>
              <w:top w:val="single" w:sz="4" w:space="0" w:color="auto"/>
              <w:left w:val="single" w:sz="4" w:space="0" w:color="auto"/>
              <w:bottom w:val="single" w:sz="4" w:space="0" w:color="auto"/>
              <w:right w:val="single" w:sz="4" w:space="0" w:color="auto"/>
            </w:tcBorders>
            <w:vAlign w:val="center"/>
            <w:hideMark/>
          </w:tcPr>
          <w:p w14:paraId="782621AE" w14:textId="512A0DE9" w:rsidR="00CD376C" w:rsidRPr="009C0B4E" w:rsidRDefault="00CD376C" w:rsidP="00DA4D2E">
            <w:r w:rsidRPr="009C0B4E">
              <w:rPr>
                <w:b/>
                <w:color w:val="FF0000"/>
                <w:sz w:val="22"/>
                <w:szCs w:val="22"/>
              </w:rPr>
              <w:t>Си Би А-18</w:t>
            </w:r>
            <w:r w:rsidRPr="009C0B4E">
              <w:rPr>
                <w:color w:val="FF0000"/>
                <w:sz w:val="22"/>
                <w:szCs w:val="22"/>
              </w:rPr>
              <w:t xml:space="preserve"> </w:t>
            </w:r>
            <w:r w:rsidRPr="009C0B4E">
              <w:rPr>
                <w:sz w:val="22"/>
                <w:szCs w:val="22"/>
              </w:rPr>
              <w:t>Моющее дезинфицирующее средство для внутренней мойки, чистки и профилактической дезинфекции обработки пассажирских салонов, кабин летного экипажа и отсеков воздушных судов. Мойка панелей, столиков, багажных полок, чистка кресел в пассажирском салоне, поверхностей панелей и оборудования, поверхностей панелей и оборудования в туалетной комнате, чистка напольного покрытия. Средство подходит для всех видов ВС. Утвержден</w:t>
            </w:r>
            <w:r w:rsidR="00C227D0">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sidR="00C227D0">
              <w:rPr>
                <w:sz w:val="22"/>
                <w:szCs w:val="22"/>
              </w:rPr>
              <w:t>его</w:t>
            </w:r>
            <w:r w:rsidRPr="009C0B4E">
              <w:rPr>
                <w:sz w:val="22"/>
                <w:szCs w:val="22"/>
              </w:rPr>
              <w:t xml:space="preserve"> применение согласовано с разработчиками по типам ВС. Расфасовка канистры, 25 литров.</w:t>
            </w:r>
            <w:r w:rsidRPr="009C0B4E">
              <w:rPr>
                <w:color w:val="5B9BD5"/>
                <w:sz w:val="22"/>
                <w:szCs w:val="22"/>
              </w:rPr>
              <w:t xml:space="preserve"> </w:t>
            </w:r>
          </w:p>
          <w:p w14:paraId="5CCA2E28" w14:textId="595447D7" w:rsidR="00CD376C" w:rsidRPr="009C0B4E" w:rsidRDefault="00CD376C" w:rsidP="00DA4D2E">
            <w:r w:rsidRPr="009C0B4E">
              <w:rPr>
                <w:b/>
                <w:color w:val="FF0000"/>
                <w:sz w:val="22"/>
                <w:szCs w:val="22"/>
              </w:rPr>
              <w:t>KI-KLEEN:</w:t>
            </w:r>
            <w:r w:rsidRPr="009C0B4E">
              <w:rPr>
                <w:color w:val="FF0000"/>
                <w:sz w:val="22"/>
                <w:szCs w:val="22"/>
              </w:rPr>
              <w:t xml:space="preserve"> </w:t>
            </w:r>
            <w:r w:rsidRPr="009C0B4E">
              <w:rPr>
                <w:sz w:val="22"/>
                <w:szCs w:val="22"/>
              </w:rPr>
              <w:t>Многоцелевой концентрированный очиститель поверхностей на борту ВС, одобрен для использования на поверхностях, контактирующих с пищевыми продуктами, не требует ополаскивания. Подходит для поверхностей из полипропилена, полиэтилена, винила, алюминия, нержавеющей стали, окон и иллюминаторов, стекла, а также на ковровых покрытиях и искусственных тканях. Утвержден Росавиацией, прошедш</w:t>
            </w:r>
            <w:r w:rsidR="00C227D0">
              <w:rPr>
                <w:sz w:val="22"/>
                <w:szCs w:val="22"/>
              </w:rPr>
              <w:t>ий</w:t>
            </w:r>
            <w:r w:rsidRPr="009C0B4E">
              <w:rPr>
                <w:sz w:val="22"/>
                <w:szCs w:val="22"/>
              </w:rPr>
              <w:t xml:space="preserve">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sidR="00C227D0">
              <w:rPr>
                <w:sz w:val="22"/>
                <w:szCs w:val="22"/>
              </w:rPr>
              <w:t>его</w:t>
            </w:r>
            <w:r w:rsidRPr="009C0B4E">
              <w:rPr>
                <w:sz w:val="22"/>
                <w:szCs w:val="22"/>
              </w:rPr>
              <w:t xml:space="preserve"> применение согласовано с разработчиками по типам ВС. Расфасовка канистры, 2</w:t>
            </w:r>
            <w:r w:rsidR="006124E8">
              <w:rPr>
                <w:sz w:val="22"/>
                <w:szCs w:val="22"/>
              </w:rPr>
              <w:t>5</w:t>
            </w:r>
            <w:r w:rsidRPr="009C0B4E">
              <w:rPr>
                <w:sz w:val="22"/>
                <w:szCs w:val="22"/>
              </w:rPr>
              <w:t xml:space="preserve"> литров. (Аналог Си Би А -18).</w:t>
            </w:r>
            <w:r w:rsidRPr="009C0B4E">
              <w:rPr>
                <w:color w:val="5B9BD5"/>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598D65" w14:textId="77777777" w:rsidR="00CD376C" w:rsidRPr="009C0B4E" w:rsidRDefault="00CD376C" w:rsidP="00DA4D2E">
            <w:pPr>
              <w:jc w:val="center"/>
            </w:pPr>
            <w:r w:rsidRPr="009C0B4E">
              <w:rPr>
                <w:sz w:val="22"/>
                <w:szCs w:val="22"/>
              </w:rPr>
              <w:t>С.20.41.44.190 «</w:t>
            </w:r>
            <w:proofErr w:type="gramStart"/>
            <w:r w:rsidRPr="009C0B4E">
              <w:rPr>
                <w:sz w:val="22"/>
                <w:szCs w:val="22"/>
              </w:rPr>
              <w:t>Средства</w:t>
            </w:r>
            <w:proofErr w:type="gramEnd"/>
            <w:r w:rsidRPr="009C0B4E">
              <w:rPr>
                <w:sz w:val="22"/>
                <w:szCs w:val="22"/>
              </w:rPr>
              <w:t xml:space="preserve"> чистящие 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9245DE" w14:textId="77777777" w:rsidR="00CD376C" w:rsidRPr="009C0B4E" w:rsidRDefault="00CD376C" w:rsidP="00DA4D2E">
            <w:pPr>
              <w:jc w:val="center"/>
            </w:pPr>
            <w:r w:rsidRPr="009C0B4E">
              <w:rPr>
                <w:sz w:val="22"/>
                <w:szCs w:val="22"/>
              </w:rPr>
              <w:t>литр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8F17E2" w14:textId="77777777" w:rsidR="00CD376C" w:rsidRPr="009C0B4E" w:rsidRDefault="00CD376C" w:rsidP="00DA4D2E">
            <w:pPr>
              <w:jc w:val="center"/>
            </w:pPr>
            <w:r>
              <w:rPr>
                <w:sz w:val="22"/>
                <w:szCs w:val="22"/>
              </w:rPr>
              <w:t>75</w:t>
            </w:r>
          </w:p>
        </w:tc>
      </w:tr>
    </w:tbl>
    <w:p w14:paraId="60842FFA" w14:textId="77777777" w:rsidR="001435AB" w:rsidRDefault="001435AB" w:rsidP="00CD376C">
      <w:pPr>
        <w:tabs>
          <w:tab w:val="left" w:pos="0"/>
        </w:tabs>
        <w:rPr>
          <w:rFonts w:eastAsia="Calibri"/>
          <w:bCs/>
          <w:sz w:val="22"/>
          <w:szCs w:val="22"/>
          <w:lang w:eastAsia="en-US"/>
        </w:rPr>
        <w:sectPr w:rsidR="001435AB" w:rsidSect="00CD376C">
          <w:pgSz w:w="16838" w:h="11906" w:orient="landscape"/>
          <w:pgMar w:top="993" w:right="1134" w:bottom="849" w:left="426" w:header="708" w:footer="708" w:gutter="0"/>
          <w:cols w:space="708"/>
          <w:docGrid w:linePitch="360"/>
        </w:sectPr>
      </w:pPr>
    </w:p>
    <w:p w14:paraId="0233212D" w14:textId="4F160600" w:rsidR="00CD376C" w:rsidRPr="004F6FF8" w:rsidRDefault="00CD376C" w:rsidP="001435AB">
      <w:pPr>
        <w:pStyle w:val="ad"/>
        <w:numPr>
          <w:ilvl w:val="0"/>
          <w:numId w:val="38"/>
        </w:numPr>
        <w:spacing w:after="0" w:line="240" w:lineRule="auto"/>
        <w:ind w:left="0" w:firstLine="284"/>
        <w:jc w:val="both"/>
        <w:rPr>
          <w:rFonts w:ascii="Times New Roman" w:hAnsi="Times New Roman"/>
        </w:rPr>
      </w:pPr>
      <w:r w:rsidRPr="004F6FF8">
        <w:rPr>
          <w:rFonts w:ascii="Times New Roman" w:hAnsi="Times New Roman"/>
          <w:b/>
        </w:rPr>
        <w:lastRenderedPageBreak/>
        <w:t xml:space="preserve">Срок поставки товара: </w:t>
      </w:r>
      <w:r w:rsidRPr="004F6FF8">
        <w:rPr>
          <w:rFonts w:ascii="Times New Roman" w:hAnsi="Times New Roman"/>
        </w:rPr>
        <w:t xml:space="preserve">с даты заключения договора в течение 12 (двенадцати) месяцев. Поставка осуществляется по заявкам Покупателя, партиями (один раз в </w:t>
      </w:r>
      <w:r w:rsidR="00A666CD">
        <w:rPr>
          <w:rFonts w:ascii="Times New Roman" w:hAnsi="Times New Roman"/>
        </w:rPr>
        <w:t>квартал</w:t>
      </w:r>
      <w:r w:rsidRPr="004F6FF8">
        <w:rPr>
          <w:rFonts w:ascii="Times New Roman" w:hAnsi="Times New Roman"/>
        </w:rPr>
        <w:t>).</w:t>
      </w:r>
    </w:p>
    <w:p w14:paraId="7E8C5D83" w14:textId="77777777" w:rsidR="00CD376C" w:rsidRPr="004F6FF8" w:rsidRDefault="00CD376C" w:rsidP="001435AB">
      <w:pPr>
        <w:pStyle w:val="ad"/>
        <w:numPr>
          <w:ilvl w:val="0"/>
          <w:numId w:val="38"/>
        </w:numPr>
        <w:tabs>
          <w:tab w:val="left" w:pos="567"/>
        </w:tabs>
        <w:spacing w:after="0" w:line="240" w:lineRule="auto"/>
        <w:ind w:left="0" w:firstLine="284"/>
        <w:jc w:val="both"/>
        <w:rPr>
          <w:rFonts w:ascii="Times New Roman" w:hAnsi="Times New Roman"/>
          <w:bCs/>
        </w:rPr>
      </w:pPr>
      <w:r w:rsidRPr="004F6FF8">
        <w:rPr>
          <w:rFonts w:ascii="Times New Roman" w:hAnsi="Times New Roman"/>
          <w:b/>
        </w:rPr>
        <w:t>Способ доставки: с</w:t>
      </w:r>
      <w:r w:rsidRPr="004F6FF8">
        <w:rPr>
          <w:rFonts w:ascii="Times New Roman" w:hAnsi="Times New Roman"/>
        </w:rPr>
        <w:t>илами и средствами Поставщика до местонахождения Покупателя (в адрес Покупателя: 628422, РФ, ХМАО-Югра. г. Сургут, у</w:t>
      </w:r>
      <w:r>
        <w:rPr>
          <w:rFonts w:ascii="Times New Roman" w:hAnsi="Times New Roman"/>
        </w:rPr>
        <w:t xml:space="preserve">л. </w:t>
      </w:r>
      <w:proofErr w:type="spellStart"/>
      <w:r>
        <w:rPr>
          <w:rFonts w:ascii="Times New Roman" w:hAnsi="Times New Roman"/>
        </w:rPr>
        <w:t>Аэрофлотская</w:t>
      </w:r>
      <w:proofErr w:type="spellEnd"/>
      <w:r>
        <w:rPr>
          <w:rFonts w:ascii="Times New Roman" w:hAnsi="Times New Roman"/>
        </w:rPr>
        <w:t xml:space="preserve">, д. 50, </w:t>
      </w:r>
      <w:proofErr w:type="spellStart"/>
      <w:r>
        <w:rPr>
          <w:rFonts w:ascii="Times New Roman" w:hAnsi="Times New Roman"/>
        </w:rPr>
        <w:t>помещ</w:t>
      </w:r>
      <w:proofErr w:type="spellEnd"/>
      <w:r>
        <w:rPr>
          <w:rFonts w:ascii="Times New Roman" w:hAnsi="Times New Roman"/>
        </w:rPr>
        <w:t>.</w:t>
      </w:r>
      <w:r w:rsidRPr="004F6FF8">
        <w:rPr>
          <w:rFonts w:ascii="Times New Roman" w:hAnsi="Times New Roman"/>
        </w:rPr>
        <w:t xml:space="preserve"> 1)</w:t>
      </w:r>
      <w:r w:rsidRPr="004F6FF8">
        <w:rPr>
          <w:rFonts w:ascii="Times New Roman" w:hAnsi="Times New Roman"/>
          <w:bCs/>
        </w:rPr>
        <w:t>.</w:t>
      </w:r>
    </w:p>
    <w:p w14:paraId="69EC6433" w14:textId="77777777" w:rsidR="00CD376C" w:rsidRPr="004F6FF8" w:rsidRDefault="00CD376C" w:rsidP="001435AB">
      <w:pPr>
        <w:tabs>
          <w:tab w:val="left" w:pos="567"/>
        </w:tabs>
        <w:ind w:firstLine="284"/>
        <w:rPr>
          <w:rFonts w:eastAsia="Calibri"/>
          <w:bCs/>
          <w:sz w:val="22"/>
          <w:szCs w:val="22"/>
          <w:lang w:eastAsia="en-US"/>
        </w:rPr>
      </w:pPr>
      <w:r w:rsidRPr="004F6FF8">
        <w:rPr>
          <w:rFonts w:eastAsia="Calibri"/>
          <w:b/>
          <w:sz w:val="22"/>
          <w:szCs w:val="22"/>
          <w:lang w:eastAsia="en-US"/>
        </w:rPr>
        <w:t xml:space="preserve">Условия поставки: </w:t>
      </w:r>
    </w:p>
    <w:p w14:paraId="2CCCE1CE" w14:textId="79DBF0FB" w:rsidR="00CD376C" w:rsidRPr="004F6FF8" w:rsidRDefault="00CD376C" w:rsidP="001435AB">
      <w:pPr>
        <w:widowControl w:val="0"/>
        <w:shd w:val="clear" w:color="auto" w:fill="FFFFFF"/>
        <w:tabs>
          <w:tab w:val="left" w:pos="567"/>
        </w:tabs>
        <w:ind w:firstLine="284"/>
        <w:rPr>
          <w:bCs/>
          <w:color w:val="000000"/>
          <w:sz w:val="22"/>
          <w:szCs w:val="22"/>
        </w:rPr>
      </w:pPr>
      <w:r w:rsidRPr="004F6FF8">
        <w:rPr>
          <w:bCs/>
          <w:color w:val="000000"/>
          <w:sz w:val="22"/>
          <w:szCs w:val="22"/>
        </w:rPr>
        <w:t xml:space="preserve">Поставка Товара производится по заявкам Покупателя, партиями (один раз в </w:t>
      </w:r>
      <w:r w:rsidR="00A666CD">
        <w:rPr>
          <w:bCs/>
          <w:color w:val="000000"/>
          <w:sz w:val="22"/>
          <w:szCs w:val="22"/>
        </w:rPr>
        <w:t>квартал</w:t>
      </w:r>
      <w:r w:rsidRPr="004F6FF8">
        <w:rPr>
          <w:bCs/>
          <w:color w:val="000000"/>
          <w:sz w:val="22"/>
          <w:szCs w:val="22"/>
        </w:rPr>
        <w:t xml:space="preserve">) </w:t>
      </w:r>
      <w:r w:rsidRPr="004F6FF8">
        <w:rPr>
          <w:rFonts w:eastAsia="Calibri"/>
          <w:bCs/>
          <w:sz w:val="22"/>
          <w:szCs w:val="22"/>
          <w:lang w:eastAsia="en-US"/>
        </w:rPr>
        <w:t>с использованием транспорта обеспечивающего условия хранения Товаров</w:t>
      </w:r>
      <w:r w:rsidRPr="004F6FF8">
        <w:rPr>
          <w:bCs/>
          <w:color w:val="000000"/>
          <w:sz w:val="22"/>
          <w:szCs w:val="22"/>
        </w:rPr>
        <w:t>. Наименование и количество Товара в партии согласовывается Сторонами в Заявке Покупателя.</w:t>
      </w:r>
    </w:p>
    <w:p w14:paraId="4AFF572E" w14:textId="77777777" w:rsidR="00CD376C" w:rsidRPr="004F6FF8" w:rsidRDefault="00CD376C" w:rsidP="001435AB">
      <w:pPr>
        <w:widowControl w:val="0"/>
        <w:shd w:val="clear" w:color="auto" w:fill="FFFFFF"/>
        <w:tabs>
          <w:tab w:val="left" w:pos="567"/>
        </w:tabs>
        <w:ind w:firstLine="284"/>
        <w:rPr>
          <w:bCs/>
          <w:color w:val="000000"/>
          <w:sz w:val="22"/>
          <w:szCs w:val="22"/>
        </w:rPr>
      </w:pPr>
      <w:r w:rsidRPr="004F6FF8">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нарочным на бумажном носителе.</w:t>
      </w:r>
    </w:p>
    <w:p w14:paraId="40C05428" w14:textId="77777777" w:rsidR="00CD376C" w:rsidRPr="00342FB6" w:rsidRDefault="00CD376C" w:rsidP="001435AB">
      <w:pPr>
        <w:tabs>
          <w:tab w:val="left" w:pos="567"/>
        </w:tabs>
        <w:ind w:firstLine="284"/>
        <w:rPr>
          <w:rFonts w:eastAsia="Calibri"/>
          <w:b/>
          <w:sz w:val="22"/>
          <w:szCs w:val="22"/>
          <w:lang w:eastAsia="en-US"/>
        </w:rPr>
      </w:pPr>
      <w:r w:rsidRPr="004F6FF8">
        <w:rPr>
          <w:bCs/>
          <w:color w:val="000000"/>
          <w:sz w:val="22"/>
          <w:szCs w:val="22"/>
        </w:rPr>
        <w:t xml:space="preserve"> Поставка Товара производится Поставщиком в срок не более 30 дней с даты согласования Заявки.</w:t>
      </w:r>
    </w:p>
    <w:p w14:paraId="2D695135" w14:textId="77777777" w:rsidR="00CD376C" w:rsidRPr="004F6FF8" w:rsidRDefault="00CD376C" w:rsidP="001435AB">
      <w:pPr>
        <w:tabs>
          <w:tab w:val="left" w:pos="567"/>
        </w:tabs>
        <w:ind w:firstLine="284"/>
        <w:rPr>
          <w:sz w:val="22"/>
          <w:szCs w:val="22"/>
          <w:lang w:eastAsia="en-US"/>
        </w:rPr>
      </w:pPr>
      <w:r w:rsidRPr="004F6FF8" w:rsidDel="005455A4">
        <w:rPr>
          <w:rFonts w:eastAsia="Calibri"/>
          <w:bCs/>
          <w:sz w:val="22"/>
          <w:szCs w:val="22"/>
          <w:lang w:eastAsia="en-US"/>
        </w:rPr>
        <w:t xml:space="preserve"> </w:t>
      </w:r>
      <w:r w:rsidRPr="004F6FF8">
        <w:rPr>
          <w:b/>
          <w:sz w:val="22"/>
          <w:szCs w:val="22"/>
          <w:lang w:eastAsia="en-US"/>
        </w:rPr>
        <w:t xml:space="preserve">Время поставки товара: </w:t>
      </w:r>
      <w:r w:rsidRPr="004F6FF8">
        <w:rPr>
          <w:sz w:val="22"/>
          <w:szCs w:val="22"/>
          <w:lang w:eastAsia="en-US"/>
        </w:rPr>
        <w:t xml:space="preserve">при доставке Поставщиком в адрес нахождения Покупателя - согласно графику работы Покупателя (понедельник-пятница с 08-00 до 17-00). </w:t>
      </w:r>
    </w:p>
    <w:p w14:paraId="3C5D2D74" w14:textId="77777777" w:rsidR="00CD376C" w:rsidRPr="004F6FF8" w:rsidRDefault="00CD376C" w:rsidP="001435AB">
      <w:pPr>
        <w:tabs>
          <w:tab w:val="left" w:pos="567"/>
        </w:tabs>
        <w:ind w:firstLine="284"/>
        <w:rPr>
          <w:sz w:val="22"/>
          <w:szCs w:val="22"/>
          <w:lang w:eastAsia="en-US"/>
        </w:rPr>
      </w:pPr>
      <w:r w:rsidRPr="004F6FF8">
        <w:rPr>
          <w:sz w:val="22"/>
          <w:szCs w:val="22"/>
          <w:lang w:eastAsia="en-US"/>
        </w:rPr>
        <w:t>Поставщик обязан Покупателю предоставить вместе с Товаром товарно-со</w:t>
      </w:r>
      <w:r>
        <w:rPr>
          <w:sz w:val="22"/>
          <w:szCs w:val="22"/>
          <w:lang w:eastAsia="en-US"/>
        </w:rPr>
        <w:t>проводительную документацию на Т</w:t>
      </w:r>
      <w:r w:rsidRPr="004F6FF8">
        <w:rPr>
          <w:sz w:val="22"/>
          <w:szCs w:val="22"/>
          <w:lang w:eastAsia="en-US"/>
        </w:rPr>
        <w:t>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5DA594C1" w14:textId="77777777" w:rsidR="00CD376C" w:rsidRPr="004F6FF8" w:rsidRDefault="00CD376C" w:rsidP="001435AB">
      <w:pPr>
        <w:tabs>
          <w:tab w:val="left" w:pos="567"/>
        </w:tabs>
        <w:ind w:firstLine="284"/>
        <w:rPr>
          <w:b/>
          <w:sz w:val="22"/>
          <w:szCs w:val="22"/>
          <w:lang w:eastAsia="en-US"/>
        </w:rPr>
      </w:pPr>
      <w:r w:rsidRPr="004F6FF8">
        <w:rPr>
          <w:b/>
          <w:sz w:val="22"/>
          <w:szCs w:val="22"/>
          <w:lang w:eastAsia="en-US"/>
        </w:rPr>
        <w:t>4. Требования к качеству товара:</w:t>
      </w:r>
    </w:p>
    <w:p w14:paraId="3448933F" w14:textId="77777777" w:rsidR="00CD376C" w:rsidRDefault="00CD376C" w:rsidP="001435AB">
      <w:pPr>
        <w:tabs>
          <w:tab w:val="left" w:pos="567"/>
        </w:tabs>
        <w:ind w:firstLine="284"/>
        <w:rPr>
          <w:sz w:val="22"/>
          <w:szCs w:val="22"/>
          <w:lang w:eastAsia="en-US"/>
        </w:rPr>
      </w:pPr>
      <w:r>
        <w:rPr>
          <w:sz w:val="22"/>
          <w:szCs w:val="22"/>
          <w:lang w:eastAsia="en-US"/>
        </w:rPr>
        <w:t>Качество отпускаемого Т</w:t>
      </w:r>
      <w:r w:rsidRPr="004F6FF8">
        <w:rPr>
          <w:sz w:val="22"/>
          <w:szCs w:val="22"/>
          <w:lang w:eastAsia="en-US"/>
        </w:rPr>
        <w:t>овара должно соответствовать требованиям государственных стандартов, техническим условиям и подтверждаться сертификатом соответствия;</w:t>
      </w:r>
    </w:p>
    <w:p w14:paraId="5F459746" w14:textId="77777777" w:rsidR="00CD376C" w:rsidRPr="00A8461C" w:rsidRDefault="00CD376C" w:rsidP="001435AB">
      <w:pPr>
        <w:tabs>
          <w:tab w:val="left" w:pos="567"/>
        </w:tabs>
        <w:ind w:firstLine="284"/>
        <w:rPr>
          <w:sz w:val="22"/>
          <w:szCs w:val="22"/>
          <w:lang w:eastAsia="en-US"/>
        </w:rPr>
      </w:pPr>
      <w:r>
        <w:rPr>
          <w:bCs/>
          <w:sz w:val="22"/>
          <w:szCs w:val="22"/>
          <w:lang w:eastAsia="en-US"/>
        </w:rPr>
        <w:t>Остаточный</w:t>
      </w:r>
      <w:r w:rsidRPr="00A8461C">
        <w:rPr>
          <w:bCs/>
          <w:sz w:val="22"/>
          <w:szCs w:val="22"/>
          <w:lang w:eastAsia="en-US"/>
        </w:rPr>
        <w:t xml:space="preserve"> срок годности </w:t>
      </w:r>
      <w:r>
        <w:rPr>
          <w:bCs/>
          <w:sz w:val="22"/>
          <w:szCs w:val="22"/>
          <w:lang w:eastAsia="en-US"/>
        </w:rPr>
        <w:t>на момент поставки Товара - не менее 70% от срока годности, определенного производителем.</w:t>
      </w:r>
    </w:p>
    <w:p w14:paraId="0BC94BE6" w14:textId="77777777" w:rsidR="00CD376C" w:rsidRPr="004F6FF8" w:rsidRDefault="00CD376C" w:rsidP="001435AB">
      <w:pPr>
        <w:tabs>
          <w:tab w:val="left" w:pos="567"/>
        </w:tabs>
        <w:ind w:firstLine="284"/>
        <w:rPr>
          <w:sz w:val="22"/>
          <w:szCs w:val="22"/>
          <w:lang w:eastAsia="en-US"/>
        </w:rPr>
      </w:pPr>
      <w:r w:rsidRPr="004F6FF8">
        <w:rPr>
          <w:sz w:val="22"/>
          <w:szCs w:val="22"/>
          <w:lang w:eastAsia="en-US"/>
        </w:rPr>
        <w:t>В случае отпус</w:t>
      </w:r>
      <w:r>
        <w:rPr>
          <w:sz w:val="22"/>
          <w:szCs w:val="22"/>
          <w:lang w:eastAsia="en-US"/>
        </w:rPr>
        <w:t>ка Поставщиком некачественного Т</w:t>
      </w:r>
      <w:r w:rsidRPr="004F6FF8">
        <w:rPr>
          <w:sz w:val="22"/>
          <w:szCs w:val="22"/>
          <w:lang w:eastAsia="en-US"/>
        </w:rPr>
        <w:t>овара, Покупатель имеет право произвести замену некачественного товара на товар качественный, в согласованные сроки сторонами.</w:t>
      </w:r>
    </w:p>
    <w:p w14:paraId="44716682" w14:textId="77777777" w:rsidR="00CD376C" w:rsidRPr="004F6FF8" w:rsidRDefault="00CD376C" w:rsidP="001435AB">
      <w:pPr>
        <w:tabs>
          <w:tab w:val="left" w:pos="567"/>
        </w:tabs>
        <w:ind w:firstLine="284"/>
        <w:rPr>
          <w:sz w:val="22"/>
          <w:szCs w:val="22"/>
        </w:rPr>
      </w:pPr>
      <w:r w:rsidRPr="004F6FF8">
        <w:rPr>
          <w:sz w:val="22"/>
          <w:szCs w:val="22"/>
          <w:lang w:eastAsia="en-US"/>
        </w:rPr>
        <w:t xml:space="preserve">Тара </w:t>
      </w:r>
      <w:r w:rsidRPr="004F6FF8">
        <w:rPr>
          <w:sz w:val="22"/>
          <w:szCs w:val="22"/>
        </w:rPr>
        <w:t>и упаковочные материалы должны быть чистыми; Целостность упаковки не должна быть нарушена.</w:t>
      </w:r>
    </w:p>
    <w:p w14:paraId="4D766CA8" w14:textId="77777777" w:rsidR="00CD376C" w:rsidRPr="00342FB6" w:rsidRDefault="00CD376C" w:rsidP="001435AB">
      <w:pPr>
        <w:tabs>
          <w:tab w:val="left" w:pos="567"/>
        </w:tabs>
        <w:ind w:firstLine="284"/>
        <w:rPr>
          <w:b/>
          <w:bCs/>
          <w:color w:val="FF0000"/>
          <w:sz w:val="22"/>
          <w:szCs w:val="22"/>
          <w:u w:val="single"/>
          <w:lang w:eastAsia="en-US"/>
        </w:rPr>
      </w:pPr>
      <w:r w:rsidRPr="004F6FF8">
        <w:rPr>
          <w:color w:val="FF0000"/>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5333444B" w14:textId="77777777" w:rsidR="00CD376C" w:rsidRPr="004F6FF8" w:rsidRDefault="00CD376C" w:rsidP="001435AB">
      <w:pPr>
        <w:tabs>
          <w:tab w:val="left" w:pos="567"/>
        </w:tabs>
        <w:ind w:firstLine="284"/>
        <w:rPr>
          <w:sz w:val="22"/>
          <w:szCs w:val="22"/>
        </w:rPr>
      </w:pPr>
      <w:r w:rsidRPr="004F6FF8">
        <w:rPr>
          <w:b/>
          <w:sz w:val="22"/>
          <w:szCs w:val="22"/>
          <w:lang w:eastAsia="en-US"/>
        </w:rPr>
        <w:t>5.Требования к маркировке:</w:t>
      </w:r>
      <w:r w:rsidRPr="004F6FF8">
        <w:rPr>
          <w:sz w:val="22"/>
          <w:szCs w:val="22"/>
        </w:rPr>
        <w:t xml:space="preserve"> </w:t>
      </w:r>
    </w:p>
    <w:p w14:paraId="70CFD439" w14:textId="77777777" w:rsidR="00CD376C" w:rsidRPr="004F6FF8" w:rsidRDefault="00CD376C" w:rsidP="001435AB">
      <w:pPr>
        <w:pStyle w:val="ConsPlusNormal"/>
        <w:tabs>
          <w:tab w:val="left" w:pos="567"/>
        </w:tabs>
        <w:ind w:firstLine="284"/>
        <w:rPr>
          <w:rFonts w:ascii="Times New Roman" w:hAnsi="Times New Roman" w:cs="Times New Roman"/>
          <w:sz w:val="22"/>
          <w:szCs w:val="22"/>
        </w:rPr>
      </w:pPr>
      <w:r w:rsidRPr="004F6FF8">
        <w:rPr>
          <w:rFonts w:ascii="Times New Roman" w:hAnsi="Times New Roman" w:cs="Times New Roman"/>
          <w:sz w:val="22"/>
          <w:szCs w:val="22"/>
        </w:rPr>
        <w:t>На потребительской таре должна быть нанесена маркировка, следующая:</w:t>
      </w:r>
    </w:p>
    <w:p w14:paraId="700D8CE2" w14:textId="77777777" w:rsidR="00CD376C" w:rsidRPr="004F6FF8" w:rsidRDefault="00CD376C" w:rsidP="001435AB">
      <w:pPr>
        <w:pStyle w:val="ConsPlusNormal"/>
        <w:tabs>
          <w:tab w:val="left" w:pos="567"/>
        </w:tabs>
        <w:ind w:firstLine="284"/>
        <w:rPr>
          <w:rFonts w:ascii="Times New Roman" w:hAnsi="Times New Roman" w:cs="Times New Roman"/>
          <w:sz w:val="22"/>
          <w:szCs w:val="22"/>
        </w:rPr>
      </w:pPr>
      <w:r w:rsidRPr="004F6FF8">
        <w:rPr>
          <w:rFonts w:ascii="Times New Roman" w:hAnsi="Times New Roman" w:cs="Times New Roman"/>
          <w:sz w:val="22"/>
          <w:szCs w:val="22"/>
        </w:rPr>
        <w:t>- наименование предприятия-изготовителя и (или) его товарный знак, его юридический адрес;</w:t>
      </w:r>
    </w:p>
    <w:p w14:paraId="52E2B5CF" w14:textId="77777777" w:rsidR="00CD376C" w:rsidRPr="004F6FF8" w:rsidRDefault="00CD376C" w:rsidP="001435AB">
      <w:pPr>
        <w:pStyle w:val="ConsPlusNormal"/>
        <w:tabs>
          <w:tab w:val="left" w:pos="567"/>
        </w:tabs>
        <w:ind w:firstLine="284"/>
        <w:rPr>
          <w:rFonts w:ascii="Times New Roman" w:hAnsi="Times New Roman" w:cs="Times New Roman"/>
          <w:sz w:val="22"/>
          <w:szCs w:val="22"/>
        </w:rPr>
      </w:pPr>
      <w:r w:rsidRPr="004F6FF8">
        <w:rPr>
          <w:rFonts w:ascii="Times New Roman" w:hAnsi="Times New Roman" w:cs="Times New Roman"/>
          <w:sz w:val="22"/>
          <w:szCs w:val="22"/>
        </w:rPr>
        <w:t>- наименование</w:t>
      </w:r>
      <w:r>
        <w:rPr>
          <w:rFonts w:ascii="Times New Roman" w:hAnsi="Times New Roman" w:cs="Times New Roman"/>
          <w:sz w:val="22"/>
          <w:szCs w:val="22"/>
        </w:rPr>
        <w:t xml:space="preserve"> Товара</w:t>
      </w:r>
      <w:r w:rsidRPr="004F6FF8">
        <w:rPr>
          <w:rFonts w:ascii="Times New Roman" w:hAnsi="Times New Roman" w:cs="Times New Roman"/>
          <w:sz w:val="22"/>
          <w:szCs w:val="22"/>
        </w:rPr>
        <w:t>;</w:t>
      </w:r>
    </w:p>
    <w:p w14:paraId="5E659BD7" w14:textId="77777777" w:rsidR="00CD376C" w:rsidRPr="004F6FF8" w:rsidRDefault="00CD376C" w:rsidP="001435AB">
      <w:pPr>
        <w:pStyle w:val="ConsPlusNormal"/>
        <w:tabs>
          <w:tab w:val="left" w:pos="567"/>
        </w:tabs>
        <w:ind w:firstLine="284"/>
        <w:rPr>
          <w:rFonts w:ascii="Times New Roman" w:hAnsi="Times New Roman" w:cs="Times New Roman"/>
          <w:sz w:val="22"/>
          <w:szCs w:val="22"/>
        </w:rPr>
      </w:pPr>
      <w:r w:rsidRPr="004F6FF8">
        <w:rPr>
          <w:rFonts w:ascii="Times New Roman" w:hAnsi="Times New Roman" w:cs="Times New Roman"/>
          <w:sz w:val="22"/>
          <w:szCs w:val="22"/>
        </w:rPr>
        <w:t>- номер партии;</w:t>
      </w:r>
    </w:p>
    <w:p w14:paraId="7B18788B" w14:textId="77777777" w:rsidR="00CD376C" w:rsidRPr="004F6FF8" w:rsidRDefault="00CD376C" w:rsidP="001435AB">
      <w:pPr>
        <w:pStyle w:val="ConsPlusNormal"/>
        <w:tabs>
          <w:tab w:val="left" w:pos="567"/>
        </w:tabs>
        <w:ind w:firstLine="284"/>
        <w:rPr>
          <w:rFonts w:ascii="Times New Roman" w:hAnsi="Times New Roman" w:cs="Times New Roman"/>
          <w:sz w:val="22"/>
          <w:szCs w:val="22"/>
        </w:rPr>
      </w:pPr>
      <w:r>
        <w:rPr>
          <w:rFonts w:ascii="Times New Roman" w:hAnsi="Times New Roman" w:cs="Times New Roman"/>
          <w:sz w:val="22"/>
          <w:szCs w:val="22"/>
        </w:rPr>
        <w:t>- объем упаковки или вес Т</w:t>
      </w:r>
      <w:r w:rsidRPr="004F6FF8">
        <w:rPr>
          <w:rFonts w:ascii="Times New Roman" w:hAnsi="Times New Roman" w:cs="Times New Roman"/>
          <w:sz w:val="22"/>
          <w:szCs w:val="22"/>
        </w:rPr>
        <w:t>овара;</w:t>
      </w:r>
    </w:p>
    <w:p w14:paraId="74D56CD8" w14:textId="77777777" w:rsidR="00CD376C" w:rsidRPr="004F6FF8" w:rsidRDefault="00CD376C" w:rsidP="001435AB">
      <w:pPr>
        <w:tabs>
          <w:tab w:val="left" w:pos="567"/>
        </w:tabs>
        <w:ind w:firstLine="284"/>
        <w:rPr>
          <w:sz w:val="22"/>
          <w:szCs w:val="22"/>
        </w:rPr>
      </w:pPr>
      <w:r w:rsidRPr="004F6FF8">
        <w:rPr>
          <w:sz w:val="22"/>
          <w:szCs w:val="22"/>
        </w:rPr>
        <w:t>- перечень мер предосторожности при транспортировке, хранении и непосредственном применении;</w:t>
      </w:r>
    </w:p>
    <w:p w14:paraId="3ABDA084" w14:textId="77777777" w:rsidR="00CD376C" w:rsidRDefault="00CD376C" w:rsidP="001435AB">
      <w:pPr>
        <w:pStyle w:val="ConsPlusNormal"/>
        <w:tabs>
          <w:tab w:val="left" w:pos="567"/>
        </w:tabs>
        <w:ind w:firstLine="284"/>
        <w:rPr>
          <w:rFonts w:ascii="Times New Roman" w:hAnsi="Times New Roman" w:cs="Times New Roman"/>
          <w:sz w:val="22"/>
          <w:szCs w:val="22"/>
        </w:rPr>
      </w:pPr>
      <w:r w:rsidRPr="004F6FF8">
        <w:rPr>
          <w:rFonts w:ascii="Times New Roman" w:hAnsi="Times New Roman" w:cs="Times New Roman"/>
          <w:sz w:val="22"/>
          <w:szCs w:val="22"/>
        </w:rPr>
        <w:t>- дату изготовления (месяц, год);</w:t>
      </w:r>
    </w:p>
    <w:p w14:paraId="17C3C026" w14:textId="77777777" w:rsidR="00CD376C" w:rsidRPr="004F6FF8" w:rsidRDefault="00CD376C" w:rsidP="001435AB">
      <w:pPr>
        <w:pStyle w:val="ConsPlusNormal"/>
        <w:tabs>
          <w:tab w:val="left" w:pos="567"/>
        </w:tabs>
        <w:ind w:firstLine="284"/>
        <w:rPr>
          <w:rFonts w:ascii="Times New Roman" w:hAnsi="Times New Roman" w:cs="Times New Roman"/>
          <w:sz w:val="22"/>
          <w:szCs w:val="22"/>
        </w:rPr>
      </w:pPr>
      <w:r>
        <w:rPr>
          <w:rFonts w:ascii="Times New Roman" w:hAnsi="Times New Roman" w:cs="Times New Roman"/>
          <w:sz w:val="22"/>
          <w:szCs w:val="22"/>
        </w:rPr>
        <w:t xml:space="preserve">- срок годности </w:t>
      </w:r>
      <w:r w:rsidRPr="009D5859">
        <w:rPr>
          <w:rFonts w:ascii="Times New Roman" w:hAnsi="Times New Roman" w:cs="Times New Roman"/>
          <w:sz w:val="22"/>
          <w:szCs w:val="22"/>
        </w:rPr>
        <w:t xml:space="preserve">и условия хранения </w:t>
      </w:r>
      <w:r>
        <w:rPr>
          <w:rFonts w:ascii="Times New Roman" w:hAnsi="Times New Roman" w:cs="Times New Roman"/>
          <w:sz w:val="22"/>
          <w:szCs w:val="22"/>
        </w:rPr>
        <w:t>Товара;</w:t>
      </w:r>
    </w:p>
    <w:p w14:paraId="4BAF1D43" w14:textId="77777777" w:rsidR="00CD376C" w:rsidRPr="004F6FF8" w:rsidRDefault="00CD376C" w:rsidP="001435AB">
      <w:pPr>
        <w:pStyle w:val="ConsPlusNormal"/>
        <w:tabs>
          <w:tab w:val="left" w:pos="567"/>
        </w:tabs>
        <w:ind w:firstLine="284"/>
        <w:rPr>
          <w:rFonts w:ascii="Times New Roman" w:hAnsi="Times New Roman" w:cs="Times New Roman"/>
          <w:sz w:val="22"/>
          <w:szCs w:val="22"/>
        </w:rPr>
      </w:pPr>
      <w:r w:rsidRPr="004F6FF8">
        <w:rPr>
          <w:rFonts w:ascii="Times New Roman" w:hAnsi="Times New Roman" w:cs="Times New Roman"/>
          <w:sz w:val="22"/>
          <w:szCs w:val="22"/>
        </w:rPr>
        <w:t>- правила эксплуатации (при необходимости);</w:t>
      </w:r>
    </w:p>
    <w:p w14:paraId="18027AAB" w14:textId="77777777" w:rsidR="00CD376C" w:rsidRPr="004F6FF8" w:rsidRDefault="00CD376C" w:rsidP="001435AB">
      <w:pPr>
        <w:tabs>
          <w:tab w:val="left" w:pos="567"/>
        </w:tabs>
        <w:ind w:firstLine="284"/>
        <w:rPr>
          <w:sz w:val="22"/>
          <w:szCs w:val="22"/>
          <w:lang w:eastAsia="en-US"/>
        </w:rPr>
      </w:pPr>
      <w:r w:rsidRPr="004F6FF8">
        <w:rPr>
          <w:sz w:val="22"/>
          <w:szCs w:val="22"/>
          <w:lang w:eastAsia="en-US"/>
        </w:rPr>
        <w:t>Маркировка должна быть нанесена на русском языке.</w:t>
      </w:r>
    </w:p>
    <w:p w14:paraId="3228B81B" w14:textId="77777777" w:rsidR="00CD376C" w:rsidRPr="004F6FF8" w:rsidRDefault="00CD376C" w:rsidP="001435AB">
      <w:pPr>
        <w:tabs>
          <w:tab w:val="left" w:pos="567"/>
        </w:tabs>
        <w:ind w:firstLine="284"/>
        <w:rPr>
          <w:b/>
          <w:sz w:val="22"/>
          <w:szCs w:val="22"/>
          <w:lang w:eastAsia="en-US"/>
        </w:rPr>
      </w:pPr>
      <w:r w:rsidRPr="004F6FF8">
        <w:rPr>
          <w:b/>
          <w:sz w:val="22"/>
          <w:szCs w:val="22"/>
          <w:lang w:eastAsia="en-US"/>
        </w:rPr>
        <w:t xml:space="preserve">6. Требования к безопасности товара: </w:t>
      </w:r>
    </w:p>
    <w:p w14:paraId="5F2BB04F" w14:textId="77777777" w:rsidR="00CD376C" w:rsidRPr="004F6FF8" w:rsidRDefault="00CD376C" w:rsidP="001435AB">
      <w:pPr>
        <w:tabs>
          <w:tab w:val="left" w:pos="567"/>
        </w:tabs>
        <w:ind w:firstLine="284"/>
        <w:rPr>
          <w:sz w:val="22"/>
          <w:szCs w:val="22"/>
          <w:lang w:eastAsia="en-US"/>
        </w:rPr>
      </w:pPr>
      <w:r w:rsidRPr="004F6FF8">
        <w:rPr>
          <w:b/>
          <w:sz w:val="22"/>
          <w:szCs w:val="22"/>
          <w:lang w:eastAsia="en-US"/>
        </w:rPr>
        <w:t xml:space="preserve">- </w:t>
      </w:r>
      <w:r w:rsidRPr="004F6FF8">
        <w:rPr>
          <w:sz w:val="22"/>
          <w:szCs w:val="22"/>
          <w:lang w:eastAsia="en-US"/>
        </w:rPr>
        <w:t>поставка товара</w:t>
      </w:r>
      <w:r w:rsidRPr="004F6FF8">
        <w:rPr>
          <w:b/>
          <w:sz w:val="22"/>
          <w:szCs w:val="22"/>
          <w:lang w:eastAsia="en-US"/>
        </w:rPr>
        <w:t xml:space="preserve"> </w:t>
      </w:r>
      <w:r w:rsidRPr="004F6FF8">
        <w:rPr>
          <w:sz w:val="22"/>
          <w:szCs w:val="22"/>
          <w:lang w:eastAsia="en-US"/>
        </w:rPr>
        <w:t>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товаром;</w:t>
      </w:r>
    </w:p>
    <w:p w14:paraId="2A17B200" w14:textId="77777777" w:rsidR="00CD376C" w:rsidRPr="004F6FF8" w:rsidRDefault="00CD376C" w:rsidP="001435AB">
      <w:pPr>
        <w:tabs>
          <w:tab w:val="left" w:pos="567"/>
        </w:tabs>
        <w:ind w:firstLine="284"/>
        <w:rPr>
          <w:sz w:val="22"/>
          <w:szCs w:val="22"/>
          <w:lang w:eastAsia="en-US"/>
        </w:rPr>
      </w:pPr>
      <w:r w:rsidRPr="004F6FF8">
        <w:rPr>
          <w:b/>
          <w:sz w:val="22"/>
          <w:szCs w:val="22"/>
          <w:lang w:eastAsia="en-US"/>
        </w:rPr>
        <w:t xml:space="preserve">- </w:t>
      </w:r>
      <w:r w:rsidRPr="004F6FF8">
        <w:rPr>
          <w:sz w:val="22"/>
          <w:szCs w:val="22"/>
          <w:lang w:eastAsia="en-US"/>
        </w:rPr>
        <w:t>не</w:t>
      </w:r>
      <w:r w:rsidRPr="004F6FF8">
        <w:rPr>
          <w:b/>
          <w:sz w:val="22"/>
          <w:szCs w:val="22"/>
          <w:lang w:eastAsia="en-US"/>
        </w:rPr>
        <w:t xml:space="preserve"> </w:t>
      </w:r>
      <w:r w:rsidRPr="004F6FF8">
        <w:rPr>
          <w:sz w:val="22"/>
          <w:szCs w:val="22"/>
          <w:lang w:eastAsia="en-US"/>
        </w:rPr>
        <w:t>допускается завозить товар с признаками недоброкачественности, а также товар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6A1461AB" w14:textId="77777777" w:rsidR="00CD376C" w:rsidRPr="004F6FF8" w:rsidRDefault="00CD376C" w:rsidP="001435AB">
      <w:pPr>
        <w:tabs>
          <w:tab w:val="left" w:pos="567"/>
        </w:tabs>
        <w:ind w:firstLine="284"/>
        <w:rPr>
          <w:b/>
          <w:sz w:val="22"/>
          <w:szCs w:val="22"/>
          <w:lang w:eastAsia="en-US"/>
        </w:rPr>
      </w:pPr>
      <w:r w:rsidRPr="004F6FF8">
        <w:rPr>
          <w:b/>
          <w:sz w:val="22"/>
          <w:szCs w:val="22"/>
          <w:lang w:eastAsia="en-US"/>
        </w:rPr>
        <w:t xml:space="preserve"> 7. Требования к отгрузке товара:     </w:t>
      </w:r>
    </w:p>
    <w:p w14:paraId="2AF3DBC0" w14:textId="77777777" w:rsidR="00CD376C" w:rsidRPr="00563C40" w:rsidRDefault="00CD376C" w:rsidP="001435AB">
      <w:pPr>
        <w:tabs>
          <w:tab w:val="left" w:pos="567"/>
        </w:tabs>
        <w:ind w:firstLine="284"/>
        <w:rPr>
          <w:sz w:val="22"/>
          <w:szCs w:val="22"/>
          <w:lang w:eastAsia="en-US"/>
        </w:rPr>
      </w:pPr>
      <w:r w:rsidRPr="00563C40">
        <w:rPr>
          <w:sz w:val="22"/>
          <w:szCs w:val="22"/>
          <w:lang w:eastAsia="en-US"/>
        </w:rPr>
        <w:lastRenderedPageBreak/>
        <w:t xml:space="preserve"> </w:t>
      </w:r>
      <w:r>
        <w:rPr>
          <w:sz w:val="22"/>
          <w:szCs w:val="22"/>
          <w:lang w:eastAsia="en-US"/>
        </w:rPr>
        <w:t>П</w:t>
      </w:r>
      <w:r w:rsidRPr="00563C40">
        <w:rPr>
          <w:sz w:val="22"/>
          <w:szCs w:val="22"/>
          <w:lang w:eastAsia="en-US"/>
        </w:rPr>
        <w:t>роизводится силами и средствами поставщика.</w:t>
      </w:r>
    </w:p>
    <w:p w14:paraId="68422D8A" w14:textId="77777777" w:rsidR="00CD376C" w:rsidRPr="00563C40" w:rsidRDefault="00CD376C" w:rsidP="001435AB">
      <w:pPr>
        <w:tabs>
          <w:tab w:val="left" w:pos="567"/>
        </w:tabs>
        <w:ind w:firstLine="284"/>
        <w:rPr>
          <w:b/>
          <w:sz w:val="22"/>
          <w:szCs w:val="22"/>
          <w:lang w:eastAsia="en-US"/>
        </w:rPr>
      </w:pPr>
      <w:r w:rsidRPr="00563C40">
        <w:rPr>
          <w:b/>
          <w:sz w:val="22"/>
          <w:szCs w:val="22"/>
          <w:lang w:eastAsia="en-US"/>
        </w:rPr>
        <w:t>8. Требования к упаковке товара:</w:t>
      </w:r>
    </w:p>
    <w:p w14:paraId="4DD9EA56" w14:textId="77777777" w:rsidR="00CD376C" w:rsidRPr="00563C40" w:rsidRDefault="00CD376C" w:rsidP="001435AB">
      <w:pPr>
        <w:tabs>
          <w:tab w:val="left" w:pos="567"/>
        </w:tabs>
        <w:ind w:firstLine="284"/>
        <w:rPr>
          <w:sz w:val="22"/>
          <w:szCs w:val="22"/>
          <w:lang w:eastAsia="en-US"/>
        </w:rPr>
      </w:pPr>
      <w:r w:rsidRPr="00563C40">
        <w:rPr>
          <w:sz w:val="22"/>
          <w:szCs w:val="22"/>
          <w:lang w:eastAsia="en-US"/>
        </w:rPr>
        <w:t>- 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3BFFD1F7" w14:textId="77777777" w:rsidR="00CD376C" w:rsidRPr="00563C40" w:rsidRDefault="00CD376C" w:rsidP="001435AB">
      <w:pPr>
        <w:tabs>
          <w:tab w:val="left" w:pos="567"/>
        </w:tabs>
        <w:ind w:firstLine="284"/>
        <w:rPr>
          <w:sz w:val="22"/>
          <w:szCs w:val="22"/>
          <w:lang w:eastAsia="en-US"/>
        </w:rPr>
      </w:pPr>
      <w:r w:rsidRPr="00563C40">
        <w:rPr>
          <w:sz w:val="22"/>
          <w:szCs w:val="22"/>
          <w:lang w:eastAsia="en-US"/>
        </w:rPr>
        <w:t>- упаковка должна обеспечить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p>
    <w:p w14:paraId="6026B9B6" w14:textId="77777777" w:rsidR="00CD376C" w:rsidRPr="00563C40" w:rsidRDefault="00CD376C" w:rsidP="001435AB">
      <w:pPr>
        <w:tabs>
          <w:tab w:val="left" w:pos="567"/>
        </w:tabs>
        <w:ind w:firstLine="284"/>
        <w:rPr>
          <w:sz w:val="22"/>
          <w:szCs w:val="22"/>
          <w:lang w:eastAsia="en-US"/>
        </w:rPr>
      </w:pPr>
      <w:r w:rsidRPr="00563C40">
        <w:rPr>
          <w:sz w:val="22"/>
          <w:szCs w:val="22"/>
          <w:lang w:eastAsia="en-US"/>
        </w:rPr>
        <w:t>- тара и упаковочные материалы должны быть чистыми, без постороннего запаха. Целостность упаковки не должна быть нарушена.</w:t>
      </w:r>
    </w:p>
    <w:p w14:paraId="48AF51CF" w14:textId="77777777" w:rsidR="00CD376C" w:rsidRDefault="00CD376C" w:rsidP="001435AB">
      <w:pPr>
        <w:tabs>
          <w:tab w:val="left" w:pos="567"/>
        </w:tabs>
        <w:ind w:firstLine="284"/>
        <w:rPr>
          <w:sz w:val="22"/>
          <w:szCs w:val="22"/>
          <w:lang w:eastAsia="en-US"/>
        </w:rPr>
      </w:pPr>
    </w:p>
    <w:p w14:paraId="08E2521C" w14:textId="77777777" w:rsidR="00CD376C" w:rsidRPr="00563C40" w:rsidRDefault="00CD376C" w:rsidP="001435AB">
      <w:pPr>
        <w:tabs>
          <w:tab w:val="left" w:pos="567"/>
        </w:tabs>
        <w:ind w:firstLine="284"/>
        <w:rPr>
          <w:b/>
          <w:color w:val="FF0000"/>
          <w:sz w:val="22"/>
          <w:szCs w:val="22"/>
          <w:lang w:eastAsia="en-US"/>
        </w:rPr>
      </w:pPr>
      <w:r w:rsidRPr="00563C40">
        <w:rPr>
          <w:b/>
          <w:color w:val="FF0000"/>
          <w:sz w:val="22"/>
          <w:szCs w:val="22"/>
          <w:lang w:eastAsia="en-US"/>
        </w:rPr>
        <w:t>Заказчик</w:t>
      </w:r>
      <w:r>
        <w:rPr>
          <w:b/>
          <w:color w:val="FF0000"/>
          <w:sz w:val="22"/>
          <w:szCs w:val="22"/>
          <w:lang w:eastAsia="en-US"/>
        </w:rPr>
        <w:t xml:space="preserve"> (Покупатель)</w:t>
      </w:r>
      <w:r w:rsidRPr="00563C40">
        <w:rPr>
          <w:b/>
          <w:color w:val="FF0000"/>
          <w:sz w:val="22"/>
          <w:szCs w:val="22"/>
          <w:lang w:eastAsia="en-US"/>
        </w:rPr>
        <w:t xml:space="preserve"> не рассматривает </w:t>
      </w:r>
      <w:r>
        <w:rPr>
          <w:b/>
          <w:color w:val="FF0000"/>
          <w:sz w:val="22"/>
          <w:szCs w:val="22"/>
          <w:lang w:eastAsia="en-US"/>
        </w:rPr>
        <w:t>иные наименования товаров, чем представленные наименования в Техническом задании</w:t>
      </w:r>
      <w:r w:rsidRPr="00563C40">
        <w:rPr>
          <w:b/>
          <w:color w:val="FF0000"/>
          <w:sz w:val="22"/>
          <w:szCs w:val="22"/>
          <w:lang w:eastAsia="en-US"/>
        </w:rPr>
        <w:t xml:space="preserve">, ввиду применения требований авиакомпаний при выполнении работ </w:t>
      </w:r>
      <w:r>
        <w:rPr>
          <w:b/>
          <w:color w:val="FF0000"/>
          <w:sz w:val="22"/>
          <w:szCs w:val="22"/>
          <w:lang w:eastAsia="en-US"/>
        </w:rPr>
        <w:t>по внутренней уборке и наружной мойке ВС.</w:t>
      </w:r>
    </w:p>
    <w:p w14:paraId="6D74C2D4" w14:textId="77777777" w:rsidR="00CD376C" w:rsidRDefault="00CD376C" w:rsidP="001435AB">
      <w:pPr>
        <w:tabs>
          <w:tab w:val="left" w:pos="1167"/>
        </w:tabs>
        <w:ind w:firstLine="284"/>
        <w:rPr>
          <w:sz w:val="22"/>
          <w:szCs w:val="22"/>
        </w:rPr>
      </w:pPr>
    </w:p>
    <w:p w14:paraId="336323DF" w14:textId="77777777" w:rsidR="00CD376C" w:rsidRPr="00563C40" w:rsidRDefault="00CD376C" w:rsidP="001435AB">
      <w:pPr>
        <w:tabs>
          <w:tab w:val="left" w:pos="1167"/>
        </w:tabs>
        <w:ind w:firstLine="284"/>
        <w:rPr>
          <w:sz w:val="22"/>
          <w:szCs w:val="22"/>
        </w:rPr>
      </w:pPr>
    </w:p>
    <w:p w14:paraId="7D63E85E" w14:textId="77777777" w:rsidR="00CD376C" w:rsidRPr="00563C40" w:rsidRDefault="00CD376C" w:rsidP="001435AB">
      <w:pPr>
        <w:ind w:firstLine="284"/>
        <w:rPr>
          <w:sz w:val="22"/>
          <w:szCs w:val="22"/>
        </w:rPr>
      </w:pPr>
      <w:r w:rsidRPr="00563C40">
        <w:rPr>
          <w:sz w:val="22"/>
          <w:szCs w:val="22"/>
        </w:rPr>
        <w:t>Заместитель начальника</w:t>
      </w:r>
    </w:p>
    <w:p w14:paraId="7CD64D7D" w14:textId="77777777" w:rsidR="00CD376C" w:rsidRDefault="00CD376C" w:rsidP="001435AB">
      <w:pPr>
        <w:ind w:firstLine="284"/>
      </w:pPr>
      <w:r w:rsidRPr="00563C40">
        <w:rPr>
          <w:sz w:val="22"/>
          <w:szCs w:val="22"/>
        </w:rPr>
        <w:t>службы авиационного кейтеринга                                       __________________       И.В. Шадрина</w:t>
      </w:r>
    </w:p>
    <w:p w14:paraId="4513DB10" w14:textId="05EE41B3" w:rsidR="009D113C" w:rsidRPr="00BF2914" w:rsidRDefault="009D113C" w:rsidP="001435AB">
      <w:pPr>
        <w:ind w:firstLine="284"/>
        <w:rPr>
          <w:sz w:val="22"/>
          <w:szCs w:val="22"/>
        </w:rPr>
      </w:pPr>
    </w:p>
    <w:p w14:paraId="25C7BB79" w14:textId="77777777" w:rsidR="009D113C" w:rsidRPr="00BF2914" w:rsidRDefault="009D113C" w:rsidP="001435AB">
      <w:pPr>
        <w:ind w:firstLine="284"/>
        <w:rPr>
          <w:sz w:val="22"/>
          <w:szCs w:val="22"/>
        </w:rPr>
      </w:pPr>
    </w:p>
    <w:p w14:paraId="7A6FCF72" w14:textId="77777777" w:rsidR="009D113C" w:rsidRPr="00BF2914" w:rsidRDefault="009D113C" w:rsidP="009D113C">
      <w:pPr>
        <w:tabs>
          <w:tab w:val="left" w:pos="993"/>
        </w:tabs>
        <w:rPr>
          <w:rFonts w:eastAsia="Calibri"/>
          <w:b/>
          <w:bCs/>
          <w:sz w:val="22"/>
          <w:szCs w:val="22"/>
          <w:lang w:eastAsia="en-US"/>
        </w:rPr>
        <w:sectPr w:rsidR="009D113C" w:rsidRPr="00BF2914" w:rsidSect="001435AB">
          <w:pgSz w:w="11906" w:h="16838"/>
          <w:pgMar w:top="1134" w:right="849" w:bottom="426" w:left="993" w:header="708" w:footer="708" w:gutter="0"/>
          <w:cols w:space="708"/>
          <w:docGrid w:linePitch="360"/>
        </w:sectPr>
      </w:pPr>
    </w:p>
    <w:p w14:paraId="5721D2CE" w14:textId="77777777" w:rsidR="008F1CAC" w:rsidRPr="00BF2914" w:rsidRDefault="008F1CAC" w:rsidP="008F1CAC">
      <w:pPr>
        <w:spacing w:after="0"/>
        <w:ind w:firstLine="567"/>
        <w:rPr>
          <w:b/>
          <w:sz w:val="22"/>
          <w:szCs w:val="22"/>
        </w:rPr>
      </w:pPr>
    </w:p>
    <w:p w14:paraId="47A1006D" w14:textId="77777777" w:rsidR="008F1CAC" w:rsidRPr="00BF2914" w:rsidRDefault="008F1CAC" w:rsidP="008F1CAC">
      <w:pPr>
        <w:spacing w:after="0"/>
        <w:ind w:firstLine="567"/>
        <w:jc w:val="center"/>
        <w:rPr>
          <w:b/>
          <w:sz w:val="22"/>
          <w:szCs w:val="22"/>
        </w:rPr>
      </w:pPr>
      <w:r w:rsidRPr="00BF2914">
        <w:rPr>
          <w:b/>
          <w:sz w:val="22"/>
          <w:szCs w:val="22"/>
        </w:rPr>
        <w:t>РАЗДЕЛ 3. ФОРМА ЗАЯВКИ НА УЧАСТИЕ В ЗАКУПКЕ В ФОРМЕ ЗАПРОСА КОТИРОВОК</w:t>
      </w:r>
    </w:p>
    <w:p w14:paraId="069A3C67" w14:textId="77777777" w:rsidR="008F1CAC" w:rsidRPr="00BF2914" w:rsidRDefault="008F1CAC" w:rsidP="008F1CAC">
      <w:pPr>
        <w:spacing w:after="0"/>
        <w:rPr>
          <w:rFonts w:eastAsia="Calibri"/>
          <w:b/>
          <w:i/>
          <w:sz w:val="22"/>
          <w:szCs w:val="22"/>
          <w:lang w:eastAsia="en-US"/>
        </w:rPr>
      </w:pPr>
    </w:p>
    <w:p w14:paraId="660BF6FC" w14:textId="77777777" w:rsidR="008F1CAC" w:rsidRPr="00BF2914" w:rsidRDefault="008F1CAC" w:rsidP="008F1CAC">
      <w:pPr>
        <w:spacing w:after="0"/>
        <w:rPr>
          <w:i/>
          <w:sz w:val="22"/>
          <w:szCs w:val="22"/>
        </w:rPr>
      </w:pPr>
      <w:r w:rsidRPr="00BF2914">
        <w:rPr>
          <w:i/>
          <w:sz w:val="22"/>
          <w:szCs w:val="22"/>
        </w:rPr>
        <w:t>На бланке организации</w:t>
      </w:r>
    </w:p>
    <w:p w14:paraId="740F0AE5" w14:textId="77777777" w:rsidR="008F1CAC" w:rsidRPr="00BF2914" w:rsidRDefault="008F1CAC" w:rsidP="008F1CAC">
      <w:pPr>
        <w:spacing w:after="0"/>
        <w:rPr>
          <w:i/>
          <w:sz w:val="22"/>
          <w:szCs w:val="22"/>
        </w:rPr>
      </w:pPr>
      <w:r w:rsidRPr="00BF2914">
        <w:rPr>
          <w:i/>
          <w:sz w:val="22"/>
          <w:szCs w:val="22"/>
        </w:rPr>
        <w:t xml:space="preserve">Дата, исх. Номер </w:t>
      </w:r>
    </w:p>
    <w:p w14:paraId="0021DBDF" w14:textId="77777777" w:rsidR="008F1CAC" w:rsidRPr="00BF2914" w:rsidRDefault="008F1CAC" w:rsidP="008F1CAC">
      <w:pPr>
        <w:spacing w:after="0"/>
        <w:jc w:val="right"/>
        <w:rPr>
          <w:sz w:val="22"/>
          <w:szCs w:val="22"/>
        </w:rPr>
      </w:pPr>
      <w:r w:rsidRPr="00BF2914">
        <w:rPr>
          <w:sz w:val="22"/>
          <w:szCs w:val="22"/>
        </w:rPr>
        <w:t>в Комиссию по закупкам</w:t>
      </w:r>
    </w:p>
    <w:p w14:paraId="2DFCA40C" w14:textId="77777777" w:rsidR="008F1CAC" w:rsidRPr="00BF2914" w:rsidRDefault="008F1CAC" w:rsidP="008F1CAC">
      <w:pPr>
        <w:spacing w:after="0"/>
        <w:jc w:val="right"/>
        <w:rPr>
          <w:sz w:val="22"/>
          <w:szCs w:val="22"/>
        </w:rPr>
      </w:pPr>
      <w:r w:rsidRPr="00BF2914">
        <w:rPr>
          <w:sz w:val="22"/>
          <w:szCs w:val="22"/>
        </w:rPr>
        <w:t>АО «Аэропорт Сургут»</w:t>
      </w:r>
    </w:p>
    <w:p w14:paraId="502E3661" w14:textId="4DE63D47" w:rsidR="008F1CAC" w:rsidRPr="00BF2914" w:rsidRDefault="008F1CAC" w:rsidP="008F1CAC">
      <w:pPr>
        <w:tabs>
          <w:tab w:val="num" w:pos="0"/>
        </w:tabs>
        <w:spacing w:after="0"/>
        <w:jc w:val="right"/>
        <w:rPr>
          <w:sz w:val="22"/>
          <w:szCs w:val="22"/>
        </w:rPr>
      </w:pPr>
      <w:r w:rsidRPr="00BF2914">
        <w:rPr>
          <w:sz w:val="22"/>
          <w:szCs w:val="22"/>
        </w:rPr>
        <w:tab/>
      </w:r>
      <w:r w:rsidRPr="00BF2914">
        <w:rPr>
          <w:sz w:val="22"/>
          <w:szCs w:val="22"/>
        </w:rPr>
        <w:tab/>
      </w:r>
      <w:r w:rsidRPr="00BF2914">
        <w:rPr>
          <w:sz w:val="22"/>
          <w:szCs w:val="22"/>
        </w:rPr>
        <w:tab/>
      </w:r>
      <w:r w:rsidRPr="00BF2914">
        <w:rPr>
          <w:sz w:val="22"/>
          <w:szCs w:val="22"/>
        </w:rPr>
        <w:tab/>
      </w:r>
      <w:r w:rsidRPr="00BF2914">
        <w:rPr>
          <w:sz w:val="22"/>
          <w:szCs w:val="22"/>
        </w:rPr>
        <w:tab/>
        <w:t>№ закупки: ___/ 20</w:t>
      </w:r>
      <w:r w:rsidR="00C85F05" w:rsidRPr="00BF2914">
        <w:rPr>
          <w:sz w:val="22"/>
          <w:szCs w:val="22"/>
        </w:rPr>
        <w:t>26</w:t>
      </w:r>
      <w:r w:rsidRPr="00BF2914">
        <w:rPr>
          <w:sz w:val="22"/>
          <w:szCs w:val="22"/>
        </w:rPr>
        <w:t xml:space="preserve"> ЗК</w:t>
      </w:r>
    </w:p>
    <w:p w14:paraId="17E8FD2F" w14:textId="77777777" w:rsidR="008F1CAC" w:rsidRPr="00BF2914" w:rsidRDefault="008F1CAC" w:rsidP="008F1CAC">
      <w:pPr>
        <w:tabs>
          <w:tab w:val="num" w:pos="0"/>
        </w:tabs>
        <w:spacing w:after="0"/>
        <w:rPr>
          <w:sz w:val="22"/>
          <w:szCs w:val="22"/>
        </w:rPr>
      </w:pPr>
    </w:p>
    <w:p w14:paraId="6045B4A9" w14:textId="0EF3397B" w:rsidR="008F1CAC" w:rsidRPr="00BF2914" w:rsidRDefault="008F1CAC" w:rsidP="008F1CAC">
      <w:pPr>
        <w:spacing w:after="0"/>
        <w:rPr>
          <w:sz w:val="22"/>
          <w:szCs w:val="22"/>
        </w:rPr>
      </w:pPr>
      <w:r w:rsidRPr="00BF2914">
        <w:rPr>
          <w:sz w:val="22"/>
          <w:szCs w:val="22"/>
        </w:rPr>
        <w:t xml:space="preserve">Предмет закупки: </w:t>
      </w:r>
      <w:r w:rsidR="00C85F05" w:rsidRPr="00BF2914">
        <w:rPr>
          <w:sz w:val="22"/>
          <w:szCs w:val="22"/>
        </w:rPr>
        <w:t>_________________________</w:t>
      </w:r>
      <w:r w:rsidRPr="00BF2914">
        <w:rPr>
          <w:sz w:val="22"/>
          <w:szCs w:val="22"/>
        </w:rPr>
        <w:t xml:space="preserve"> </w:t>
      </w:r>
    </w:p>
    <w:p w14:paraId="6D30A743" w14:textId="77777777" w:rsidR="008F1CAC" w:rsidRPr="00BF2914" w:rsidRDefault="008F1CAC" w:rsidP="008F1CAC">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8F1CAC" w:rsidRPr="00BF2914" w14:paraId="51A43B09" w14:textId="77777777" w:rsidTr="00403869">
        <w:trPr>
          <w:trHeight w:val="612"/>
        </w:trPr>
        <w:tc>
          <w:tcPr>
            <w:tcW w:w="6345" w:type="dxa"/>
            <w:vAlign w:val="center"/>
          </w:tcPr>
          <w:p w14:paraId="7E8D9672" w14:textId="77777777" w:rsidR="008F1CAC" w:rsidRPr="00BF2914" w:rsidRDefault="008F1CAC" w:rsidP="00403869">
            <w:pPr>
              <w:spacing w:after="0"/>
              <w:rPr>
                <w:rFonts w:eastAsia="Calibri"/>
                <w:sz w:val="22"/>
                <w:szCs w:val="22"/>
                <w:lang w:eastAsia="en-US"/>
              </w:rPr>
            </w:pPr>
            <w:r w:rsidRPr="00BF2914">
              <w:rPr>
                <w:rFonts w:eastAsia="Calibri"/>
                <w:sz w:val="22"/>
                <w:szCs w:val="22"/>
                <w:lang w:eastAsia="en-US"/>
              </w:rPr>
              <w:t>Цена предложения в валюте начальной цены договора</w:t>
            </w:r>
          </w:p>
          <w:p w14:paraId="18D17CD7" w14:textId="77777777" w:rsidR="008F1CAC" w:rsidRPr="00BF2914" w:rsidRDefault="008F1CAC" w:rsidP="00403869">
            <w:pPr>
              <w:spacing w:after="0"/>
              <w:rPr>
                <w:rFonts w:eastAsia="Calibri"/>
                <w:sz w:val="22"/>
                <w:szCs w:val="22"/>
                <w:lang w:eastAsia="en-US"/>
              </w:rPr>
            </w:pPr>
            <w:r w:rsidRPr="00BF2914">
              <w:rPr>
                <w:rFonts w:eastAsia="Calibri"/>
                <w:sz w:val="22"/>
                <w:szCs w:val="22"/>
                <w:lang w:eastAsia="en-US"/>
              </w:rPr>
              <w:t>(без учета НДС).</w:t>
            </w:r>
          </w:p>
        </w:tc>
        <w:tc>
          <w:tcPr>
            <w:tcW w:w="3686" w:type="dxa"/>
            <w:vAlign w:val="center"/>
          </w:tcPr>
          <w:p w14:paraId="37AF0D76" w14:textId="77777777" w:rsidR="008F1CAC" w:rsidRPr="00BF2914" w:rsidRDefault="008F1CAC" w:rsidP="00403869">
            <w:pPr>
              <w:spacing w:after="0"/>
              <w:rPr>
                <w:sz w:val="22"/>
                <w:szCs w:val="22"/>
              </w:rPr>
            </w:pPr>
            <w:r w:rsidRPr="00BF2914">
              <w:rPr>
                <w:sz w:val="22"/>
                <w:szCs w:val="22"/>
              </w:rPr>
              <w:t xml:space="preserve"> </w:t>
            </w:r>
          </w:p>
        </w:tc>
      </w:tr>
      <w:tr w:rsidR="008F1CAC" w:rsidRPr="00BF2914" w14:paraId="405F0A17" w14:textId="77777777" w:rsidTr="00403869">
        <w:trPr>
          <w:trHeight w:val="551"/>
        </w:trPr>
        <w:tc>
          <w:tcPr>
            <w:tcW w:w="6345" w:type="dxa"/>
            <w:vAlign w:val="center"/>
          </w:tcPr>
          <w:p w14:paraId="2479B9F0" w14:textId="77777777" w:rsidR="008F1CAC" w:rsidRPr="00BF2914" w:rsidRDefault="008F1CAC" w:rsidP="00403869">
            <w:pPr>
              <w:spacing w:after="0"/>
              <w:rPr>
                <w:rFonts w:eastAsia="Calibri"/>
                <w:sz w:val="22"/>
                <w:szCs w:val="22"/>
                <w:lang w:eastAsia="en-US"/>
              </w:rPr>
            </w:pPr>
            <w:r w:rsidRPr="00BF2914">
              <w:rPr>
                <w:rFonts w:eastAsia="Calibri"/>
                <w:sz w:val="22"/>
                <w:szCs w:val="22"/>
                <w:lang w:eastAsia="en-US"/>
              </w:rPr>
              <w:t>Страна происхождения Товара</w:t>
            </w:r>
          </w:p>
        </w:tc>
        <w:tc>
          <w:tcPr>
            <w:tcW w:w="3686" w:type="dxa"/>
            <w:vAlign w:val="center"/>
          </w:tcPr>
          <w:p w14:paraId="6CDEF4B7" w14:textId="77777777" w:rsidR="008F1CAC" w:rsidRPr="00BF2914" w:rsidRDefault="008F1CAC" w:rsidP="00403869">
            <w:pPr>
              <w:spacing w:after="0"/>
              <w:rPr>
                <w:sz w:val="22"/>
                <w:szCs w:val="22"/>
              </w:rPr>
            </w:pPr>
          </w:p>
        </w:tc>
      </w:tr>
    </w:tbl>
    <w:p w14:paraId="1912E6B4" w14:textId="77777777" w:rsidR="008F1CAC" w:rsidRPr="00BF2914" w:rsidRDefault="008F1CAC" w:rsidP="008F1CAC">
      <w:pPr>
        <w:spacing w:after="0"/>
        <w:rPr>
          <w:b/>
          <w:sz w:val="22"/>
          <w:szCs w:val="22"/>
        </w:rPr>
      </w:pPr>
    </w:p>
    <w:p w14:paraId="052952C6" w14:textId="77777777" w:rsidR="008F1CAC" w:rsidRPr="00BF2914" w:rsidRDefault="008F1CAC" w:rsidP="008F1CAC">
      <w:pPr>
        <w:spacing w:after="0"/>
        <w:rPr>
          <w:sz w:val="22"/>
          <w:szCs w:val="22"/>
        </w:rPr>
      </w:pPr>
      <w:r w:rsidRPr="00BF2914">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F1CAC" w:rsidRPr="00BF2914" w14:paraId="4AD90EB9" w14:textId="77777777" w:rsidTr="00403869">
        <w:tc>
          <w:tcPr>
            <w:tcW w:w="400" w:type="dxa"/>
            <w:vAlign w:val="center"/>
          </w:tcPr>
          <w:p w14:paraId="1D591F11" w14:textId="77777777" w:rsidR="008F1CAC" w:rsidRPr="00BF2914" w:rsidRDefault="008F1CAC" w:rsidP="00403869">
            <w:pPr>
              <w:spacing w:after="0"/>
              <w:rPr>
                <w:sz w:val="22"/>
                <w:szCs w:val="22"/>
              </w:rPr>
            </w:pPr>
            <w:r w:rsidRPr="00BF2914">
              <w:rPr>
                <w:sz w:val="22"/>
                <w:szCs w:val="22"/>
              </w:rPr>
              <w:t xml:space="preserve">1 </w:t>
            </w:r>
          </w:p>
        </w:tc>
        <w:tc>
          <w:tcPr>
            <w:tcW w:w="4528" w:type="dxa"/>
            <w:vAlign w:val="center"/>
          </w:tcPr>
          <w:p w14:paraId="7F099E4C" w14:textId="77777777" w:rsidR="008F1CAC" w:rsidRPr="00BF2914" w:rsidRDefault="008F1CAC" w:rsidP="00403869">
            <w:pPr>
              <w:spacing w:after="0"/>
              <w:rPr>
                <w:sz w:val="22"/>
                <w:szCs w:val="22"/>
              </w:rPr>
            </w:pPr>
            <w:r w:rsidRPr="00BF2914">
              <w:rPr>
                <w:sz w:val="22"/>
                <w:szCs w:val="22"/>
              </w:rPr>
              <w:t xml:space="preserve">Полное наименование организации: </w:t>
            </w:r>
          </w:p>
        </w:tc>
        <w:tc>
          <w:tcPr>
            <w:tcW w:w="5103" w:type="dxa"/>
          </w:tcPr>
          <w:p w14:paraId="2F0AC29F" w14:textId="77777777" w:rsidR="008F1CAC" w:rsidRPr="00BF2914" w:rsidRDefault="008F1CAC" w:rsidP="00403869">
            <w:pPr>
              <w:spacing w:after="0"/>
              <w:ind w:firstLine="851"/>
              <w:rPr>
                <w:sz w:val="22"/>
                <w:szCs w:val="22"/>
              </w:rPr>
            </w:pPr>
          </w:p>
        </w:tc>
      </w:tr>
      <w:tr w:rsidR="008F1CAC" w:rsidRPr="00BF2914" w14:paraId="32354AEB" w14:textId="77777777" w:rsidTr="00403869">
        <w:trPr>
          <w:trHeight w:val="313"/>
        </w:trPr>
        <w:tc>
          <w:tcPr>
            <w:tcW w:w="400" w:type="dxa"/>
            <w:vAlign w:val="center"/>
          </w:tcPr>
          <w:p w14:paraId="0416BB8F" w14:textId="77777777" w:rsidR="008F1CAC" w:rsidRPr="00BF2914" w:rsidRDefault="008F1CAC" w:rsidP="00403869">
            <w:pPr>
              <w:spacing w:after="0"/>
              <w:rPr>
                <w:sz w:val="22"/>
                <w:szCs w:val="22"/>
              </w:rPr>
            </w:pPr>
            <w:r w:rsidRPr="00BF2914">
              <w:rPr>
                <w:sz w:val="22"/>
                <w:szCs w:val="22"/>
              </w:rPr>
              <w:t>2</w:t>
            </w:r>
          </w:p>
        </w:tc>
        <w:tc>
          <w:tcPr>
            <w:tcW w:w="4528" w:type="dxa"/>
            <w:vAlign w:val="center"/>
          </w:tcPr>
          <w:p w14:paraId="77260316" w14:textId="77777777" w:rsidR="008F1CAC" w:rsidRPr="00BF2914" w:rsidRDefault="008F1CAC" w:rsidP="00403869">
            <w:pPr>
              <w:spacing w:after="0"/>
              <w:rPr>
                <w:sz w:val="22"/>
                <w:szCs w:val="22"/>
              </w:rPr>
            </w:pPr>
            <w:r w:rsidRPr="00BF2914">
              <w:rPr>
                <w:sz w:val="22"/>
                <w:szCs w:val="22"/>
              </w:rPr>
              <w:t>ИНН</w:t>
            </w:r>
          </w:p>
        </w:tc>
        <w:tc>
          <w:tcPr>
            <w:tcW w:w="5103" w:type="dxa"/>
          </w:tcPr>
          <w:p w14:paraId="08514E4B" w14:textId="77777777" w:rsidR="008F1CAC" w:rsidRPr="00BF2914" w:rsidRDefault="008F1CAC" w:rsidP="00403869">
            <w:pPr>
              <w:spacing w:after="0"/>
              <w:ind w:firstLine="851"/>
              <w:rPr>
                <w:sz w:val="22"/>
                <w:szCs w:val="22"/>
              </w:rPr>
            </w:pPr>
          </w:p>
        </w:tc>
      </w:tr>
      <w:tr w:rsidR="008F1CAC" w:rsidRPr="00BF2914" w14:paraId="0C169766" w14:textId="77777777" w:rsidTr="00403869">
        <w:trPr>
          <w:trHeight w:val="150"/>
        </w:trPr>
        <w:tc>
          <w:tcPr>
            <w:tcW w:w="400" w:type="dxa"/>
            <w:vAlign w:val="center"/>
          </w:tcPr>
          <w:p w14:paraId="4187F1A3" w14:textId="77777777" w:rsidR="008F1CAC" w:rsidRPr="00BF2914" w:rsidRDefault="008F1CAC" w:rsidP="00403869">
            <w:pPr>
              <w:spacing w:after="0"/>
              <w:rPr>
                <w:sz w:val="22"/>
                <w:szCs w:val="22"/>
              </w:rPr>
            </w:pPr>
            <w:r w:rsidRPr="00BF2914">
              <w:rPr>
                <w:sz w:val="22"/>
                <w:szCs w:val="22"/>
              </w:rPr>
              <w:t>3</w:t>
            </w:r>
          </w:p>
        </w:tc>
        <w:tc>
          <w:tcPr>
            <w:tcW w:w="4528" w:type="dxa"/>
            <w:vAlign w:val="center"/>
          </w:tcPr>
          <w:p w14:paraId="174DD302" w14:textId="77777777" w:rsidR="008F1CAC" w:rsidRPr="00BF2914" w:rsidRDefault="008F1CAC" w:rsidP="00403869">
            <w:pPr>
              <w:spacing w:after="0"/>
              <w:rPr>
                <w:sz w:val="22"/>
                <w:szCs w:val="22"/>
              </w:rPr>
            </w:pPr>
            <w:r w:rsidRPr="00BF2914">
              <w:rPr>
                <w:sz w:val="22"/>
                <w:szCs w:val="22"/>
              </w:rPr>
              <w:t>Дата постановки на учет в налоговом органе:</w:t>
            </w:r>
          </w:p>
        </w:tc>
        <w:tc>
          <w:tcPr>
            <w:tcW w:w="5103" w:type="dxa"/>
          </w:tcPr>
          <w:p w14:paraId="1FA4B092" w14:textId="77777777" w:rsidR="008F1CAC" w:rsidRPr="00BF2914" w:rsidRDefault="008F1CAC" w:rsidP="00403869">
            <w:pPr>
              <w:spacing w:after="0"/>
              <w:ind w:firstLine="851"/>
              <w:rPr>
                <w:sz w:val="22"/>
                <w:szCs w:val="22"/>
              </w:rPr>
            </w:pPr>
          </w:p>
        </w:tc>
      </w:tr>
      <w:tr w:rsidR="008F1CAC" w:rsidRPr="00BF2914" w14:paraId="46DB9B73" w14:textId="77777777" w:rsidTr="00403869">
        <w:tc>
          <w:tcPr>
            <w:tcW w:w="400" w:type="dxa"/>
            <w:vAlign w:val="center"/>
          </w:tcPr>
          <w:p w14:paraId="59BAED09" w14:textId="77777777" w:rsidR="008F1CAC" w:rsidRPr="00BF2914" w:rsidRDefault="008F1CAC" w:rsidP="00403869">
            <w:pPr>
              <w:spacing w:after="0"/>
              <w:rPr>
                <w:sz w:val="22"/>
                <w:szCs w:val="22"/>
              </w:rPr>
            </w:pPr>
            <w:r w:rsidRPr="00BF2914">
              <w:rPr>
                <w:sz w:val="22"/>
                <w:szCs w:val="22"/>
              </w:rPr>
              <w:t>4</w:t>
            </w:r>
          </w:p>
        </w:tc>
        <w:tc>
          <w:tcPr>
            <w:tcW w:w="4528" w:type="dxa"/>
            <w:vAlign w:val="center"/>
          </w:tcPr>
          <w:p w14:paraId="732448F5" w14:textId="77777777" w:rsidR="008F1CAC" w:rsidRPr="00BF2914" w:rsidRDefault="008F1CAC" w:rsidP="00403869">
            <w:pPr>
              <w:spacing w:after="0"/>
              <w:rPr>
                <w:sz w:val="22"/>
                <w:szCs w:val="22"/>
              </w:rPr>
            </w:pPr>
            <w:r w:rsidRPr="00BF2914">
              <w:rPr>
                <w:sz w:val="22"/>
                <w:szCs w:val="22"/>
              </w:rPr>
              <w:t xml:space="preserve">Юридический адрес: </w:t>
            </w:r>
          </w:p>
        </w:tc>
        <w:tc>
          <w:tcPr>
            <w:tcW w:w="5103" w:type="dxa"/>
          </w:tcPr>
          <w:p w14:paraId="520FE546" w14:textId="77777777" w:rsidR="008F1CAC" w:rsidRPr="00BF2914" w:rsidRDefault="008F1CAC" w:rsidP="00403869">
            <w:pPr>
              <w:spacing w:after="0"/>
              <w:ind w:firstLine="851"/>
              <w:rPr>
                <w:sz w:val="22"/>
                <w:szCs w:val="22"/>
              </w:rPr>
            </w:pPr>
          </w:p>
        </w:tc>
      </w:tr>
      <w:tr w:rsidR="008F1CAC" w:rsidRPr="00BF2914" w14:paraId="115C905E" w14:textId="77777777" w:rsidTr="00403869">
        <w:tc>
          <w:tcPr>
            <w:tcW w:w="400" w:type="dxa"/>
            <w:vAlign w:val="center"/>
          </w:tcPr>
          <w:p w14:paraId="71E76FA1" w14:textId="77777777" w:rsidR="008F1CAC" w:rsidRPr="00BF2914" w:rsidRDefault="008F1CAC" w:rsidP="00403869">
            <w:pPr>
              <w:spacing w:after="0"/>
              <w:rPr>
                <w:sz w:val="22"/>
                <w:szCs w:val="22"/>
              </w:rPr>
            </w:pPr>
            <w:r w:rsidRPr="00BF2914">
              <w:rPr>
                <w:sz w:val="22"/>
                <w:szCs w:val="22"/>
              </w:rPr>
              <w:t>5</w:t>
            </w:r>
          </w:p>
        </w:tc>
        <w:tc>
          <w:tcPr>
            <w:tcW w:w="4528" w:type="dxa"/>
            <w:vAlign w:val="center"/>
          </w:tcPr>
          <w:p w14:paraId="56B2600F" w14:textId="77777777" w:rsidR="008F1CAC" w:rsidRPr="00BF2914" w:rsidRDefault="008F1CAC" w:rsidP="00403869">
            <w:pPr>
              <w:spacing w:after="0"/>
              <w:rPr>
                <w:sz w:val="22"/>
                <w:szCs w:val="22"/>
              </w:rPr>
            </w:pPr>
            <w:r w:rsidRPr="00BF2914">
              <w:rPr>
                <w:sz w:val="22"/>
                <w:szCs w:val="22"/>
              </w:rPr>
              <w:t>Почтовый адрес:</w:t>
            </w:r>
          </w:p>
        </w:tc>
        <w:tc>
          <w:tcPr>
            <w:tcW w:w="5103" w:type="dxa"/>
          </w:tcPr>
          <w:p w14:paraId="141C00EF" w14:textId="77777777" w:rsidR="008F1CAC" w:rsidRPr="00BF2914" w:rsidRDefault="008F1CAC" w:rsidP="00403869">
            <w:pPr>
              <w:spacing w:after="0"/>
              <w:ind w:firstLine="851"/>
              <w:rPr>
                <w:sz w:val="22"/>
                <w:szCs w:val="22"/>
              </w:rPr>
            </w:pPr>
          </w:p>
        </w:tc>
      </w:tr>
      <w:tr w:rsidR="008F1CAC" w:rsidRPr="00BF2914" w14:paraId="195EBEF9" w14:textId="77777777" w:rsidTr="00403869">
        <w:tc>
          <w:tcPr>
            <w:tcW w:w="400" w:type="dxa"/>
            <w:vAlign w:val="center"/>
          </w:tcPr>
          <w:p w14:paraId="271B1AD3" w14:textId="77777777" w:rsidR="008F1CAC" w:rsidRPr="00BF2914" w:rsidRDefault="008F1CAC" w:rsidP="00403869">
            <w:pPr>
              <w:spacing w:after="0"/>
              <w:rPr>
                <w:sz w:val="22"/>
                <w:szCs w:val="22"/>
              </w:rPr>
            </w:pPr>
            <w:r w:rsidRPr="00BF2914">
              <w:rPr>
                <w:sz w:val="22"/>
                <w:szCs w:val="22"/>
              </w:rPr>
              <w:t>6</w:t>
            </w:r>
          </w:p>
        </w:tc>
        <w:tc>
          <w:tcPr>
            <w:tcW w:w="4528" w:type="dxa"/>
            <w:vAlign w:val="center"/>
          </w:tcPr>
          <w:p w14:paraId="55E0DEBA" w14:textId="77777777" w:rsidR="008F1CAC" w:rsidRPr="00BF2914" w:rsidRDefault="008F1CAC" w:rsidP="00403869">
            <w:pPr>
              <w:spacing w:after="0"/>
              <w:rPr>
                <w:sz w:val="22"/>
                <w:szCs w:val="22"/>
              </w:rPr>
            </w:pPr>
            <w:r w:rsidRPr="00BF2914">
              <w:rPr>
                <w:sz w:val="22"/>
                <w:szCs w:val="22"/>
              </w:rPr>
              <w:t xml:space="preserve">Контактный телефон, </w:t>
            </w:r>
            <w:r w:rsidRPr="00BF2914">
              <w:rPr>
                <w:sz w:val="22"/>
                <w:szCs w:val="22"/>
                <w:lang w:val="en-US"/>
              </w:rPr>
              <w:t>e-mail</w:t>
            </w:r>
            <w:r w:rsidRPr="00BF2914">
              <w:rPr>
                <w:sz w:val="22"/>
                <w:szCs w:val="22"/>
              </w:rPr>
              <w:t>:</w:t>
            </w:r>
          </w:p>
        </w:tc>
        <w:tc>
          <w:tcPr>
            <w:tcW w:w="5103" w:type="dxa"/>
          </w:tcPr>
          <w:p w14:paraId="2ECD69C0" w14:textId="77777777" w:rsidR="008F1CAC" w:rsidRPr="00BF2914" w:rsidRDefault="008F1CAC" w:rsidP="00403869">
            <w:pPr>
              <w:spacing w:after="0"/>
              <w:ind w:firstLine="851"/>
              <w:rPr>
                <w:sz w:val="22"/>
                <w:szCs w:val="22"/>
              </w:rPr>
            </w:pPr>
          </w:p>
        </w:tc>
      </w:tr>
      <w:tr w:rsidR="008F1CAC" w:rsidRPr="00BF2914" w14:paraId="0D0C764E" w14:textId="77777777" w:rsidTr="00403869">
        <w:tc>
          <w:tcPr>
            <w:tcW w:w="400" w:type="dxa"/>
            <w:vAlign w:val="center"/>
          </w:tcPr>
          <w:p w14:paraId="62D1103A" w14:textId="77777777" w:rsidR="008F1CAC" w:rsidRPr="00BF2914" w:rsidRDefault="008F1CAC" w:rsidP="00403869">
            <w:pPr>
              <w:spacing w:after="0"/>
              <w:rPr>
                <w:sz w:val="22"/>
                <w:szCs w:val="22"/>
              </w:rPr>
            </w:pPr>
            <w:r w:rsidRPr="00BF2914">
              <w:rPr>
                <w:sz w:val="22"/>
                <w:szCs w:val="22"/>
              </w:rPr>
              <w:t>7</w:t>
            </w:r>
          </w:p>
        </w:tc>
        <w:tc>
          <w:tcPr>
            <w:tcW w:w="4528" w:type="dxa"/>
            <w:vAlign w:val="center"/>
          </w:tcPr>
          <w:p w14:paraId="09685CA3" w14:textId="77777777" w:rsidR="008F1CAC" w:rsidRPr="00BF2914" w:rsidRDefault="008F1CAC" w:rsidP="00403869">
            <w:pPr>
              <w:spacing w:after="0"/>
              <w:rPr>
                <w:sz w:val="22"/>
                <w:szCs w:val="22"/>
              </w:rPr>
            </w:pPr>
            <w:r w:rsidRPr="00BF2914">
              <w:rPr>
                <w:sz w:val="22"/>
                <w:szCs w:val="22"/>
              </w:rPr>
              <w:t>Контактное лицо:</w:t>
            </w:r>
          </w:p>
        </w:tc>
        <w:tc>
          <w:tcPr>
            <w:tcW w:w="5103" w:type="dxa"/>
          </w:tcPr>
          <w:p w14:paraId="03B68B59" w14:textId="77777777" w:rsidR="008F1CAC" w:rsidRPr="00BF2914" w:rsidRDefault="008F1CAC" w:rsidP="00403869">
            <w:pPr>
              <w:spacing w:after="0"/>
              <w:ind w:firstLine="851"/>
              <w:rPr>
                <w:sz w:val="22"/>
                <w:szCs w:val="22"/>
              </w:rPr>
            </w:pPr>
          </w:p>
        </w:tc>
      </w:tr>
    </w:tbl>
    <w:p w14:paraId="32233ED1" w14:textId="77777777" w:rsidR="008F1CAC" w:rsidRPr="00BF2914" w:rsidRDefault="008F1CAC" w:rsidP="008F1CAC">
      <w:pPr>
        <w:autoSpaceDE w:val="0"/>
        <w:autoSpaceDN w:val="0"/>
        <w:adjustRightInd w:val="0"/>
        <w:spacing w:after="0"/>
        <w:rPr>
          <w:b/>
          <w:sz w:val="22"/>
          <w:szCs w:val="22"/>
        </w:rPr>
      </w:pPr>
    </w:p>
    <w:p w14:paraId="0D2D9F69" w14:textId="77777777" w:rsidR="008F1CAC" w:rsidRPr="00BF2914" w:rsidRDefault="008F1CAC" w:rsidP="008F1CAC">
      <w:pPr>
        <w:autoSpaceDE w:val="0"/>
        <w:autoSpaceDN w:val="0"/>
        <w:adjustRightInd w:val="0"/>
        <w:spacing w:after="0"/>
        <w:rPr>
          <w:sz w:val="22"/>
          <w:szCs w:val="22"/>
        </w:rPr>
      </w:pPr>
      <w:r w:rsidRPr="00BF2914">
        <w:rPr>
          <w:sz w:val="22"/>
          <w:szCs w:val="22"/>
        </w:rPr>
        <w:t>Участник закупки _________________________ субъектом малого и среднего предпринимательства</w:t>
      </w:r>
    </w:p>
    <w:p w14:paraId="2A493D90" w14:textId="77777777" w:rsidR="008F1CAC" w:rsidRPr="00BF2914" w:rsidRDefault="008F1CAC" w:rsidP="008F1CAC">
      <w:pPr>
        <w:autoSpaceDE w:val="0"/>
        <w:autoSpaceDN w:val="0"/>
        <w:adjustRightInd w:val="0"/>
        <w:spacing w:after="0"/>
        <w:rPr>
          <w:sz w:val="22"/>
          <w:szCs w:val="22"/>
        </w:rPr>
      </w:pPr>
      <w:r w:rsidRPr="00BF2914">
        <w:rPr>
          <w:sz w:val="22"/>
          <w:szCs w:val="22"/>
        </w:rPr>
        <w:t xml:space="preserve">                          </w:t>
      </w:r>
      <w:r w:rsidRPr="00BF2914">
        <w:rPr>
          <w:b/>
          <w:i/>
          <w:sz w:val="22"/>
          <w:szCs w:val="22"/>
        </w:rPr>
        <w:t>является/не является</w:t>
      </w:r>
      <w:r w:rsidRPr="00BF2914">
        <w:rPr>
          <w:sz w:val="22"/>
          <w:szCs w:val="22"/>
        </w:rPr>
        <w:t xml:space="preserve"> (</w:t>
      </w:r>
      <w:r w:rsidRPr="00BF2914">
        <w:rPr>
          <w:b/>
          <w:i/>
          <w:sz w:val="22"/>
          <w:szCs w:val="22"/>
        </w:rPr>
        <w:t>нужное указать</w:t>
      </w:r>
      <w:r w:rsidRPr="00BF2914">
        <w:rPr>
          <w:sz w:val="22"/>
          <w:szCs w:val="22"/>
        </w:rPr>
        <w:t xml:space="preserve">) </w:t>
      </w:r>
    </w:p>
    <w:p w14:paraId="56CB7C8D" w14:textId="77777777" w:rsidR="008F1CAC" w:rsidRPr="00BF2914" w:rsidRDefault="008F1CAC" w:rsidP="008F1CAC">
      <w:pPr>
        <w:autoSpaceDE w:val="0"/>
        <w:autoSpaceDN w:val="0"/>
        <w:adjustRightInd w:val="0"/>
        <w:spacing w:after="0"/>
        <w:rPr>
          <w:sz w:val="22"/>
          <w:szCs w:val="22"/>
        </w:rPr>
      </w:pPr>
      <w:r w:rsidRPr="00BF2914">
        <w:rPr>
          <w:sz w:val="22"/>
          <w:szCs w:val="22"/>
        </w:rPr>
        <w:t>на 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77612C0" w14:textId="77777777" w:rsidR="008F1CAC" w:rsidRPr="00BF2914" w:rsidRDefault="008F1CAC" w:rsidP="008F1CAC">
      <w:pPr>
        <w:spacing w:after="0"/>
        <w:rPr>
          <w:b/>
          <w:sz w:val="22"/>
          <w:szCs w:val="22"/>
        </w:rPr>
      </w:pPr>
      <w:r w:rsidRPr="00BF2914">
        <w:rPr>
          <w:b/>
          <w:sz w:val="22"/>
          <w:szCs w:val="22"/>
        </w:rPr>
        <w:t>Согласие на поставку товара, выполнение работ, оказание услуг.</w:t>
      </w:r>
    </w:p>
    <w:p w14:paraId="67BA2E4F"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6C8F6F61"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Настоящей заявкой подтверждаем (-ю), что внимательно ознакомились (-</w:t>
      </w:r>
      <w:proofErr w:type="spellStart"/>
      <w:r w:rsidRPr="00BF2914">
        <w:rPr>
          <w:rFonts w:eastAsia="Calibri"/>
          <w:sz w:val="22"/>
          <w:szCs w:val="22"/>
          <w:lang w:eastAsia="en-US"/>
        </w:rPr>
        <w:t>лся</w:t>
      </w:r>
      <w:proofErr w:type="spellEnd"/>
      <w:r w:rsidRPr="00BF2914">
        <w:rPr>
          <w:rFonts w:eastAsia="Calibri"/>
          <w:sz w:val="22"/>
          <w:szCs w:val="22"/>
          <w:lang w:eastAsia="en-US"/>
        </w:rPr>
        <w:t>):</w:t>
      </w:r>
    </w:p>
    <w:p w14:paraId="55B0BE8B"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с Техническим заданием и его приложениями и готов (-ы) поставить товар в полном его соответствии;</w:t>
      </w:r>
    </w:p>
    <w:p w14:paraId="788AC052" w14:textId="77777777" w:rsidR="008F1CAC" w:rsidRPr="00BF2914" w:rsidRDefault="008F1CAC" w:rsidP="008F1CAC">
      <w:pPr>
        <w:spacing w:after="0"/>
        <w:ind w:firstLine="567"/>
        <w:rPr>
          <w:b/>
          <w:sz w:val="22"/>
          <w:szCs w:val="22"/>
        </w:rPr>
      </w:pPr>
      <w:r w:rsidRPr="00BF291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E010438"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xml:space="preserve">Настоящей заявкой подтверждаем (-ю), что: </w:t>
      </w:r>
    </w:p>
    <w:p w14:paraId="080BD10F"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xml:space="preserve"> - против нас (меня) не проводится процедура ликвидации;</w:t>
      </w:r>
    </w:p>
    <w:p w14:paraId="485FD18A"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EF6719A" w14:textId="4E48D2CE"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xml:space="preserve">- </w:t>
      </w:r>
      <w:r w:rsidR="00EB7DB8" w:rsidRPr="00BF2914">
        <w:rPr>
          <w:sz w:val="22"/>
          <w:szCs w:val="22"/>
        </w:rPr>
        <w:t>на наше (мое) имущество,</w:t>
      </w:r>
      <w:r w:rsidRPr="00BF2914">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BF2914">
        <w:rPr>
          <w:rFonts w:eastAsia="Calibri"/>
          <w:sz w:val="22"/>
          <w:szCs w:val="22"/>
          <w:lang w:eastAsia="en-US"/>
        </w:rPr>
        <w:t>;</w:t>
      </w:r>
    </w:p>
    <w:p w14:paraId="6F70EBF2" w14:textId="77777777" w:rsidR="008F1CAC" w:rsidRPr="00BF2914" w:rsidRDefault="008F1CAC" w:rsidP="008F1CAC">
      <w:pPr>
        <w:spacing w:after="0"/>
        <w:ind w:firstLine="567"/>
        <w:rPr>
          <w:sz w:val="22"/>
          <w:szCs w:val="22"/>
        </w:rPr>
      </w:pPr>
      <w:r w:rsidRPr="00BF291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A189C4C" w14:textId="77777777" w:rsidR="008F1CAC" w:rsidRPr="00BF2914" w:rsidRDefault="008F1CAC" w:rsidP="008F1CAC">
      <w:pPr>
        <w:spacing w:after="0"/>
        <w:ind w:firstLine="567"/>
        <w:rPr>
          <w:sz w:val="22"/>
          <w:szCs w:val="22"/>
        </w:rPr>
      </w:pPr>
      <w:r w:rsidRPr="00BF291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30F356" w14:textId="77777777" w:rsidR="008F1CAC" w:rsidRPr="00BF2914" w:rsidRDefault="008F1CAC" w:rsidP="008F1CAC">
      <w:pPr>
        <w:spacing w:after="0"/>
        <w:ind w:firstLine="567"/>
        <w:rPr>
          <w:sz w:val="22"/>
          <w:szCs w:val="22"/>
        </w:rPr>
      </w:pPr>
      <w:r w:rsidRPr="00BF2914">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F42160" w14:textId="77777777" w:rsidR="008F1CAC" w:rsidRPr="00BF2914" w:rsidRDefault="008F1CAC" w:rsidP="008F1CAC">
      <w:pPr>
        <w:pStyle w:val="ad"/>
        <w:tabs>
          <w:tab w:val="left" w:pos="567"/>
        </w:tabs>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5B158E3"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FABBD59"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A8C0B12"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6991A899"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обязуемся (-</w:t>
      </w:r>
      <w:proofErr w:type="spellStart"/>
      <w:r w:rsidRPr="00BF2914">
        <w:rPr>
          <w:rFonts w:eastAsia="Calibri"/>
          <w:sz w:val="22"/>
          <w:szCs w:val="22"/>
          <w:lang w:eastAsia="en-US"/>
        </w:rPr>
        <w:t>юсь</w:t>
      </w:r>
      <w:proofErr w:type="spellEnd"/>
      <w:r w:rsidRPr="00BF2914">
        <w:rPr>
          <w:rFonts w:eastAsia="Calibri"/>
          <w:sz w:val="22"/>
          <w:szCs w:val="22"/>
          <w:lang w:eastAsia="en-US"/>
        </w:rPr>
        <w:t>), в случае если мы (я) окажемся (-</w:t>
      </w:r>
      <w:proofErr w:type="spellStart"/>
      <w:r w:rsidRPr="00BF2914">
        <w:rPr>
          <w:rFonts w:eastAsia="Calibri"/>
          <w:sz w:val="22"/>
          <w:szCs w:val="22"/>
          <w:lang w:eastAsia="en-US"/>
        </w:rPr>
        <w:t>усь</w:t>
      </w:r>
      <w:proofErr w:type="spellEnd"/>
      <w:r w:rsidRPr="00BF2914">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13FDE78D"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обязуемся (-</w:t>
      </w:r>
      <w:proofErr w:type="spellStart"/>
      <w:r w:rsidRPr="00BF2914">
        <w:rPr>
          <w:rFonts w:eastAsia="Calibri"/>
          <w:sz w:val="22"/>
          <w:szCs w:val="22"/>
          <w:lang w:eastAsia="en-US"/>
        </w:rPr>
        <w:t>юсь</w:t>
      </w:r>
      <w:proofErr w:type="spellEnd"/>
      <w:r w:rsidRPr="00BF2914">
        <w:rPr>
          <w:rFonts w:eastAsia="Calibri"/>
          <w:sz w:val="22"/>
          <w:szCs w:val="22"/>
          <w:lang w:eastAsia="en-US"/>
        </w:rPr>
        <w:t>), в случае если мы (я) окажемся (-</w:t>
      </w:r>
      <w:proofErr w:type="spellStart"/>
      <w:r w:rsidRPr="00BF2914">
        <w:rPr>
          <w:rFonts w:eastAsia="Calibri"/>
          <w:sz w:val="22"/>
          <w:szCs w:val="22"/>
          <w:lang w:eastAsia="en-US"/>
        </w:rPr>
        <w:t>усь</w:t>
      </w:r>
      <w:proofErr w:type="spellEnd"/>
      <w:r w:rsidRPr="00BF2914">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EA8CA44"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обязуемся (-</w:t>
      </w:r>
      <w:proofErr w:type="spellStart"/>
      <w:r w:rsidRPr="00BF2914">
        <w:rPr>
          <w:rFonts w:eastAsia="Calibri"/>
          <w:sz w:val="22"/>
          <w:szCs w:val="22"/>
          <w:lang w:eastAsia="en-US"/>
        </w:rPr>
        <w:t>юсь</w:t>
      </w:r>
      <w:proofErr w:type="spellEnd"/>
      <w:r w:rsidRPr="00BF2914">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7C645576"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обязуемся (-</w:t>
      </w:r>
      <w:proofErr w:type="spellStart"/>
      <w:r w:rsidRPr="00BF2914">
        <w:rPr>
          <w:rFonts w:eastAsia="Calibri"/>
          <w:sz w:val="22"/>
          <w:szCs w:val="22"/>
          <w:lang w:eastAsia="en-US"/>
        </w:rPr>
        <w:t>юсь</w:t>
      </w:r>
      <w:proofErr w:type="spellEnd"/>
      <w:r w:rsidRPr="00BF2914">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02F8A00"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E62DDF1" w14:textId="77777777" w:rsidR="00327644" w:rsidRDefault="00327644" w:rsidP="008F1CAC">
      <w:pPr>
        <w:spacing w:after="0"/>
        <w:ind w:firstLine="709"/>
        <w:rPr>
          <w:b/>
          <w:bCs/>
          <w:sz w:val="22"/>
          <w:szCs w:val="22"/>
        </w:rPr>
      </w:pPr>
    </w:p>
    <w:p w14:paraId="57E68F4F" w14:textId="417F5EC1" w:rsidR="008F1CAC" w:rsidRPr="00BF2914" w:rsidRDefault="008F1CAC" w:rsidP="008F1CAC">
      <w:pPr>
        <w:spacing w:after="0"/>
        <w:ind w:firstLine="709"/>
        <w:rPr>
          <w:b/>
          <w:bCs/>
          <w:sz w:val="22"/>
          <w:szCs w:val="22"/>
        </w:rPr>
      </w:pPr>
      <w:r w:rsidRPr="00BF291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8F1CAC" w:rsidRPr="00BF2914" w14:paraId="1C80566C" w14:textId="77777777" w:rsidTr="00403869">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14A6E9" w14:textId="77777777" w:rsidR="008F1CAC" w:rsidRPr="00BF2914" w:rsidRDefault="008F1CAC" w:rsidP="00403869">
            <w:pPr>
              <w:spacing w:after="0"/>
              <w:rPr>
                <w:rFonts w:eastAsia="Calibri"/>
                <w:b/>
                <w:bCs/>
                <w:sz w:val="22"/>
                <w:szCs w:val="22"/>
              </w:rPr>
            </w:pPr>
            <w:r w:rsidRPr="00BF291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5410FD" w14:textId="77777777" w:rsidR="008F1CAC" w:rsidRPr="00BF2914" w:rsidRDefault="008F1CAC" w:rsidP="00403869">
            <w:pPr>
              <w:spacing w:after="0"/>
              <w:ind w:firstLine="851"/>
              <w:rPr>
                <w:rFonts w:eastAsia="Calibri"/>
                <w:b/>
                <w:bCs/>
                <w:sz w:val="22"/>
                <w:szCs w:val="22"/>
              </w:rPr>
            </w:pPr>
            <w:r w:rsidRPr="00BF291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C734E" w14:textId="77777777" w:rsidR="008F1CAC" w:rsidRPr="00BF2914" w:rsidRDefault="008F1CAC" w:rsidP="00403869">
            <w:pPr>
              <w:spacing w:after="0"/>
              <w:rPr>
                <w:rFonts w:eastAsia="Calibri"/>
                <w:b/>
                <w:bCs/>
                <w:sz w:val="22"/>
                <w:szCs w:val="22"/>
              </w:rPr>
            </w:pPr>
            <w:r w:rsidRPr="00BF2914">
              <w:rPr>
                <w:b/>
                <w:bCs/>
                <w:sz w:val="22"/>
                <w:szCs w:val="22"/>
              </w:rPr>
              <w:t xml:space="preserve">        Количество листов</w:t>
            </w:r>
          </w:p>
        </w:tc>
      </w:tr>
      <w:tr w:rsidR="008F1CAC" w:rsidRPr="00BF2914" w14:paraId="49DAAA42" w14:textId="77777777" w:rsidTr="0040386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033F9" w14:textId="77777777" w:rsidR="008F1CAC" w:rsidRPr="00BF2914" w:rsidRDefault="008F1CAC" w:rsidP="00403869">
            <w:pPr>
              <w:spacing w:after="0"/>
              <w:rPr>
                <w:rFonts w:eastAsia="Calibri"/>
                <w:sz w:val="22"/>
                <w:szCs w:val="22"/>
              </w:rPr>
            </w:pPr>
            <w:r w:rsidRPr="00BF291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0B56768E" w14:textId="77777777" w:rsidR="008F1CAC" w:rsidRPr="00BF2914" w:rsidRDefault="008F1CAC" w:rsidP="00403869">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F0EE7AE" w14:textId="77777777" w:rsidR="008F1CAC" w:rsidRPr="00BF2914" w:rsidRDefault="008F1CAC" w:rsidP="00403869">
            <w:pPr>
              <w:spacing w:after="0"/>
              <w:ind w:firstLine="851"/>
              <w:rPr>
                <w:rFonts w:eastAsia="Calibri"/>
                <w:sz w:val="22"/>
                <w:szCs w:val="22"/>
              </w:rPr>
            </w:pPr>
          </w:p>
        </w:tc>
      </w:tr>
      <w:tr w:rsidR="008F1CAC" w:rsidRPr="00BF2914" w14:paraId="1F9C2004" w14:textId="77777777" w:rsidTr="0040386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28F70" w14:textId="77777777" w:rsidR="008F1CAC" w:rsidRPr="00BF2914" w:rsidRDefault="008F1CAC" w:rsidP="00403869">
            <w:pPr>
              <w:spacing w:after="0"/>
              <w:rPr>
                <w:rFonts w:eastAsia="Calibri"/>
                <w:sz w:val="22"/>
                <w:szCs w:val="22"/>
              </w:rPr>
            </w:pPr>
            <w:r w:rsidRPr="00BF291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7059B99" w14:textId="77777777" w:rsidR="008F1CAC" w:rsidRPr="00BF2914" w:rsidRDefault="008F1CAC" w:rsidP="00403869">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D2F033D" w14:textId="77777777" w:rsidR="008F1CAC" w:rsidRPr="00BF2914" w:rsidRDefault="008F1CAC" w:rsidP="00403869">
            <w:pPr>
              <w:spacing w:after="0"/>
              <w:ind w:firstLine="851"/>
              <w:rPr>
                <w:rFonts w:eastAsia="Calibri"/>
                <w:sz w:val="22"/>
                <w:szCs w:val="22"/>
              </w:rPr>
            </w:pPr>
          </w:p>
        </w:tc>
      </w:tr>
    </w:tbl>
    <w:p w14:paraId="4384FFA9" w14:textId="77777777" w:rsidR="008F1CAC" w:rsidRPr="00BF2914" w:rsidRDefault="008F1CAC" w:rsidP="008F1CAC">
      <w:pPr>
        <w:spacing w:after="0"/>
        <w:rPr>
          <w:sz w:val="22"/>
          <w:szCs w:val="22"/>
        </w:rPr>
      </w:pPr>
      <w:r w:rsidRPr="00BF2914">
        <w:rPr>
          <w:sz w:val="22"/>
          <w:szCs w:val="22"/>
        </w:rPr>
        <w:br w:type="page"/>
      </w:r>
    </w:p>
    <w:p w14:paraId="6050D7CD" w14:textId="77777777" w:rsidR="008F1CAC" w:rsidRPr="00BF2914" w:rsidRDefault="008F1CAC" w:rsidP="008F1CAC">
      <w:pPr>
        <w:keepNext/>
        <w:suppressAutoHyphens/>
        <w:spacing w:after="0"/>
        <w:jc w:val="center"/>
        <w:outlineLvl w:val="1"/>
        <w:rPr>
          <w:b/>
          <w:bCs/>
          <w:sz w:val="22"/>
          <w:szCs w:val="22"/>
        </w:rPr>
      </w:pPr>
      <w:r w:rsidRPr="00BF2914">
        <w:rPr>
          <w:b/>
          <w:bCs/>
          <w:sz w:val="22"/>
          <w:szCs w:val="22"/>
        </w:rPr>
        <w:lastRenderedPageBreak/>
        <w:t>Приложение № 1 к заявке на участие в закупке</w:t>
      </w:r>
    </w:p>
    <w:p w14:paraId="1873B269" w14:textId="77777777" w:rsidR="008F1CAC" w:rsidRPr="00BF2914" w:rsidRDefault="008F1CAC" w:rsidP="008F1CAC">
      <w:pPr>
        <w:spacing w:after="0"/>
        <w:rPr>
          <w:i/>
          <w:sz w:val="22"/>
          <w:szCs w:val="22"/>
        </w:rPr>
      </w:pPr>
    </w:p>
    <w:p w14:paraId="29901EF1" w14:textId="77777777" w:rsidR="008F1CAC" w:rsidRPr="00BF2914" w:rsidRDefault="008F1CAC" w:rsidP="008F1CAC">
      <w:pPr>
        <w:spacing w:after="0"/>
        <w:rPr>
          <w:i/>
          <w:sz w:val="22"/>
          <w:szCs w:val="22"/>
        </w:rPr>
      </w:pPr>
      <w:r w:rsidRPr="00BF2914">
        <w:rPr>
          <w:i/>
          <w:sz w:val="22"/>
          <w:szCs w:val="22"/>
        </w:rPr>
        <w:t>На бланке организации</w:t>
      </w:r>
    </w:p>
    <w:p w14:paraId="18FFD141" w14:textId="77777777" w:rsidR="008F1CAC" w:rsidRPr="00BF2914" w:rsidRDefault="008F1CAC" w:rsidP="008F1CAC">
      <w:pPr>
        <w:spacing w:after="0"/>
        <w:rPr>
          <w:i/>
          <w:sz w:val="22"/>
          <w:szCs w:val="22"/>
        </w:rPr>
      </w:pPr>
      <w:r w:rsidRPr="00BF2914">
        <w:rPr>
          <w:i/>
          <w:sz w:val="22"/>
          <w:szCs w:val="22"/>
        </w:rPr>
        <w:t xml:space="preserve">Дата, исх. Номер </w:t>
      </w:r>
    </w:p>
    <w:p w14:paraId="290B6BF4" w14:textId="77777777" w:rsidR="008F1CAC" w:rsidRPr="00BF2914" w:rsidRDefault="008F1CAC" w:rsidP="008F1CAC">
      <w:pPr>
        <w:spacing w:after="0"/>
        <w:ind w:left="7230"/>
        <w:rPr>
          <w:sz w:val="22"/>
          <w:szCs w:val="22"/>
        </w:rPr>
      </w:pPr>
      <w:r w:rsidRPr="00BF2914">
        <w:rPr>
          <w:sz w:val="22"/>
          <w:szCs w:val="22"/>
        </w:rPr>
        <w:t>в Комиссию по закупкам</w:t>
      </w:r>
    </w:p>
    <w:p w14:paraId="3639321A" w14:textId="77777777" w:rsidR="008F1CAC" w:rsidRPr="00BF2914" w:rsidRDefault="008F1CAC" w:rsidP="008F1CAC">
      <w:pPr>
        <w:spacing w:after="0"/>
        <w:ind w:left="7230"/>
        <w:rPr>
          <w:sz w:val="22"/>
          <w:szCs w:val="22"/>
        </w:rPr>
      </w:pPr>
      <w:r w:rsidRPr="00BF2914">
        <w:rPr>
          <w:sz w:val="22"/>
          <w:szCs w:val="22"/>
        </w:rPr>
        <w:t xml:space="preserve">АО «Аэропорт Сургут» </w:t>
      </w:r>
    </w:p>
    <w:p w14:paraId="4B43EDB4" w14:textId="1ADE8083" w:rsidR="008F1CAC" w:rsidRPr="00BF2914" w:rsidRDefault="008F1CAC" w:rsidP="008F1CAC">
      <w:pPr>
        <w:spacing w:after="0"/>
        <w:ind w:left="7230"/>
        <w:rPr>
          <w:sz w:val="22"/>
          <w:szCs w:val="22"/>
        </w:rPr>
      </w:pPr>
      <w:r w:rsidRPr="00BF2914">
        <w:rPr>
          <w:sz w:val="22"/>
          <w:szCs w:val="22"/>
        </w:rPr>
        <w:t>№ закупки: ___/202</w:t>
      </w:r>
      <w:r w:rsidR="00695306" w:rsidRPr="00BF2914">
        <w:rPr>
          <w:sz w:val="22"/>
          <w:szCs w:val="22"/>
        </w:rPr>
        <w:t>6</w:t>
      </w:r>
      <w:r w:rsidRPr="00BF2914">
        <w:rPr>
          <w:sz w:val="22"/>
          <w:szCs w:val="22"/>
        </w:rPr>
        <w:t xml:space="preserve"> ЗК</w:t>
      </w:r>
    </w:p>
    <w:p w14:paraId="0802FF91" w14:textId="77777777" w:rsidR="008F1CAC" w:rsidRPr="00BF2914" w:rsidRDefault="008F1CAC" w:rsidP="008F1CAC">
      <w:pPr>
        <w:spacing w:after="0"/>
        <w:jc w:val="center"/>
        <w:rPr>
          <w:b/>
          <w:sz w:val="22"/>
          <w:szCs w:val="22"/>
        </w:rPr>
      </w:pPr>
      <w:r w:rsidRPr="00BF2914">
        <w:rPr>
          <w:b/>
          <w:sz w:val="22"/>
          <w:szCs w:val="22"/>
        </w:rPr>
        <w:t>Описание поставки Товара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4961"/>
      </w:tblGrid>
      <w:tr w:rsidR="008F1CAC" w:rsidRPr="00BF2914" w14:paraId="5DFBD360" w14:textId="77777777" w:rsidTr="00403869">
        <w:trPr>
          <w:trHeight w:hRule="exact" w:val="964"/>
        </w:trPr>
        <w:tc>
          <w:tcPr>
            <w:tcW w:w="534" w:type="dxa"/>
            <w:shd w:val="clear" w:color="auto" w:fill="F2F2F2"/>
            <w:vAlign w:val="center"/>
          </w:tcPr>
          <w:p w14:paraId="761303BD" w14:textId="77777777" w:rsidR="008F1CAC" w:rsidRPr="00BF2914" w:rsidRDefault="008F1CAC" w:rsidP="00403869">
            <w:pPr>
              <w:keepNext/>
              <w:spacing w:after="0"/>
              <w:ind w:right="-108"/>
              <w:rPr>
                <w:b/>
                <w:snapToGrid w:val="0"/>
                <w:sz w:val="22"/>
                <w:szCs w:val="22"/>
              </w:rPr>
            </w:pPr>
            <w:r w:rsidRPr="00BF2914">
              <w:rPr>
                <w:b/>
                <w:snapToGrid w:val="0"/>
                <w:sz w:val="22"/>
                <w:szCs w:val="22"/>
              </w:rPr>
              <w:t>№ п/п</w:t>
            </w:r>
          </w:p>
        </w:tc>
        <w:tc>
          <w:tcPr>
            <w:tcW w:w="4281" w:type="dxa"/>
            <w:shd w:val="clear" w:color="auto" w:fill="F2F2F2"/>
            <w:vAlign w:val="center"/>
          </w:tcPr>
          <w:p w14:paraId="52834DFD" w14:textId="77777777" w:rsidR="008F1CAC" w:rsidRPr="00BF2914" w:rsidRDefault="008F1CAC" w:rsidP="00403869">
            <w:pPr>
              <w:keepNext/>
              <w:spacing w:after="0"/>
              <w:ind w:left="57" w:right="57"/>
              <w:rPr>
                <w:b/>
                <w:snapToGrid w:val="0"/>
                <w:sz w:val="22"/>
                <w:szCs w:val="22"/>
              </w:rPr>
            </w:pPr>
            <w:r w:rsidRPr="00BF2914">
              <w:rPr>
                <w:b/>
                <w:snapToGrid w:val="0"/>
                <w:sz w:val="22"/>
                <w:szCs w:val="22"/>
              </w:rPr>
              <w:t>Сведения</w:t>
            </w:r>
          </w:p>
        </w:tc>
        <w:tc>
          <w:tcPr>
            <w:tcW w:w="4961" w:type="dxa"/>
            <w:shd w:val="clear" w:color="auto" w:fill="F2F2F2"/>
            <w:vAlign w:val="center"/>
          </w:tcPr>
          <w:p w14:paraId="1253C525" w14:textId="77777777" w:rsidR="008F1CAC" w:rsidRPr="00BF2914" w:rsidRDefault="008F1CAC" w:rsidP="00403869">
            <w:pPr>
              <w:keepNext/>
              <w:spacing w:after="0"/>
              <w:ind w:left="57" w:right="57"/>
              <w:rPr>
                <w:b/>
                <w:snapToGrid w:val="0"/>
                <w:sz w:val="22"/>
                <w:szCs w:val="22"/>
              </w:rPr>
            </w:pPr>
            <w:r w:rsidRPr="00BF2914">
              <w:rPr>
                <w:b/>
                <w:snapToGrid w:val="0"/>
                <w:sz w:val="22"/>
                <w:szCs w:val="22"/>
              </w:rPr>
              <w:t xml:space="preserve">Предложение Участника закупки </w:t>
            </w:r>
          </w:p>
          <w:p w14:paraId="32BED4F0" w14:textId="77777777" w:rsidR="008F1CAC" w:rsidRPr="00BF2914" w:rsidRDefault="008F1CAC" w:rsidP="00403869">
            <w:pPr>
              <w:keepNext/>
              <w:spacing w:after="0"/>
              <w:ind w:left="57" w:right="57"/>
              <w:rPr>
                <w:b/>
                <w:snapToGrid w:val="0"/>
                <w:sz w:val="22"/>
                <w:szCs w:val="22"/>
              </w:rPr>
            </w:pPr>
          </w:p>
        </w:tc>
      </w:tr>
      <w:tr w:rsidR="008F1CAC" w:rsidRPr="00BF2914" w14:paraId="6830884B" w14:textId="77777777" w:rsidTr="00403869">
        <w:trPr>
          <w:trHeight w:hRule="exact" w:val="770"/>
        </w:trPr>
        <w:tc>
          <w:tcPr>
            <w:tcW w:w="534" w:type="dxa"/>
            <w:vAlign w:val="center"/>
          </w:tcPr>
          <w:p w14:paraId="20E90210"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2600E0C7" w14:textId="77777777" w:rsidR="008F1CAC" w:rsidRPr="00BF2914" w:rsidRDefault="008F1CAC" w:rsidP="00403869">
            <w:pPr>
              <w:pStyle w:val="Default"/>
              <w:jc w:val="both"/>
              <w:rPr>
                <w:sz w:val="22"/>
                <w:szCs w:val="22"/>
              </w:rPr>
            </w:pPr>
            <w:r w:rsidRPr="00BF2914">
              <w:rPr>
                <w:sz w:val="22"/>
                <w:szCs w:val="22"/>
              </w:rPr>
              <w:t xml:space="preserve">Наименование Товаров, </w:t>
            </w:r>
            <w:r w:rsidRPr="00BF2914">
              <w:rPr>
                <w:color w:val="auto"/>
                <w:sz w:val="22"/>
                <w:szCs w:val="22"/>
              </w:rPr>
              <w:t>страна происхождения</w:t>
            </w:r>
          </w:p>
        </w:tc>
        <w:tc>
          <w:tcPr>
            <w:tcW w:w="4961" w:type="dxa"/>
            <w:vAlign w:val="center"/>
          </w:tcPr>
          <w:p w14:paraId="0ABBF848" w14:textId="77777777" w:rsidR="008F1CAC" w:rsidRPr="00BF2914" w:rsidRDefault="008F1CAC" w:rsidP="00403869">
            <w:pPr>
              <w:tabs>
                <w:tab w:val="left" w:pos="6795"/>
              </w:tabs>
              <w:spacing w:after="0"/>
              <w:rPr>
                <w:i/>
                <w:sz w:val="22"/>
                <w:szCs w:val="22"/>
              </w:rPr>
            </w:pPr>
          </w:p>
        </w:tc>
      </w:tr>
      <w:tr w:rsidR="008F1CAC" w:rsidRPr="00BF2914" w14:paraId="559CE646" w14:textId="77777777" w:rsidTr="00403869">
        <w:trPr>
          <w:trHeight w:hRule="exact" w:val="381"/>
        </w:trPr>
        <w:tc>
          <w:tcPr>
            <w:tcW w:w="534" w:type="dxa"/>
            <w:vAlign w:val="center"/>
          </w:tcPr>
          <w:p w14:paraId="28E9908C"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235B0288" w14:textId="77777777" w:rsidR="008F1CAC" w:rsidRPr="00BF2914" w:rsidRDefault="008F1CAC" w:rsidP="00403869">
            <w:pPr>
              <w:pStyle w:val="Default"/>
              <w:jc w:val="both"/>
              <w:rPr>
                <w:sz w:val="22"/>
                <w:szCs w:val="22"/>
              </w:rPr>
            </w:pPr>
            <w:r w:rsidRPr="00BF2914">
              <w:rPr>
                <w:sz w:val="22"/>
                <w:szCs w:val="22"/>
              </w:rPr>
              <w:t>Сведения о количестве Товара</w:t>
            </w:r>
          </w:p>
        </w:tc>
        <w:tc>
          <w:tcPr>
            <w:tcW w:w="4961" w:type="dxa"/>
            <w:vAlign w:val="center"/>
          </w:tcPr>
          <w:p w14:paraId="757CF3AB" w14:textId="77777777" w:rsidR="008F1CAC" w:rsidRPr="00BF2914" w:rsidRDefault="008F1CAC" w:rsidP="00403869">
            <w:pPr>
              <w:tabs>
                <w:tab w:val="left" w:pos="6795"/>
              </w:tabs>
              <w:spacing w:after="0"/>
              <w:rPr>
                <w:i/>
                <w:sz w:val="22"/>
                <w:szCs w:val="22"/>
              </w:rPr>
            </w:pPr>
          </w:p>
        </w:tc>
      </w:tr>
      <w:tr w:rsidR="008F1CAC" w:rsidRPr="00BF2914" w14:paraId="28E01780" w14:textId="77777777" w:rsidTr="00403869">
        <w:trPr>
          <w:trHeight w:hRule="exact" w:val="429"/>
        </w:trPr>
        <w:tc>
          <w:tcPr>
            <w:tcW w:w="534" w:type="dxa"/>
            <w:vAlign w:val="center"/>
          </w:tcPr>
          <w:p w14:paraId="7F3AEEB5"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2E48972" w14:textId="77777777" w:rsidR="008F1CAC" w:rsidRPr="00BF2914" w:rsidRDefault="008F1CAC" w:rsidP="00403869">
            <w:pPr>
              <w:pStyle w:val="Default"/>
              <w:jc w:val="both"/>
              <w:rPr>
                <w:sz w:val="22"/>
                <w:szCs w:val="22"/>
              </w:rPr>
            </w:pPr>
            <w:r w:rsidRPr="00BF2914">
              <w:rPr>
                <w:sz w:val="22"/>
                <w:szCs w:val="22"/>
              </w:rPr>
              <w:t>Общая цена договора без учета НДС</w:t>
            </w:r>
          </w:p>
        </w:tc>
        <w:tc>
          <w:tcPr>
            <w:tcW w:w="4961" w:type="dxa"/>
            <w:vAlign w:val="center"/>
          </w:tcPr>
          <w:p w14:paraId="64799F45" w14:textId="77777777" w:rsidR="008F1CAC" w:rsidRPr="00BF2914" w:rsidRDefault="008F1CAC" w:rsidP="00403869">
            <w:pPr>
              <w:tabs>
                <w:tab w:val="left" w:pos="6795"/>
              </w:tabs>
              <w:spacing w:after="0"/>
              <w:rPr>
                <w:sz w:val="22"/>
                <w:szCs w:val="22"/>
              </w:rPr>
            </w:pPr>
          </w:p>
        </w:tc>
      </w:tr>
      <w:tr w:rsidR="008F1CAC" w:rsidRPr="00BF2914" w14:paraId="17BC6361" w14:textId="77777777" w:rsidTr="00403869">
        <w:trPr>
          <w:trHeight w:hRule="exact" w:val="846"/>
        </w:trPr>
        <w:tc>
          <w:tcPr>
            <w:tcW w:w="534" w:type="dxa"/>
            <w:vAlign w:val="center"/>
          </w:tcPr>
          <w:p w14:paraId="37F23F86"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637BD018" w14:textId="77777777" w:rsidR="008F1CAC" w:rsidRPr="00BF2914" w:rsidRDefault="008F1CAC" w:rsidP="00403869">
            <w:pPr>
              <w:pStyle w:val="Default"/>
              <w:jc w:val="both"/>
              <w:rPr>
                <w:sz w:val="22"/>
                <w:szCs w:val="22"/>
              </w:rPr>
            </w:pPr>
            <w:r w:rsidRPr="00BF2914">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1FEB0F73" w14:textId="77777777" w:rsidR="008F1CAC" w:rsidRPr="00BF2914" w:rsidRDefault="008F1CAC" w:rsidP="00403869">
            <w:pPr>
              <w:tabs>
                <w:tab w:val="left" w:pos="6795"/>
              </w:tabs>
              <w:spacing w:after="0"/>
              <w:rPr>
                <w:sz w:val="22"/>
                <w:szCs w:val="22"/>
              </w:rPr>
            </w:pPr>
          </w:p>
        </w:tc>
      </w:tr>
      <w:tr w:rsidR="008F1CAC" w:rsidRPr="00BF2914" w14:paraId="361692C7" w14:textId="77777777" w:rsidTr="00403869">
        <w:trPr>
          <w:trHeight w:hRule="exact" w:val="858"/>
        </w:trPr>
        <w:tc>
          <w:tcPr>
            <w:tcW w:w="534" w:type="dxa"/>
            <w:vAlign w:val="center"/>
          </w:tcPr>
          <w:p w14:paraId="313D4759"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6E6E346" w14:textId="77777777" w:rsidR="008F1CAC" w:rsidRPr="00BF2914" w:rsidRDefault="008F1CAC" w:rsidP="00403869">
            <w:pPr>
              <w:pStyle w:val="Default"/>
              <w:jc w:val="both"/>
              <w:rPr>
                <w:sz w:val="22"/>
                <w:szCs w:val="22"/>
              </w:rPr>
            </w:pPr>
            <w:r w:rsidRPr="00BF2914">
              <w:rPr>
                <w:sz w:val="22"/>
                <w:szCs w:val="22"/>
              </w:rPr>
              <w:t xml:space="preserve">Сведения о сроке поставки </w:t>
            </w:r>
          </w:p>
          <w:p w14:paraId="32A9A1EA" w14:textId="77777777" w:rsidR="008F1CAC" w:rsidRPr="00BF2914" w:rsidRDefault="008F1CAC" w:rsidP="00403869">
            <w:pPr>
              <w:pStyle w:val="Default"/>
              <w:jc w:val="both"/>
              <w:rPr>
                <w:sz w:val="22"/>
                <w:szCs w:val="22"/>
              </w:rPr>
            </w:pPr>
            <w:r w:rsidRPr="00BF2914">
              <w:rPr>
                <w:sz w:val="22"/>
                <w:szCs w:val="22"/>
              </w:rPr>
              <w:t>(дата начала, дата окончания, периодичность)</w:t>
            </w:r>
          </w:p>
        </w:tc>
        <w:tc>
          <w:tcPr>
            <w:tcW w:w="4961" w:type="dxa"/>
            <w:vAlign w:val="center"/>
          </w:tcPr>
          <w:p w14:paraId="30B54B4D" w14:textId="77777777" w:rsidR="008F1CAC" w:rsidRPr="00BF2914" w:rsidRDefault="008F1CAC" w:rsidP="00403869">
            <w:pPr>
              <w:tabs>
                <w:tab w:val="left" w:pos="6795"/>
              </w:tabs>
              <w:spacing w:after="0"/>
              <w:rPr>
                <w:sz w:val="22"/>
                <w:szCs w:val="22"/>
              </w:rPr>
            </w:pPr>
          </w:p>
        </w:tc>
      </w:tr>
      <w:tr w:rsidR="008F1CAC" w:rsidRPr="00BF2914" w14:paraId="1BDCE18C" w14:textId="77777777" w:rsidTr="00403869">
        <w:trPr>
          <w:trHeight w:hRule="exact" w:val="561"/>
        </w:trPr>
        <w:tc>
          <w:tcPr>
            <w:tcW w:w="534" w:type="dxa"/>
            <w:vAlign w:val="center"/>
          </w:tcPr>
          <w:p w14:paraId="1B09B2EA"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E216D95" w14:textId="77777777" w:rsidR="008F1CAC" w:rsidRPr="00BF2914" w:rsidRDefault="008F1CAC" w:rsidP="00403869">
            <w:pPr>
              <w:pStyle w:val="Default"/>
              <w:jc w:val="both"/>
              <w:rPr>
                <w:sz w:val="22"/>
                <w:szCs w:val="22"/>
              </w:rPr>
            </w:pPr>
            <w:r w:rsidRPr="00BF2914">
              <w:rPr>
                <w:sz w:val="22"/>
                <w:szCs w:val="22"/>
              </w:rPr>
              <w:t>Место доставки Товара (фактический адрес)</w:t>
            </w:r>
          </w:p>
        </w:tc>
        <w:tc>
          <w:tcPr>
            <w:tcW w:w="4961" w:type="dxa"/>
            <w:vAlign w:val="center"/>
          </w:tcPr>
          <w:p w14:paraId="4375DE45" w14:textId="77777777" w:rsidR="008F1CAC" w:rsidRPr="00BF2914" w:rsidRDefault="008F1CAC" w:rsidP="00403869">
            <w:pPr>
              <w:tabs>
                <w:tab w:val="left" w:pos="6795"/>
              </w:tabs>
              <w:spacing w:after="0"/>
              <w:rPr>
                <w:sz w:val="22"/>
                <w:szCs w:val="22"/>
              </w:rPr>
            </w:pPr>
          </w:p>
        </w:tc>
      </w:tr>
      <w:tr w:rsidR="008F1CAC" w:rsidRPr="00BF2914" w14:paraId="1F0B1AD6" w14:textId="77777777" w:rsidTr="00403869">
        <w:trPr>
          <w:trHeight w:hRule="exact" w:val="1044"/>
        </w:trPr>
        <w:tc>
          <w:tcPr>
            <w:tcW w:w="534" w:type="dxa"/>
            <w:vAlign w:val="center"/>
          </w:tcPr>
          <w:p w14:paraId="03C58198"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4B094D81" w14:textId="77777777" w:rsidR="008F1CAC" w:rsidRPr="00BF2914" w:rsidRDefault="008F1CAC" w:rsidP="00403869">
            <w:pPr>
              <w:pStyle w:val="Default"/>
              <w:jc w:val="both"/>
              <w:rPr>
                <w:sz w:val="22"/>
                <w:szCs w:val="22"/>
              </w:rPr>
            </w:pPr>
            <w:r w:rsidRPr="00BF2914">
              <w:rPr>
                <w:sz w:val="22"/>
                <w:szCs w:val="22"/>
              </w:rPr>
              <w:t xml:space="preserve">Способ доставки </w:t>
            </w:r>
          </w:p>
          <w:p w14:paraId="3EEF2AED" w14:textId="77777777" w:rsidR="008F1CAC" w:rsidRPr="00BF2914" w:rsidRDefault="008F1CAC" w:rsidP="00403869">
            <w:pPr>
              <w:pStyle w:val="Default"/>
              <w:jc w:val="both"/>
              <w:rPr>
                <w:sz w:val="22"/>
                <w:szCs w:val="22"/>
              </w:rPr>
            </w:pPr>
            <w:r w:rsidRPr="00BF2914">
              <w:rPr>
                <w:sz w:val="22"/>
                <w:szCs w:val="22"/>
              </w:rPr>
              <w:t xml:space="preserve">(авиа, ж/д, авто, водный транспорт), </w:t>
            </w:r>
          </w:p>
          <w:p w14:paraId="784E9080" w14:textId="77777777" w:rsidR="008F1CAC" w:rsidRPr="00BF2914" w:rsidRDefault="008F1CAC" w:rsidP="00403869">
            <w:pPr>
              <w:pStyle w:val="Default"/>
              <w:jc w:val="both"/>
              <w:rPr>
                <w:sz w:val="22"/>
                <w:szCs w:val="22"/>
              </w:rPr>
            </w:pPr>
            <w:r w:rsidRPr="00BF2914">
              <w:rPr>
                <w:sz w:val="22"/>
                <w:szCs w:val="22"/>
              </w:rPr>
              <w:t xml:space="preserve">данные об отгрузочных реквизитах Покупателя </w:t>
            </w:r>
          </w:p>
        </w:tc>
        <w:tc>
          <w:tcPr>
            <w:tcW w:w="4961" w:type="dxa"/>
            <w:vAlign w:val="center"/>
          </w:tcPr>
          <w:p w14:paraId="790A667F" w14:textId="77777777" w:rsidR="008F1CAC" w:rsidRPr="00BF2914" w:rsidRDefault="008F1CAC" w:rsidP="00403869">
            <w:pPr>
              <w:tabs>
                <w:tab w:val="left" w:pos="6795"/>
              </w:tabs>
              <w:spacing w:after="0"/>
              <w:rPr>
                <w:sz w:val="22"/>
                <w:szCs w:val="22"/>
              </w:rPr>
            </w:pPr>
          </w:p>
        </w:tc>
      </w:tr>
      <w:tr w:rsidR="008F1CAC" w:rsidRPr="00BF2914" w14:paraId="03C20D4F" w14:textId="77777777" w:rsidTr="00403869">
        <w:trPr>
          <w:trHeight w:hRule="exact" w:val="788"/>
        </w:trPr>
        <w:tc>
          <w:tcPr>
            <w:tcW w:w="534" w:type="dxa"/>
            <w:vAlign w:val="center"/>
          </w:tcPr>
          <w:p w14:paraId="08115199"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B74037F" w14:textId="77777777" w:rsidR="008F1CAC" w:rsidRPr="00BF2914" w:rsidRDefault="008F1CAC" w:rsidP="00403869">
            <w:pPr>
              <w:pStyle w:val="Default"/>
              <w:jc w:val="both"/>
              <w:rPr>
                <w:sz w:val="22"/>
                <w:szCs w:val="22"/>
              </w:rPr>
            </w:pPr>
            <w:r w:rsidRPr="00BF2914">
              <w:rPr>
                <w:sz w:val="22"/>
                <w:szCs w:val="22"/>
              </w:rPr>
              <w:t xml:space="preserve">Порядок доставки Товара </w:t>
            </w:r>
          </w:p>
          <w:p w14:paraId="4CB6D95B" w14:textId="77777777" w:rsidR="008F1CAC" w:rsidRPr="00BF2914" w:rsidRDefault="008F1CAC" w:rsidP="00403869">
            <w:pPr>
              <w:pStyle w:val="Default"/>
              <w:jc w:val="both"/>
              <w:rPr>
                <w:sz w:val="22"/>
                <w:szCs w:val="22"/>
              </w:rPr>
            </w:pPr>
            <w:r w:rsidRPr="00BF2914">
              <w:rPr>
                <w:sz w:val="22"/>
                <w:szCs w:val="22"/>
              </w:rPr>
              <w:t xml:space="preserve">(самовывоз, доставка за счет Поставщика и др.) </w:t>
            </w:r>
          </w:p>
        </w:tc>
        <w:tc>
          <w:tcPr>
            <w:tcW w:w="4961" w:type="dxa"/>
            <w:vAlign w:val="center"/>
          </w:tcPr>
          <w:p w14:paraId="1DBD5712" w14:textId="77777777" w:rsidR="008F1CAC" w:rsidRPr="00BF2914" w:rsidRDefault="008F1CAC" w:rsidP="00403869">
            <w:pPr>
              <w:tabs>
                <w:tab w:val="left" w:pos="6795"/>
              </w:tabs>
              <w:spacing w:after="0"/>
              <w:rPr>
                <w:sz w:val="22"/>
                <w:szCs w:val="22"/>
              </w:rPr>
            </w:pPr>
          </w:p>
        </w:tc>
      </w:tr>
      <w:tr w:rsidR="008F1CAC" w:rsidRPr="00BF2914" w14:paraId="01A9B77C" w14:textId="77777777" w:rsidTr="00403869">
        <w:trPr>
          <w:trHeight w:hRule="exact" w:val="1040"/>
        </w:trPr>
        <w:tc>
          <w:tcPr>
            <w:tcW w:w="534" w:type="dxa"/>
            <w:vAlign w:val="center"/>
          </w:tcPr>
          <w:p w14:paraId="468532EA"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7EFF2314" w14:textId="77777777" w:rsidR="008F1CAC" w:rsidRPr="00BF2914" w:rsidRDefault="008F1CAC" w:rsidP="00403869">
            <w:pPr>
              <w:pStyle w:val="Default"/>
              <w:jc w:val="both"/>
              <w:rPr>
                <w:sz w:val="22"/>
                <w:szCs w:val="22"/>
              </w:rPr>
            </w:pPr>
            <w:r w:rsidRPr="00BF2914">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961" w:type="dxa"/>
            <w:vAlign w:val="center"/>
          </w:tcPr>
          <w:p w14:paraId="1CF1C1EF" w14:textId="77777777" w:rsidR="008F1CAC" w:rsidRPr="00BF2914" w:rsidRDefault="008F1CAC" w:rsidP="00403869">
            <w:pPr>
              <w:tabs>
                <w:tab w:val="left" w:pos="6795"/>
              </w:tabs>
              <w:spacing w:after="0"/>
              <w:rPr>
                <w:sz w:val="22"/>
                <w:szCs w:val="22"/>
              </w:rPr>
            </w:pPr>
          </w:p>
        </w:tc>
      </w:tr>
      <w:tr w:rsidR="008F1CAC" w:rsidRPr="00BF2914" w14:paraId="6F87CAFF" w14:textId="77777777" w:rsidTr="00403869">
        <w:trPr>
          <w:trHeight w:hRule="exact" w:val="812"/>
        </w:trPr>
        <w:tc>
          <w:tcPr>
            <w:tcW w:w="534" w:type="dxa"/>
            <w:vAlign w:val="center"/>
          </w:tcPr>
          <w:p w14:paraId="66F0B25D"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3AF77AF8" w14:textId="77777777" w:rsidR="008F1CAC" w:rsidRPr="00BF2914" w:rsidRDefault="008F1CAC" w:rsidP="00403869">
            <w:pPr>
              <w:pStyle w:val="Default"/>
              <w:jc w:val="both"/>
              <w:rPr>
                <w:sz w:val="22"/>
                <w:szCs w:val="22"/>
              </w:rPr>
            </w:pPr>
            <w:r w:rsidRPr="00BF2914">
              <w:rPr>
                <w:sz w:val="22"/>
                <w:szCs w:val="22"/>
              </w:rPr>
              <w:t xml:space="preserve">Сведения о технических характеристиках Товара </w:t>
            </w:r>
          </w:p>
        </w:tc>
        <w:tc>
          <w:tcPr>
            <w:tcW w:w="4961" w:type="dxa"/>
            <w:vAlign w:val="center"/>
          </w:tcPr>
          <w:p w14:paraId="43355196" w14:textId="77777777" w:rsidR="008F1CAC" w:rsidRPr="00BF2914" w:rsidRDefault="008F1CAC" w:rsidP="00403869">
            <w:pPr>
              <w:tabs>
                <w:tab w:val="left" w:pos="6795"/>
              </w:tabs>
              <w:spacing w:after="0"/>
              <w:rPr>
                <w:i/>
                <w:sz w:val="22"/>
                <w:szCs w:val="22"/>
              </w:rPr>
            </w:pPr>
            <w:r w:rsidRPr="00BF2914">
              <w:rPr>
                <w:i/>
                <w:sz w:val="22"/>
                <w:szCs w:val="22"/>
              </w:rPr>
              <w:t>Прилагаются</w:t>
            </w:r>
          </w:p>
        </w:tc>
      </w:tr>
      <w:tr w:rsidR="008F1CAC" w:rsidRPr="00BF2914" w14:paraId="5F654895" w14:textId="77777777" w:rsidTr="00403869">
        <w:trPr>
          <w:trHeight w:hRule="exact" w:val="1005"/>
        </w:trPr>
        <w:tc>
          <w:tcPr>
            <w:tcW w:w="534" w:type="dxa"/>
            <w:vAlign w:val="center"/>
          </w:tcPr>
          <w:p w14:paraId="47837ADE"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A0D7596" w14:textId="77777777" w:rsidR="008F1CAC" w:rsidRPr="00BF2914" w:rsidRDefault="008F1CAC" w:rsidP="00403869">
            <w:pPr>
              <w:pStyle w:val="Default"/>
              <w:jc w:val="both"/>
              <w:rPr>
                <w:sz w:val="22"/>
                <w:szCs w:val="22"/>
              </w:rPr>
            </w:pPr>
            <w:r w:rsidRPr="00BF2914">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1164B44A" w14:textId="77777777" w:rsidR="008F1CAC" w:rsidRPr="00BF2914" w:rsidRDefault="008F1CAC" w:rsidP="00403869">
            <w:pPr>
              <w:tabs>
                <w:tab w:val="left" w:pos="6795"/>
              </w:tabs>
              <w:spacing w:after="0"/>
              <w:rPr>
                <w:i/>
                <w:sz w:val="22"/>
                <w:szCs w:val="22"/>
              </w:rPr>
            </w:pPr>
          </w:p>
        </w:tc>
      </w:tr>
      <w:tr w:rsidR="008F1CAC" w:rsidRPr="00BF2914" w14:paraId="60FC9EF4" w14:textId="77777777" w:rsidTr="00403869">
        <w:trPr>
          <w:trHeight w:hRule="exact" w:val="577"/>
        </w:trPr>
        <w:tc>
          <w:tcPr>
            <w:tcW w:w="534" w:type="dxa"/>
            <w:vAlign w:val="center"/>
          </w:tcPr>
          <w:p w14:paraId="4B9E63D4"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668A4D8" w14:textId="77777777" w:rsidR="008F1CAC" w:rsidRPr="00BF2914" w:rsidRDefault="008F1CAC" w:rsidP="00403869">
            <w:pPr>
              <w:pStyle w:val="Default"/>
              <w:jc w:val="both"/>
              <w:rPr>
                <w:sz w:val="22"/>
                <w:szCs w:val="22"/>
              </w:rPr>
            </w:pPr>
            <w:r w:rsidRPr="00BF2914">
              <w:rPr>
                <w:sz w:val="22"/>
                <w:szCs w:val="22"/>
              </w:rPr>
              <w:t>Сведения о комплектности Товара</w:t>
            </w:r>
          </w:p>
        </w:tc>
        <w:tc>
          <w:tcPr>
            <w:tcW w:w="4961" w:type="dxa"/>
            <w:vAlign w:val="center"/>
          </w:tcPr>
          <w:p w14:paraId="4788AA5D" w14:textId="77777777" w:rsidR="008F1CAC" w:rsidRPr="00BF2914" w:rsidRDefault="008F1CAC" w:rsidP="00403869">
            <w:pPr>
              <w:tabs>
                <w:tab w:val="left" w:pos="6795"/>
              </w:tabs>
              <w:spacing w:after="0"/>
              <w:rPr>
                <w:sz w:val="22"/>
                <w:szCs w:val="22"/>
              </w:rPr>
            </w:pPr>
          </w:p>
        </w:tc>
      </w:tr>
      <w:tr w:rsidR="008F1CAC" w:rsidRPr="00BF2914" w14:paraId="5CC8B986" w14:textId="77777777" w:rsidTr="00403869">
        <w:trPr>
          <w:trHeight w:hRule="exact" w:val="1146"/>
        </w:trPr>
        <w:tc>
          <w:tcPr>
            <w:tcW w:w="534" w:type="dxa"/>
            <w:vAlign w:val="center"/>
          </w:tcPr>
          <w:p w14:paraId="566AE96E"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E8A054A" w14:textId="77777777" w:rsidR="008F1CAC" w:rsidRPr="00BF2914" w:rsidRDefault="008F1CAC" w:rsidP="00403869">
            <w:pPr>
              <w:pStyle w:val="Default"/>
              <w:jc w:val="both"/>
              <w:rPr>
                <w:sz w:val="22"/>
                <w:szCs w:val="22"/>
              </w:rPr>
            </w:pPr>
            <w:r w:rsidRPr="00BF291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6FF9CA09" w14:textId="77777777" w:rsidR="008F1CAC" w:rsidRPr="00BF2914" w:rsidRDefault="008F1CAC" w:rsidP="00403869">
            <w:pPr>
              <w:tabs>
                <w:tab w:val="left" w:pos="6795"/>
              </w:tabs>
              <w:spacing w:after="0"/>
              <w:rPr>
                <w:sz w:val="22"/>
                <w:szCs w:val="22"/>
              </w:rPr>
            </w:pPr>
          </w:p>
        </w:tc>
      </w:tr>
      <w:tr w:rsidR="008F1CAC" w:rsidRPr="00BF2914" w14:paraId="7E397C2A" w14:textId="77777777" w:rsidTr="00403869">
        <w:trPr>
          <w:trHeight w:hRule="exact" w:val="1032"/>
        </w:trPr>
        <w:tc>
          <w:tcPr>
            <w:tcW w:w="534" w:type="dxa"/>
            <w:vAlign w:val="center"/>
          </w:tcPr>
          <w:p w14:paraId="1B822612"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6AFB3297" w14:textId="77777777" w:rsidR="008F1CAC" w:rsidRPr="00BF2914" w:rsidRDefault="008F1CAC" w:rsidP="00403869">
            <w:pPr>
              <w:pStyle w:val="Default"/>
              <w:jc w:val="both"/>
              <w:rPr>
                <w:sz w:val="22"/>
                <w:szCs w:val="22"/>
              </w:rPr>
            </w:pPr>
            <w:r w:rsidRPr="00BF2914">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961" w:type="dxa"/>
            <w:vAlign w:val="center"/>
          </w:tcPr>
          <w:p w14:paraId="41D0B195" w14:textId="77777777" w:rsidR="008F1CAC" w:rsidRPr="00BF2914" w:rsidRDefault="008F1CAC" w:rsidP="00403869">
            <w:pPr>
              <w:tabs>
                <w:tab w:val="left" w:pos="6795"/>
              </w:tabs>
              <w:spacing w:after="0"/>
              <w:rPr>
                <w:sz w:val="22"/>
                <w:szCs w:val="22"/>
              </w:rPr>
            </w:pPr>
          </w:p>
        </w:tc>
      </w:tr>
      <w:tr w:rsidR="008F1CAC" w:rsidRPr="00BF2914" w14:paraId="2F58A4B9" w14:textId="77777777" w:rsidTr="00403869">
        <w:trPr>
          <w:trHeight w:hRule="exact" w:val="721"/>
        </w:trPr>
        <w:tc>
          <w:tcPr>
            <w:tcW w:w="534" w:type="dxa"/>
            <w:vAlign w:val="center"/>
          </w:tcPr>
          <w:p w14:paraId="7E5D4BB1"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C2DCFFE" w14:textId="77777777" w:rsidR="008F1CAC" w:rsidRPr="00BF2914" w:rsidRDefault="008F1CAC" w:rsidP="00403869">
            <w:pPr>
              <w:pStyle w:val="Default"/>
              <w:jc w:val="both"/>
              <w:rPr>
                <w:sz w:val="22"/>
                <w:szCs w:val="22"/>
              </w:rPr>
            </w:pPr>
            <w:r w:rsidRPr="00BF2914">
              <w:rPr>
                <w:sz w:val="22"/>
                <w:szCs w:val="22"/>
              </w:rPr>
              <w:t>Перечень и количество расходных материалов, передаваемых с Товаром</w:t>
            </w:r>
          </w:p>
        </w:tc>
        <w:tc>
          <w:tcPr>
            <w:tcW w:w="4961" w:type="dxa"/>
            <w:vAlign w:val="center"/>
          </w:tcPr>
          <w:p w14:paraId="64912581" w14:textId="77777777" w:rsidR="008F1CAC" w:rsidRPr="00BF2914" w:rsidRDefault="008F1CAC" w:rsidP="00403869">
            <w:pPr>
              <w:tabs>
                <w:tab w:val="left" w:pos="6795"/>
              </w:tabs>
              <w:spacing w:after="0"/>
              <w:rPr>
                <w:sz w:val="22"/>
                <w:szCs w:val="22"/>
              </w:rPr>
            </w:pPr>
          </w:p>
        </w:tc>
      </w:tr>
      <w:tr w:rsidR="008F1CAC" w:rsidRPr="00BF2914" w14:paraId="5C887A72" w14:textId="77777777" w:rsidTr="00403869">
        <w:trPr>
          <w:trHeight w:hRule="exact" w:val="1174"/>
        </w:trPr>
        <w:tc>
          <w:tcPr>
            <w:tcW w:w="534" w:type="dxa"/>
            <w:vAlign w:val="center"/>
          </w:tcPr>
          <w:p w14:paraId="76B42565"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780B8BE0" w14:textId="77777777" w:rsidR="008F1CAC" w:rsidRPr="00BF2914" w:rsidRDefault="008F1CAC" w:rsidP="00403869">
            <w:pPr>
              <w:pStyle w:val="Default"/>
              <w:jc w:val="both"/>
              <w:rPr>
                <w:sz w:val="22"/>
                <w:szCs w:val="22"/>
              </w:rPr>
            </w:pPr>
            <w:r w:rsidRPr="00BF2914">
              <w:rPr>
                <w:sz w:val="22"/>
                <w:szCs w:val="22"/>
              </w:rPr>
              <w:t>*В случае, если товар, работа, услуга произведены на территории РФ (ЕАЭС), название реестра и номер реестровой записи</w:t>
            </w:r>
          </w:p>
        </w:tc>
        <w:tc>
          <w:tcPr>
            <w:tcW w:w="4961" w:type="dxa"/>
            <w:vAlign w:val="center"/>
          </w:tcPr>
          <w:p w14:paraId="6E01F7B3" w14:textId="77777777" w:rsidR="008F1CAC" w:rsidRPr="00BF2914" w:rsidRDefault="008F1CAC" w:rsidP="00403869">
            <w:pPr>
              <w:tabs>
                <w:tab w:val="left" w:pos="6795"/>
              </w:tabs>
              <w:spacing w:after="0"/>
              <w:rPr>
                <w:sz w:val="22"/>
                <w:szCs w:val="22"/>
              </w:rPr>
            </w:pPr>
          </w:p>
        </w:tc>
      </w:tr>
      <w:tr w:rsidR="008F1CAC" w:rsidRPr="00BF2914" w14:paraId="375E2065" w14:textId="77777777" w:rsidTr="00403869">
        <w:trPr>
          <w:trHeight w:hRule="exact" w:val="662"/>
        </w:trPr>
        <w:tc>
          <w:tcPr>
            <w:tcW w:w="534" w:type="dxa"/>
            <w:vAlign w:val="center"/>
          </w:tcPr>
          <w:p w14:paraId="7ACE6152"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A7874EF" w14:textId="77777777" w:rsidR="008F1CAC" w:rsidRPr="00BF2914" w:rsidRDefault="008F1CAC" w:rsidP="00403869">
            <w:pPr>
              <w:pStyle w:val="Default"/>
              <w:jc w:val="both"/>
              <w:rPr>
                <w:sz w:val="22"/>
                <w:szCs w:val="22"/>
              </w:rPr>
            </w:pPr>
            <w:r w:rsidRPr="00BF2914">
              <w:rPr>
                <w:sz w:val="22"/>
                <w:szCs w:val="22"/>
              </w:rPr>
              <w:t>Иные сведения о Товаре, являющиеся существенными</w:t>
            </w:r>
          </w:p>
        </w:tc>
        <w:tc>
          <w:tcPr>
            <w:tcW w:w="4961" w:type="dxa"/>
            <w:vAlign w:val="center"/>
          </w:tcPr>
          <w:p w14:paraId="5A2ACF43" w14:textId="77777777" w:rsidR="008F1CAC" w:rsidRPr="00BF2914" w:rsidRDefault="008F1CAC" w:rsidP="00403869">
            <w:pPr>
              <w:tabs>
                <w:tab w:val="left" w:pos="6795"/>
              </w:tabs>
              <w:spacing w:after="0"/>
              <w:rPr>
                <w:sz w:val="22"/>
                <w:szCs w:val="22"/>
              </w:rPr>
            </w:pPr>
          </w:p>
        </w:tc>
      </w:tr>
    </w:tbl>
    <w:p w14:paraId="5B699B25" w14:textId="6845D047" w:rsidR="008F1CAC" w:rsidRPr="00BF2914" w:rsidRDefault="008F1CAC" w:rsidP="00695306">
      <w:pPr>
        <w:spacing w:after="0"/>
        <w:rPr>
          <w:sz w:val="22"/>
          <w:szCs w:val="22"/>
        </w:rPr>
      </w:pPr>
    </w:p>
    <w:p w14:paraId="59542588" w14:textId="77777777" w:rsidR="00695306" w:rsidRPr="00BF2914" w:rsidRDefault="00695306" w:rsidP="00695306">
      <w:pPr>
        <w:spacing w:after="0"/>
        <w:rPr>
          <w:sz w:val="22"/>
          <w:szCs w:val="22"/>
        </w:rPr>
      </w:pPr>
    </w:p>
    <w:p w14:paraId="7D71C2BD" w14:textId="77777777" w:rsidR="008F1CAC" w:rsidRPr="00BF2914" w:rsidRDefault="008F1CAC" w:rsidP="008F1CAC">
      <w:pPr>
        <w:spacing w:after="0"/>
        <w:rPr>
          <w:i/>
          <w:color w:val="FF0000"/>
          <w:sz w:val="22"/>
          <w:szCs w:val="22"/>
        </w:rPr>
      </w:pPr>
      <w:r w:rsidRPr="00BF2914">
        <w:rPr>
          <w:i/>
          <w:color w:val="FF0000"/>
          <w:sz w:val="22"/>
          <w:szCs w:val="22"/>
        </w:rPr>
        <w:t xml:space="preserve">Примечание: </w:t>
      </w:r>
    </w:p>
    <w:p w14:paraId="1048C6DF" w14:textId="0C30C846" w:rsidR="008F1CAC" w:rsidRPr="00BF2914" w:rsidRDefault="008F1CAC" w:rsidP="008F1CAC">
      <w:pPr>
        <w:spacing w:after="0"/>
        <w:rPr>
          <w:i/>
          <w:color w:val="FF0000"/>
          <w:sz w:val="22"/>
          <w:szCs w:val="22"/>
        </w:rPr>
      </w:pPr>
      <w:r w:rsidRPr="00BF2914">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BF2914">
        <w:rPr>
          <w:i/>
          <w:color w:val="FF0000"/>
          <w:sz w:val="22"/>
          <w:szCs w:val="22"/>
          <w:lang w:val="en-US"/>
        </w:rPr>
        <w:t>pdf</w:t>
      </w:r>
      <w:r w:rsidRPr="00BF2914">
        <w:rPr>
          <w:i/>
          <w:color w:val="FF0000"/>
          <w:sz w:val="22"/>
          <w:szCs w:val="22"/>
        </w:rPr>
        <w:t>»)</w:t>
      </w:r>
    </w:p>
    <w:p w14:paraId="467FCE31" w14:textId="30160073" w:rsidR="00695306" w:rsidRPr="00BF2914" w:rsidRDefault="00695306" w:rsidP="008F1CAC">
      <w:pPr>
        <w:spacing w:after="0"/>
        <w:rPr>
          <w:i/>
          <w:color w:val="FF0000"/>
          <w:sz w:val="22"/>
          <w:szCs w:val="22"/>
        </w:rPr>
      </w:pPr>
    </w:p>
    <w:p w14:paraId="571BFCAA" w14:textId="67B8EB22" w:rsidR="00695306" w:rsidRPr="00BF2914" w:rsidRDefault="00695306" w:rsidP="008F1CAC">
      <w:pPr>
        <w:spacing w:after="0"/>
        <w:rPr>
          <w:i/>
          <w:color w:val="FF0000"/>
          <w:sz w:val="22"/>
          <w:szCs w:val="22"/>
        </w:rPr>
      </w:pPr>
    </w:p>
    <w:p w14:paraId="3C216E57" w14:textId="6992C42A" w:rsidR="00695306" w:rsidRPr="00BF2914" w:rsidRDefault="00695306" w:rsidP="008F1CAC">
      <w:pPr>
        <w:spacing w:after="0"/>
        <w:rPr>
          <w:i/>
          <w:color w:val="FF0000"/>
          <w:sz w:val="22"/>
          <w:szCs w:val="22"/>
        </w:rPr>
      </w:pPr>
    </w:p>
    <w:p w14:paraId="3E7C60D1" w14:textId="449AF86F" w:rsidR="00695306" w:rsidRPr="00BF2914" w:rsidRDefault="00695306" w:rsidP="008F1CAC">
      <w:pPr>
        <w:spacing w:after="0"/>
        <w:rPr>
          <w:i/>
          <w:color w:val="FF0000"/>
          <w:sz w:val="22"/>
          <w:szCs w:val="22"/>
        </w:rPr>
      </w:pPr>
    </w:p>
    <w:p w14:paraId="0839913F" w14:textId="2385C5FA" w:rsidR="00695306" w:rsidRPr="00BF2914" w:rsidRDefault="00695306" w:rsidP="008F1CAC">
      <w:pPr>
        <w:spacing w:after="0"/>
        <w:rPr>
          <w:i/>
          <w:color w:val="FF0000"/>
          <w:sz w:val="22"/>
          <w:szCs w:val="22"/>
        </w:rPr>
      </w:pPr>
    </w:p>
    <w:p w14:paraId="5E08C21D" w14:textId="110BB884" w:rsidR="00695306" w:rsidRPr="00BF2914" w:rsidRDefault="00695306" w:rsidP="008F1CAC">
      <w:pPr>
        <w:spacing w:after="0"/>
        <w:rPr>
          <w:i/>
          <w:color w:val="FF0000"/>
          <w:sz w:val="22"/>
          <w:szCs w:val="22"/>
        </w:rPr>
      </w:pPr>
    </w:p>
    <w:p w14:paraId="09B25B9A" w14:textId="1A70C68A" w:rsidR="00695306" w:rsidRPr="00BF2914" w:rsidRDefault="00695306" w:rsidP="008F1CAC">
      <w:pPr>
        <w:spacing w:after="0"/>
        <w:rPr>
          <w:i/>
          <w:color w:val="FF0000"/>
          <w:sz w:val="22"/>
          <w:szCs w:val="22"/>
        </w:rPr>
      </w:pPr>
    </w:p>
    <w:p w14:paraId="737D5A52" w14:textId="2AFEF2DA" w:rsidR="00695306" w:rsidRPr="00BF2914" w:rsidRDefault="00695306" w:rsidP="008F1CAC">
      <w:pPr>
        <w:spacing w:after="0"/>
        <w:rPr>
          <w:i/>
          <w:color w:val="FF0000"/>
          <w:sz w:val="22"/>
          <w:szCs w:val="22"/>
        </w:rPr>
      </w:pPr>
    </w:p>
    <w:p w14:paraId="11B760CD" w14:textId="43095683" w:rsidR="00695306" w:rsidRPr="00BF2914" w:rsidRDefault="00695306" w:rsidP="008F1CAC">
      <w:pPr>
        <w:spacing w:after="0"/>
        <w:rPr>
          <w:i/>
          <w:color w:val="FF0000"/>
          <w:sz w:val="22"/>
          <w:szCs w:val="22"/>
        </w:rPr>
      </w:pPr>
    </w:p>
    <w:p w14:paraId="5848C8B7" w14:textId="7B48E83F" w:rsidR="00695306" w:rsidRPr="00BF2914" w:rsidRDefault="00695306" w:rsidP="008F1CAC">
      <w:pPr>
        <w:spacing w:after="0"/>
        <w:rPr>
          <w:i/>
          <w:color w:val="FF0000"/>
          <w:sz w:val="22"/>
          <w:szCs w:val="22"/>
        </w:rPr>
      </w:pPr>
    </w:p>
    <w:p w14:paraId="3702BBF0" w14:textId="7EF0B42F" w:rsidR="00695306" w:rsidRPr="00BF2914" w:rsidRDefault="00695306" w:rsidP="008F1CAC">
      <w:pPr>
        <w:spacing w:after="0"/>
        <w:rPr>
          <w:i/>
          <w:color w:val="FF0000"/>
          <w:sz w:val="22"/>
          <w:szCs w:val="22"/>
        </w:rPr>
      </w:pPr>
    </w:p>
    <w:p w14:paraId="733D72A5" w14:textId="176422A6" w:rsidR="00695306" w:rsidRPr="00BF2914" w:rsidRDefault="00695306" w:rsidP="008F1CAC">
      <w:pPr>
        <w:spacing w:after="0"/>
        <w:rPr>
          <w:i/>
          <w:color w:val="FF0000"/>
          <w:sz w:val="22"/>
          <w:szCs w:val="22"/>
        </w:rPr>
      </w:pPr>
    </w:p>
    <w:p w14:paraId="7791F3C6" w14:textId="3541D8FC" w:rsidR="00695306" w:rsidRPr="00BF2914" w:rsidRDefault="00695306" w:rsidP="008F1CAC">
      <w:pPr>
        <w:spacing w:after="0"/>
        <w:rPr>
          <w:i/>
          <w:color w:val="FF0000"/>
          <w:sz w:val="22"/>
          <w:szCs w:val="22"/>
        </w:rPr>
      </w:pPr>
    </w:p>
    <w:p w14:paraId="3A2DFE4F" w14:textId="1181F079" w:rsidR="00695306" w:rsidRPr="00BF2914" w:rsidRDefault="00695306" w:rsidP="008F1CAC">
      <w:pPr>
        <w:spacing w:after="0"/>
        <w:rPr>
          <w:i/>
          <w:color w:val="FF0000"/>
          <w:sz w:val="22"/>
          <w:szCs w:val="22"/>
        </w:rPr>
      </w:pPr>
    </w:p>
    <w:p w14:paraId="40F30848" w14:textId="46918015" w:rsidR="00695306" w:rsidRPr="00BF2914" w:rsidRDefault="00695306" w:rsidP="008F1CAC">
      <w:pPr>
        <w:spacing w:after="0"/>
        <w:rPr>
          <w:i/>
          <w:color w:val="FF0000"/>
          <w:sz w:val="22"/>
          <w:szCs w:val="22"/>
        </w:rPr>
      </w:pPr>
    </w:p>
    <w:p w14:paraId="56EB7BDF" w14:textId="22FBF67A" w:rsidR="00695306" w:rsidRPr="00BF2914" w:rsidRDefault="00695306" w:rsidP="008F1CAC">
      <w:pPr>
        <w:spacing w:after="0"/>
        <w:rPr>
          <w:i/>
          <w:color w:val="FF0000"/>
          <w:sz w:val="22"/>
          <w:szCs w:val="22"/>
        </w:rPr>
      </w:pPr>
    </w:p>
    <w:p w14:paraId="372B5F57" w14:textId="15F56F37" w:rsidR="00695306" w:rsidRPr="00BF2914" w:rsidRDefault="00695306" w:rsidP="008F1CAC">
      <w:pPr>
        <w:spacing w:after="0"/>
        <w:rPr>
          <w:i/>
          <w:color w:val="FF0000"/>
          <w:sz w:val="22"/>
          <w:szCs w:val="22"/>
        </w:rPr>
      </w:pPr>
    </w:p>
    <w:p w14:paraId="03B845F5" w14:textId="4F608B97" w:rsidR="00695306" w:rsidRPr="00BF2914" w:rsidRDefault="00695306" w:rsidP="008F1CAC">
      <w:pPr>
        <w:spacing w:after="0"/>
        <w:rPr>
          <w:i/>
          <w:color w:val="FF0000"/>
          <w:sz w:val="22"/>
          <w:szCs w:val="22"/>
        </w:rPr>
      </w:pPr>
    </w:p>
    <w:p w14:paraId="45D7F38D" w14:textId="08A73DF2" w:rsidR="00695306" w:rsidRPr="00BF2914" w:rsidRDefault="00695306" w:rsidP="008F1CAC">
      <w:pPr>
        <w:spacing w:after="0"/>
        <w:rPr>
          <w:i/>
          <w:color w:val="FF0000"/>
          <w:sz w:val="22"/>
          <w:szCs w:val="22"/>
        </w:rPr>
      </w:pPr>
    </w:p>
    <w:p w14:paraId="1300189A" w14:textId="05BC7B74" w:rsidR="00695306" w:rsidRPr="00BF2914" w:rsidRDefault="00695306" w:rsidP="008F1CAC">
      <w:pPr>
        <w:spacing w:after="0"/>
        <w:rPr>
          <w:i/>
          <w:color w:val="FF0000"/>
          <w:sz w:val="22"/>
          <w:szCs w:val="22"/>
        </w:rPr>
      </w:pPr>
    </w:p>
    <w:p w14:paraId="2AD8CAC3" w14:textId="59E76877" w:rsidR="00695306" w:rsidRPr="00BF2914" w:rsidRDefault="00695306" w:rsidP="008F1CAC">
      <w:pPr>
        <w:spacing w:after="0"/>
        <w:rPr>
          <w:i/>
          <w:color w:val="FF0000"/>
          <w:sz w:val="22"/>
          <w:szCs w:val="22"/>
        </w:rPr>
      </w:pPr>
    </w:p>
    <w:p w14:paraId="1D9F7DF7" w14:textId="0AB03351" w:rsidR="00695306" w:rsidRPr="00BF2914" w:rsidRDefault="00695306" w:rsidP="008F1CAC">
      <w:pPr>
        <w:spacing w:after="0"/>
        <w:rPr>
          <w:i/>
          <w:color w:val="FF0000"/>
          <w:sz w:val="22"/>
          <w:szCs w:val="22"/>
        </w:rPr>
      </w:pPr>
    </w:p>
    <w:p w14:paraId="24AD61F3" w14:textId="2A93719C" w:rsidR="00695306" w:rsidRPr="00BF2914" w:rsidRDefault="00695306" w:rsidP="008F1CAC">
      <w:pPr>
        <w:spacing w:after="0"/>
        <w:rPr>
          <w:i/>
          <w:color w:val="FF0000"/>
          <w:sz w:val="22"/>
          <w:szCs w:val="22"/>
        </w:rPr>
      </w:pPr>
    </w:p>
    <w:p w14:paraId="757A2856" w14:textId="6A6A740F" w:rsidR="00695306" w:rsidRPr="00BF2914" w:rsidRDefault="00695306" w:rsidP="008F1CAC">
      <w:pPr>
        <w:spacing w:after="0"/>
        <w:rPr>
          <w:i/>
          <w:color w:val="FF0000"/>
          <w:sz w:val="22"/>
          <w:szCs w:val="22"/>
        </w:rPr>
      </w:pPr>
    </w:p>
    <w:p w14:paraId="10F3575E" w14:textId="626B648C" w:rsidR="00695306" w:rsidRPr="00BF2914" w:rsidRDefault="00695306" w:rsidP="008F1CAC">
      <w:pPr>
        <w:spacing w:after="0"/>
        <w:rPr>
          <w:i/>
          <w:color w:val="FF0000"/>
          <w:sz w:val="22"/>
          <w:szCs w:val="22"/>
        </w:rPr>
      </w:pPr>
    </w:p>
    <w:p w14:paraId="4CFD3FED" w14:textId="2A8A449C" w:rsidR="00695306" w:rsidRPr="00BF2914" w:rsidRDefault="00695306" w:rsidP="008F1CAC">
      <w:pPr>
        <w:spacing w:after="0"/>
        <w:rPr>
          <w:i/>
          <w:color w:val="FF0000"/>
          <w:sz w:val="22"/>
          <w:szCs w:val="22"/>
        </w:rPr>
      </w:pPr>
    </w:p>
    <w:p w14:paraId="1576E286" w14:textId="0CDCFDF5" w:rsidR="00695306" w:rsidRPr="00BF2914" w:rsidRDefault="00695306" w:rsidP="008F1CAC">
      <w:pPr>
        <w:spacing w:after="0"/>
        <w:rPr>
          <w:i/>
          <w:color w:val="FF0000"/>
          <w:sz w:val="22"/>
          <w:szCs w:val="22"/>
        </w:rPr>
      </w:pPr>
    </w:p>
    <w:p w14:paraId="15075A3A" w14:textId="561D1BB7" w:rsidR="00695306" w:rsidRPr="00BF2914" w:rsidRDefault="00695306" w:rsidP="008F1CAC">
      <w:pPr>
        <w:spacing w:after="0"/>
        <w:rPr>
          <w:i/>
          <w:color w:val="FF0000"/>
          <w:sz w:val="22"/>
          <w:szCs w:val="22"/>
        </w:rPr>
      </w:pPr>
    </w:p>
    <w:p w14:paraId="35BD219C" w14:textId="33BF2741" w:rsidR="00695306" w:rsidRPr="00BF2914" w:rsidRDefault="00695306" w:rsidP="008F1CAC">
      <w:pPr>
        <w:spacing w:after="0"/>
        <w:rPr>
          <w:i/>
          <w:color w:val="FF0000"/>
          <w:sz w:val="22"/>
          <w:szCs w:val="22"/>
        </w:rPr>
      </w:pPr>
    </w:p>
    <w:p w14:paraId="4751AA53" w14:textId="23001775" w:rsidR="00695306" w:rsidRPr="00BF2914" w:rsidRDefault="00695306" w:rsidP="008F1CAC">
      <w:pPr>
        <w:spacing w:after="0"/>
        <w:rPr>
          <w:i/>
          <w:color w:val="FF0000"/>
          <w:sz w:val="22"/>
          <w:szCs w:val="22"/>
        </w:rPr>
      </w:pPr>
    </w:p>
    <w:p w14:paraId="5590AD28" w14:textId="2A4FC694" w:rsidR="00695306" w:rsidRPr="00BF2914" w:rsidRDefault="00695306" w:rsidP="008F1CAC">
      <w:pPr>
        <w:spacing w:after="0"/>
        <w:rPr>
          <w:i/>
          <w:color w:val="FF0000"/>
          <w:sz w:val="22"/>
          <w:szCs w:val="22"/>
        </w:rPr>
      </w:pPr>
    </w:p>
    <w:p w14:paraId="5181D695" w14:textId="7D120285" w:rsidR="00695306" w:rsidRPr="00BF2914" w:rsidRDefault="00695306" w:rsidP="008F1CAC">
      <w:pPr>
        <w:spacing w:after="0"/>
        <w:rPr>
          <w:i/>
          <w:color w:val="FF0000"/>
          <w:sz w:val="22"/>
          <w:szCs w:val="22"/>
        </w:rPr>
      </w:pPr>
    </w:p>
    <w:p w14:paraId="36F793D7" w14:textId="52EF6BC2" w:rsidR="00695306" w:rsidRPr="00BF2914" w:rsidRDefault="00695306" w:rsidP="008F1CAC">
      <w:pPr>
        <w:spacing w:after="0"/>
        <w:rPr>
          <w:i/>
          <w:color w:val="FF0000"/>
          <w:sz w:val="22"/>
          <w:szCs w:val="22"/>
        </w:rPr>
      </w:pPr>
    </w:p>
    <w:p w14:paraId="4605C459" w14:textId="664A601F" w:rsidR="00695306" w:rsidRPr="00BF2914" w:rsidRDefault="00695306" w:rsidP="008F1CAC">
      <w:pPr>
        <w:spacing w:after="0"/>
        <w:rPr>
          <w:i/>
          <w:color w:val="FF0000"/>
          <w:sz w:val="22"/>
          <w:szCs w:val="22"/>
        </w:rPr>
      </w:pPr>
    </w:p>
    <w:p w14:paraId="4E5684A4" w14:textId="682B5953" w:rsidR="00695306" w:rsidRPr="00BF2914" w:rsidRDefault="00695306" w:rsidP="008F1CAC">
      <w:pPr>
        <w:spacing w:after="0"/>
        <w:rPr>
          <w:i/>
          <w:color w:val="FF0000"/>
          <w:sz w:val="22"/>
          <w:szCs w:val="22"/>
        </w:rPr>
      </w:pPr>
    </w:p>
    <w:p w14:paraId="620EA582" w14:textId="66F05CB1" w:rsidR="00695306" w:rsidRPr="00BF2914" w:rsidRDefault="00695306" w:rsidP="008F1CAC">
      <w:pPr>
        <w:spacing w:after="0"/>
        <w:rPr>
          <w:i/>
          <w:color w:val="FF0000"/>
          <w:sz w:val="22"/>
          <w:szCs w:val="22"/>
        </w:rPr>
      </w:pPr>
    </w:p>
    <w:p w14:paraId="2E20E4CB" w14:textId="3EF60834" w:rsidR="00695306" w:rsidRPr="00BF2914" w:rsidRDefault="00695306" w:rsidP="008F1CAC">
      <w:pPr>
        <w:spacing w:after="0"/>
        <w:rPr>
          <w:i/>
          <w:color w:val="FF0000"/>
          <w:sz w:val="22"/>
          <w:szCs w:val="22"/>
        </w:rPr>
      </w:pPr>
    </w:p>
    <w:p w14:paraId="7FA57F2A" w14:textId="0B0C6B04" w:rsidR="00695306" w:rsidRPr="00BF2914" w:rsidRDefault="00695306" w:rsidP="008F1CAC">
      <w:pPr>
        <w:spacing w:after="0"/>
        <w:rPr>
          <w:i/>
          <w:color w:val="FF0000"/>
          <w:sz w:val="22"/>
          <w:szCs w:val="22"/>
        </w:rPr>
      </w:pPr>
    </w:p>
    <w:p w14:paraId="76723C8F" w14:textId="178A3E6D" w:rsidR="00695306" w:rsidRPr="00BF2914" w:rsidRDefault="00695306" w:rsidP="008F1CAC">
      <w:pPr>
        <w:spacing w:after="0"/>
        <w:rPr>
          <w:i/>
          <w:color w:val="FF0000"/>
          <w:sz w:val="22"/>
          <w:szCs w:val="22"/>
        </w:rPr>
      </w:pPr>
    </w:p>
    <w:p w14:paraId="2D899478" w14:textId="12119444" w:rsidR="00695306" w:rsidRPr="00BF2914" w:rsidRDefault="00695306" w:rsidP="008F1CAC">
      <w:pPr>
        <w:spacing w:after="0"/>
        <w:rPr>
          <w:i/>
          <w:color w:val="FF0000"/>
          <w:sz w:val="22"/>
          <w:szCs w:val="22"/>
        </w:rPr>
      </w:pPr>
    </w:p>
    <w:p w14:paraId="4771B1EB" w14:textId="6FC36D91" w:rsidR="00695306" w:rsidRPr="00BF2914" w:rsidRDefault="00695306" w:rsidP="008F1CAC">
      <w:pPr>
        <w:spacing w:after="0"/>
        <w:rPr>
          <w:i/>
          <w:color w:val="FF0000"/>
          <w:sz w:val="22"/>
          <w:szCs w:val="22"/>
        </w:rPr>
      </w:pPr>
    </w:p>
    <w:p w14:paraId="374F54C7" w14:textId="79742EEE" w:rsidR="00695306" w:rsidRPr="00BF2914" w:rsidRDefault="00695306" w:rsidP="008F1CAC">
      <w:pPr>
        <w:spacing w:after="0"/>
        <w:rPr>
          <w:i/>
          <w:color w:val="FF0000"/>
          <w:sz w:val="22"/>
          <w:szCs w:val="22"/>
        </w:rPr>
      </w:pPr>
    </w:p>
    <w:p w14:paraId="79395C17" w14:textId="288ED378" w:rsidR="00695306" w:rsidRPr="00BF2914" w:rsidRDefault="00695306" w:rsidP="008F1CAC">
      <w:pPr>
        <w:spacing w:after="0"/>
        <w:rPr>
          <w:i/>
          <w:color w:val="FF0000"/>
          <w:sz w:val="22"/>
          <w:szCs w:val="22"/>
        </w:rPr>
      </w:pPr>
    </w:p>
    <w:p w14:paraId="0A5378D7" w14:textId="3F4F8634" w:rsidR="00695306" w:rsidRPr="00BF2914" w:rsidRDefault="00695306" w:rsidP="008F1CAC">
      <w:pPr>
        <w:spacing w:after="0"/>
        <w:rPr>
          <w:i/>
          <w:color w:val="FF0000"/>
          <w:sz w:val="22"/>
          <w:szCs w:val="22"/>
        </w:rPr>
      </w:pPr>
    </w:p>
    <w:p w14:paraId="68DC5846" w14:textId="68335808" w:rsidR="00695306" w:rsidRPr="00BF2914" w:rsidRDefault="00695306" w:rsidP="008F1CAC">
      <w:pPr>
        <w:spacing w:after="0"/>
        <w:rPr>
          <w:i/>
          <w:color w:val="FF0000"/>
          <w:sz w:val="22"/>
          <w:szCs w:val="22"/>
        </w:rPr>
      </w:pPr>
    </w:p>
    <w:p w14:paraId="14C52C9C" w14:textId="6B4D2041" w:rsidR="00695306" w:rsidRPr="00BF2914" w:rsidRDefault="00695306" w:rsidP="008F1CAC">
      <w:pPr>
        <w:spacing w:after="0"/>
        <w:rPr>
          <w:i/>
          <w:color w:val="FF0000"/>
          <w:sz w:val="22"/>
          <w:szCs w:val="22"/>
        </w:rPr>
      </w:pPr>
    </w:p>
    <w:p w14:paraId="56E7E081" w14:textId="77777777" w:rsidR="00695306" w:rsidRPr="00BF2914" w:rsidRDefault="00695306" w:rsidP="00695306">
      <w:pPr>
        <w:spacing w:after="0"/>
        <w:rPr>
          <w:rFonts w:eastAsia="Calibri"/>
          <w:b/>
          <w:i/>
          <w:sz w:val="22"/>
          <w:szCs w:val="22"/>
          <w:lang w:eastAsia="en-US"/>
        </w:rPr>
        <w:sectPr w:rsidR="00695306" w:rsidRPr="00BF2914" w:rsidSect="00745752">
          <w:pgSz w:w="11906" w:h="16838" w:code="9"/>
          <w:pgMar w:top="851" w:right="849" w:bottom="851" w:left="1134" w:header="0" w:footer="91" w:gutter="0"/>
          <w:cols w:space="720"/>
          <w:titlePg/>
          <w:docGrid w:linePitch="326"/>
        </w:sectPr>
      </w:pPr>
    </w:p>
    <w:p w14:paraId="47CA51FF" w14:textId="77777777" w:rsidR="00C52283" w:rsidRDefault="00C52283" w:rsidP="00695306">
      <w:pPr>
        <w:tabs>
          <w:tab w:val="left" w:pos="567"/>
        </w:tabs>
        <w:ind w:left="142"/>
        <w:jc w:val="center"/>
        <w:rPr>
          <w:b/>
          <w:bCs/>
          <w:sz w:val="22"/>
          <w:szCs w:val="22"/>
        </w:rPr>
      </w:pPr>
      <w:r w:rsidRPr="00C52283">
        <w:rPr>
          <w:b/>
          <w:bCs/>
          <w:sz w:val="22"/>
          <w:szCs w:val="22"/>
        </w:rPr>
        <w:lastRenderedPageBreak/>
        <w:t xml:space="preserve">Приобретение по договору поставки дезинфицирующее- дезодорирующее средства для обслуживания туалетов воздушных судов </w:t>
      </w:r>
    </w:p>
    <w:p w14:paraId="2962FFA0" w14:textId="006BEF5C" w:rsidR="00695306" w:rsidRPr="00BF2914" w:rsidRDefault="00695306" w:rsidP="00695306">
      <w:pPr>
        <w:tabs>
          <w:tab w:val="left" w:pos="567"/>
        </w:tabs>
        <w:ind w:left="142"/>
        <w:jc w:val="center"/>
        <w:rPr>
          <w:i/>
          <w:iCs/>
          <w:color w:val="FF0000"/>
          <w:sz w:val="22"/>
          <w:szCs w:val="22"/>
        </w:rPr>
      </w:pPr>
      <w:r w:rsidRPr="00BF2914">
        <w:rPr>
          <w:i/>
          <w:iCs/>
          <w:color w:val="FF0000"/>
          <w:sz w:val="22"/>
          <w:szCs w:val="22"/>
        </w:rPr>
        <w:t>Заполняется Участником закупки</w:t>
      </w:r>
    </w:p>
    <w:tbl>
      <w:tblPr>
        <w:tblStyle w:val="af6"/>
        <w:tblW w:w="10672" w:type="dxa"/>
        <w:tblInd w:w="-431" w:type="dxa"/>
        <w:tblLayout w:type="fixed"/>
        <w:tblLook w:val="04A0" w:firstRow="1" w:lastRow="0" w:firstColumn="1" w:lastColumn="0" w:noHBand="0" w:noVBand="1"/>
      </w:tblPr>
      <w:tblGrid>
        <w:gridCol w:w="426"/>
        <w:gridCol w:w="1985"/>
        <w:gridCol w:w="3544"/>
        <w:gridCol w:w="708"/>
        <w:gridCol w:w="709"/>
        <w:gridCol w:w="1224"/>
        <w:gridCol w:w="761"/>
        <w:gridCol w:w="1315"/>
      </w:tblGrid>
      <w:tr w:rsidR="00C52283" w:rsidRPr="00BF2914" w14:paraId="559B8198" w14:textId="3531D1D1" w:rsidTr="00CF543B">
        <w:trPr>
          <w:trHeight w:val="158"/>
        </w:trPr>
        <w:tc>
          <w:tcPr>
            <w:tcW w:w="426" w:type="dxa"/>
            <w:shd w:val="clear" w:color="auto" w:fill="D9D9D9" w:themeFill="background1" w:themeFillShade="D9"/>
            <w:vAlign w:val="center"/>
          </w:tcPr>
          <w:p w14:paraId="6290311E" w14:textId="77777777" w:rsidR="00E65F69" w:rsidRPr="00BF2914" w:rsidRDefault="00E65F69" w:rsidP="00C52283">
            <w:pPr>
              <w:tabs>
                <w:tab w:val="left" w:pos="0"/>
              </w:tabs>
              <w:spacing w:after="200" w:line="276" w:lineRule="auto"/>
              <w:ind w:firstLine="0"/>
              <w:contextualSpacing/>
              <w:jc w:val="center"/>
              <w:rPr>
                <w:rFonts w:eastAsia="Calibri"/>
                <w:b/>
                <w:bCs/>
                <w:sz w:val="22"/>
                <w:szCs w:val="22"/>
                <w:lang w:eastAsia="en-US"/>
              </w:rPr>
            </w:pPr>
            <w:r w:rsidRPr="00BF2914">
              <w:rPr>
                <w:rFonts w:eastAsia="Calibri"/>
                <w:b/>
                <w:bCs/>
                <w:sz w:val="22"/>
                <w:szCs w:val="22"/>
                <w:lang w:eastAsia="en-US"/>
              </w:rPr>
              <w:t>№ п/п</w:t>
            </w:r>
          </w:p>
        </w:tc>
        <w:tc>
          <w:tcPr>
            <w:tcW w:w="1985" w:type="dxa"/>
            <w:shd w:val="clear" w:color="auto" w:fill="D9D9D9" w:themeFill="background1" w:themeFillShade="D9"/>
            <w:vAlign w:val="center"/>
          </w:tcPr>
          <w:p w14:paraId="6BA1618B" w14:textId="6235ABAC" w:rsidR="00E65F69" w:rsidRPr="00BF2914" w:rsidRDefault="00E65F69" w:rsidP="00C52283">
            <w:pPr>
              <w:ind w:firstLine="0"/>
              <w:jc w:val="center"/>
              <w:rPr>
                <w:b/>
                <w:bCs/>
                <w:sz w:val="22"/>
                <w:szCs w:val="22"/>
              </w:rPr>
            </w:pPr>
            <w:r w:rsidRPr="00BF2914">
              <w:rPr>
                <w:b/>
                <w:bCs/>
                <w:sz w:val="22"/>
                <w:szCs w:val="22"/>
              </w:rPr>
              <w:t xml:space="preserve">Наименование </w:t>
            </w:r>
            <w:r w:rsidR="009949DF" w:rsidRPr="00BF2914">
              <w:rPr>
                <w:b/>
                <w:bCs/>
                <w:sz w:val="22"/>
                <w:szCs w:val="22"/>
              </w:rPr>
              <w:t>Т</w:t>
            </w:r>
            <w:r w:rsidRPr="00BF2914">
              <w:rPr>
                <w:b/>
                <w:bCs/>
                <w:sz w:val="22"/>
                <w:szCs w:val="22"/>
              </w:rPr>
              <w:t>овара</w:t>
            </w:r>
          </w:p>
        </w:tc>
        <w:tc>
          <w:tcPr>
            <w:tcW w:w="3544" w:type="dxa"/>
            <w:shd w:val="clear" w:color="auto" w:fill="D9D9D9" w:themeFill="background1" w:themeFillShade="D9"/>
            <w:vAlign w:val="center"/>
          </w:tcPr>
          <w:p w14:paraId="2928008B" w14:textId="08CCF095" w:rsidR="00E65F69" w:rsidRPr="00BF2914" w:rsidRDefault="00E65F69" w:rsidP="00C52283">
            <w:pPr>
              <w:ind w:firstLine="0"/>
              <w:jc w:val="center"/>
              <w:rPr>
                <w:b/>
                <w:bCs/>
                <w:sz w:val="22"/>
                <w:szCs w:val="22"/>
              </w:rPr>
            </w:pPr>
            <w:r w:rsidRPr="00BF2914">
              <w:rPr>
                <w:b/>
                <w:bCs/>
                <w:sz w:val="22"/>
                <w:szCs w:val="22"/>
              </w:rPr>
              <w:t xml:space="preserve">Описание </w:t>
            </w:r>
            <w:r w:rsidR="009949DF" w:rsidRPr="00BF2914">
              <w:rPr>
                <w:b/>
                <w:bCs/>
                <w:sz w:val="22"/>
                <w:szCs w:val="22"/>
              </w:rPr>
              <w:t>Т</w:t>
            </w:r>
            <w:r w:rsidRPr="00BF2914">
              <w:rPr>
                <w:b/>
                <w:bCs/>
                <w:sz w:val="22"/>
                <w:szCs w:val="22"/>
              </w:rPr>
              <w:t>овара</w:t>
            </w:r>
          </w:p>
        </w:tc>
        <w:tc>
          <w:tcPr>
            <w:tcW w:w="708" w:type="dxa"/>
            <w:shd w:val="clear" w:color="auto" w:fill="D9D9D9" w:themeFill="background1" w:themeFillShade="D9"/>
            <w:vAlign w:val="center"/>
          </w:tcPr>
          <w:p w14:paraId="7EA98F76" w14:textId="45A041F8" w:rsidR="00E65F69" w:rsidRPr="00BF2914" w:rsidRDefault="00F72896" w:rsidP="00F72896">
            <w:pPr>
              <w:ind w:right="-103" w:firstLine="0"/>
              <w:jc w:val="center"/>
              <w:rPr>
                <w:b/>
                <w:bCs/>
                <w:sz w:val="22"/>
                <w:szCs w:val="22"/>
              </w:rPr>
            </w:pPr>
            <w:r w:rsidRPr="00F72896">
              <w:rPr>
                <w:b/>
                <w:bCs/>
                <w:sz w:val="22"/>
                <w:szCs w:val="22"/>
              </w:rPr>
              <w:t>Ед. изм.</w:t>
            </w:r>
          </w:p>
        </w:tc>
        <w:tc>
          <w:tcPr>
            <w:tcW w:w="709" w:type="dxa"/>
            <w:shd w:val="clear" w:color="auto" w:fill="D9D9D9" w:themeFill="background1" w:themeFillShade="D9"/>
            <w:vAlign w:val="center"/>
          </w:tcPr>
          <w:p w14:paraId="49F1A032" w14:textId="392A8269" w:rsidR="00E65F69" w:rsidRPr="00BF2914" w:rsidRDefault="00E65F69" w:rsidP="00C52283">
            <w:pPr>
              <w:ind w:firstLine="0"/>
              <w:jc w:val="center"/>
              <w:rPr>
                <w:b/>
                <w:bCs/>
                <w:sz w:val="22"/>
                <w:szCs w:val="22"/>
              </w:rPr>
            </w:pPr>
            <w:r w:rsidRPr="00BF2914">
              <w:rPr>
                <w:b/>
                <w:bCs/>
                <w:sz w:val="22"/>
                <w:szCs w:val="22"/>
              </w:rPr>
              <w:t>Кол</w:t>
            </w:r>
            <w:r w:rsidR="00C52283">
              <w:rPr>
                <w:b/>
                <w:bCs/>
                <w:sz w:val="22"/>
                <w:szCs w:val="22"/>
              </w:rPr>
              <w:t>-</w:t>
            </w:r>
            <w:r w:rsidRPr="00BF2914">
              <w:rPr>
                <w:b/>
                <w:bCs/>
                <w:sz w:val="22"/>
                <w:szCs w:val="22"/>
              </w:rPr>
              <w:t>во</w:t>
            </w:r>
          </w:p>
        </w:tc>
        <w:tc>
          <w:tcPr>
            <w:tcW w:w="1224" w:type="dxa"/>
            <w:shd w:val="clear" w:color="auto" w:fill="D9D9D9" w:themeFill="background1" w:themeFillShade="D9"/>
            <w:vAlign w:val="center"/>
          </w:tcPr>
          <w:p w14:paraId="1C935B38" w14:textId="6CCBD205" w:rsidR="00E65F69" w:rsidRPr="00BF2914" w:rsidRDefault="00E65F69" w:rsidP="00C52283">
            <w:pPr>
              <w:ind w:firstLine="0"/>
              <w:jc w:val="center"/>
              <w:rPr>
                <w:b/>
                <w:bCs/>
                <w:sz w:val="22"/>
                <w:szCs w:val="22"/>
              </w:rPr>
            </w:pPr>
            <w:r w:rsidRPr="00BF2914">
              <w:rPr>
                <w:b/>
                <w:bCs/>
                <w:sz w:val="22"/>
                <w:szCs w:val="22"/>
              </w:rPr>
              <w:t>Цена за ед. Товара без учета НДС, руб.</w:t>
            </w:r>
          </w:p>
        </w:tc>
        <w:tc>
          <w:tcPr>
            <w:tcW w:w="761" w:type="dxa"/>
            <w:shd w:val="clear" w:color="auto" w:fill="D9D9D9" w:themeFill="background1" w:themeFillShade="D9"/>
            <w:vAlign w:val="center"/>
          </w:tcPr>
          <w:p w14:paraId="21A77612" w14:textId="71A6FE5F" w:rsidR="00E65F69" w:rsidRPr="00BF2914" w:rsidRDefault="00E65F69" w:rsidP="00C52283">
            <w:pPr>
              <w:ind w:firstLine="0"/>
              <w:jc w:val="center"/>
              <w:rPr>
                <w:b/>
                <w:bCs/>
                <w:sz w:val="22"/>
                <w:szCs w:val="22"/>
              </w:rPr>
            </w:pPr>
            <w:r w:rsidRPr="00BF2914">
              <w:rPr>
                <w:b/>
                <w:bCs/>
                <w:sz w:val="22"/>
                <w:szCs w:val="22"/>
              </w:rPr>
              <w:t>НДС%</w:t>
            </w:r>
          </w:p>
        </w:tc>
        <w:tc>
          <w:tcPr>
            <w:tcW w:w="1315" w:type="dxa"/>
            <w:shd w:val="clear" w:color="auto" w:fill="D9D9D9" w:themeFill="background1" w:themeFillShade="D9"/>
            <w:vAlign w:val="center"/>
          </w:tcPr>
          <w:p w14:paraId="534B0A61" w14:textId="7EC62A13" w:rsidR="00E65F69" w:rsidRPr="00BF2914" w:rsidRDefault="00E65F69" w:rsidP="00C52283">
            <w:pPr>
              <w:ind w:firstLine="0"/>
              <w:jc w:val="center"/>
              <w:rPr>
                <w:b/>
                <w:bCs/>
                <w:sz w:val="22"/>
                <w:szCs w:val="22"/>
              </w:rPr>
            </w:pPr>
            <w:r w:rsidRPr="00BF2914">
              <w:rPr>
                <w:b/>
                <w:bCs/>
                <w:sz w:val="22"/>
                <w:szCs w:val="22"/>
              </w:rPr>
              <w:t>Итого цена за ед. Товара без учета НДС, руб.</w:t>
            </w:r>
          </w:p>
        </w:tc>
      </w:tr>
      <w:tr w:rsidR="00930D91" w:rsidRPr="00BF2914" w14:paraId="1F298A46" w14:textId="00DA01B6" w:rsidTr="00CF543B">
        <w:trPr>
          <w:trHeight w:val="158"/>
        </w:trPr>
        <w:tc>
          <w:tcPr>
            <w:tcW w:w="426" w:type="dxa"/>
            <w:vAlign w:val="center"/>
          </w:tcPr>
          <w:p w14:paraId="49C77F7B" w14:textId="6DC6CC74" w:rsidR="00930D91" w:rsidRPr="00BF2914" w:rsidRDefault="00930D91" w:rsidP="00930D91">
            <w:pPr>
              <w:tabs>
                <w:tab w:val="left" w:pos="0"/>
                <w:tab w:val="left" w:pos="315"/>
              </w:tabs>
              <w:spacing w:after="0"/>
              <w:ind w:firstLine="0"/>
              <w:rPr>
                <w:rFonts w:eastAsia="Calibri"/>
                <w:sz w:val="22"/>
                <w:szCs w:val="22"/>
              </w:rPr>
            </w:pPr>
            <w:r w:rsidRPr="00BF2914">
              <w:rPr>
                <w:rFonts w:eastAsia="Calibri"/>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14:paraId="224DF837" w14:textId="77777777" w:rsidR="00930D91" w:rsidRPr="009C0B4E" w:rsidRDefault="00930D91" w:rsidP="00930D91">
            <w:pPr>
              <w:ind w:firstLine="0"/>
              <w:jc w:val="left"/>
            </w:pPr>
            <w:r w:rsidRPr="009C0B4E">
              <w:rPr>
                <w:sz w:val="22"/>
                <w:szCs w:val="22"/>
              </w:rPr>
              <w:t xml:space="preserve">Жидкость концентрированная для внешней мойки </w:t>
            </w:r>
          </w:p>
          <w:p w14:paraId="24382DCC" w14:textId="77777777" w:rsidR="00930D91" w:rsidRPr="009C0B4E" w:rsidRDefault="00930D91" w:rsidP="00930D91">
            <w:pPr>
              <w:ind w:firstLine="0"/>
              <w:jc w:val="left"/>
            </w:pPr>
            <w:proofErr w:type="gramStart"/>
            <w:r w:rsidRPr="009C0B4E">
              <w:rPr>
                <w:sz w:val="22"/>
                <w:szCs w:val="22"/>
              </w:rPr>
              <w:t>Супер Би</w:t>
            </w:r>
            <w:proofErr w:type="gramEnd"/>
            <w:r w:rsidRPr="009C0B4E">
              <w:rPr>
                <w:sz w:val="22"/>
                <w:szCs w:val="22"/>
              </w:rPr>
              <w:t xml:space="preserve"> 210 </w:t>
            </w:r>
          </w:p>
          <w:p w14:paraId="12F27594" w14:textId="6780F7B5" w:rsidR="00930D91" w:rsidRPr="00BF2914" w:rsidRDefault="00930D91" w:rsidP="00930D91">
            <w:pPr>
              <w:ind w:firstLine="0"/>
              <w:jc w:val="left"/>
              <w:rPr>
                <w:sz w:val="22"/>
                <w:szCs w:val="22"/>
              </w:rPr>
            </w:pPr>
            <w:r w:rsidRPr="009C0B4E">
              <w:rPr>
                <w:bCs/>
                <w:color w:val="000000"/>
                <w:sz w:val="22"/>
                <w:szCs w:val="22"/>
              </w:rPr>
              <w:t>(страна происхождения товара: Великобритания)</w:t>
            </w:r>
          </w:p>
        </w:tc>
        <w:tc>
          <w:tcPr>
            <w:tcW w:w="3544" w:type="dxa"/>
            <w:tcBorders>
              <w:top w:val="single" w:sz="4" w:space="0" w:color="auto"/>
              <w:left w:val="single" w:sz="4" w:space="0" w:color="auto"/>
              <w:bottom w:val="single" w:sz="4" w:space="0" w:color="auto"/>
              <w:right w:val="single" w:sz="4" w:space="0" w:color="auto"/>
            </w:tcBorders>
            <w:vAlign w:val="center"/>
          </w:tcPr>
          <w:p w14:paraId="2AD6A5C6" w14:textId="053873BF" w:rsidR="00930D91" w:rsidRPr="00BF2914" w:rsidRDefault="00930D91" w:rsidP="00930D91">
            <w:pPr>
              <w:spacing w:after="0"/>
              <w:ind w:firstLine="0"/>
              <w:jc w:val="left"/>
              <w:rPr>
                <w:sz w:val="22"/>
                <w:szCs w:val="22"/>
              </w:rPr>
            </w:pPr>
            <w:proofErr w:type="gramStart"/>
            <w:r w:rsidRPr="009C0B4E">
              <w:rPr>
                <w:b/>
                <w:color w:val="FF0000"/>
                <w:sz w:val="22"/>
                <w:szCs w:val="22"/>
              </w:rPr>
              <w:t>Супер Би</w:t>
            </w:r>
            <w:proofErr w:type="gramEnd"/>
            <w:r w:rsidRPr="009C0B4E">
              <w:rPr>
                <w:b/>
                <w:color w:val="FF0000"/>
                <w:sz w:val="22"/>
                <w:szCs w:val="22"/>
              </w:rPr>
              <w:t xml:space="preserve"> 210:</w:t>
            </w:r>
            <w:r w:rsidRPr="009C0B4E">
              <w:rPr>
                <w:color w:val="FF0000"/>
                <w:sz w:val="22"/>
                <w:szCs w:val="22"/>
              </w:rPr>
              <w:t xml:space="preserve"> </w:t>
            </w:r>
            <w:r w:rsidRPr="009C0B4E">
              <w:rPr>
                <w:sz w:val="22"/>
                <w:szCs w:val="22"/>
              </w:rPr>
              <w:t>высоко концентрированное, эффективное моющее средство для внешней и внутренней мойки самолетов. Представляет собой композицию на базе воды, имеет приятный запах. Может применяться с пропиленгликолем в осенне-зимний период (при минусовой температуре) на открытом воздухе. Средство подходит для всех видов ВС. Утвержден</w:t>
            </w:r>
            <w:r>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Pr>
                <w:sz w:val="22"/>
                <w:szCs w:val="22"/>
              </w:rPr>
              <w:t>его</w:t>
            </w:r>
            <w:r w:rsidRPr="009C0B4E">
              <w:rPr>
                <w:sz w:val="22"/>
                <w:szCs w:val="22"/>
              </w:rPr>
              <w:t xml:space="preserve"> применение согласовано с разработчиками по типам ВС. Расфасовка канистры, 25 литров. </w:t>
            </w:r>
          </w:p>
        </w:tc>
        <w:tc>
          <w:tcPr>
            <w:tcW w:w="708" w:type="dxa"/>
            <w:vAlign w:val="center"/>
          </w:tcPr>
          <w:p w14:paraId="07A25CEC" w14:textId="1B411D1A" w:rsidR="00930D91" w:rsidRPr="00BF2914" w:rsidRDefault="00930D91" w:rsidP="00930D91">
            <w:pPr>
              <w:ind w:left="-102" w:right="-111" w:firstLine="0"/>
              <w:jc w:val="center"/>
              <w:rPr>
                <w:sz w:val="22"/>
                <w:szCs w:val="22"/>
              </w:rPr>
            </w:pPr>
            <w:r>
              <w:rPr>
                <w:sz w:val="22"/>
                <w:szCs w:val="22"/>
              </w:rPr>
              <w:t>литр</w:t>
            </w:r>
          </w:p>
        </w:tc>
        <w:tc>
          <w:tcPr>
            <w:tcW w:w="709" w:type="dxa"/>
            <w:tcBorders>
              <w:top w:val="single" w:sz="4" w:space="0" w:color="auto"/>
              <w:left w:val="single" w:sz="4" w:space="0" w:color="auto"/>
              <w:bottom w:val="single" w:sz="4" w:space="0" w:color="auto"/>
              <w:right w:val="single" w:sz="4" w:space="0" w:color="auto"/>
            </w:tcBorders>
            <w:vAlign w:val="center"/>
          </w:tcPr>
          <w:p w14:paraId="7AD381DA" w14:textId="336A5AE4" w:rsidR="00930D91" w:rsidRPr="00BF2914" w:rsidRDefault="00930D91" w:rsidP="00930D91">
            <w:pPr>
              <w:ind w:firstLine="0"/>
              <w:jc w:val="center"/>
              <w:rPr>
                <w:sz w:val="22"/>
                <w:szCs w:val="22"/>
              </w:rPr>
            </w:pPr>
            <w:r>
              <w:rPr>
                <w:sz w:val="22"/>
                <w:szCs w:val="22"/>
              </w:rPr>
              <w:t>200</w:t>
            </w:r>
          </w:p>
        </w:tc>
        <w:tc>
          <w:tcPr>
            <w:tcW w:w="1224" w:type="dxa"/>
          </w:tcPr>
          <w:p w14:paraId="332C6BEF" w14:textId="77777777" w:rsidR="00930D91" w:rsidRPr="00BF2914" w:rsidRDefault="00930D91" w:rsidP="00930D91">
            <w:pPr>
              <w:jc w:val="center"/>
              <w:rPr>
                <w:sz w:val="22"/>
                <w:szCs w:val="22"/>
              </w:rPr>
            </w:pPr>
          </w:p>
        </w:tc>
        <w:tc>
          <w:tcPr>
            <w:tcW w:w="761" w:type="dxa"/>
          </w:tcPr>
          <w:p w14:paraId="53221B04" w14:textId="77777777" w:rsidR="00930D91" w:rsidRPr="00BF2914" w:rsidRDefault="00930D91" w:rsidP="00930D91">
            <w:pPr>
              <w:jc w:val="center"/>
              <w:rPr>
                <w:sz w:val="22"/>
                <w:szCs w:val="22"/>
              </w:rPr>
            </w:pPr>
          </w:p>
        </w:tc>
        <w:tc>
          <w:tcPr>
            <w:tcW w:w="1315" w:type="dxa"/>
          </w:tcPr>
          <w:p w14:paraId="468047C2" w14:textId="77777777" w:rsidR="00930D91" w:rsidRPr="00BF2914" w:rsidRDefault="00930D91" w:rsidP="00930D91">
            <w:pPr>
              <w:jc w:val="center"/>
              <w:rPr>
                <w:sz w:val="22"/>
                <w:szCs w:val="22"/>
              </w:rPr>
            </w:pPr>
          </w:p>
        </w:tc>
      </w:tr>
      <w:tr w:rsidR="00930D91" w:rsidRPr="00BF2914" w14:paraId="1E90015D" w14:textId="77777777" w:rsidTr="00CF543B">
        <w:trPr>
          <w:trHeight w:val="158"/>
        </w:trPr>
        <w:tc>
          <w:tcPr>
            <w:tcW w:w="426" w:type="dxa"/>
            <w:vAlign w:val="center"/>
          </w:tcPr>
          <w:p w14:paraId="7B0235F1" w14:textId="77777777" w:rsidR="00930D91" w:rsidRPr="00BF2914" w:rsidRDefault="00930D91" w:rsidP="00930D91">
            <w:pPr>
              <w:tabs>
                <w:tab w:val="left" w:pos="0"/>
                <w:tab w:val="left" w:pos="315"/>
              </w:tabs>
              <w:spacing w:after="0"/>
              <w:rPr>
                <w:rFonts w:eastAsia="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DBA202F" w14:textId="77777777" w:rsidR="00930D91" w:rsidRPr="009C0B4E" w:rsidRDefault="00930D91" w:rsidP="00930D91">
            <w:pPr>
              <w:ind w:firstLine="0"/>
              <w:jc w:val="left"/>
            </w:pPr>
            <w:r w:rsidRPr="009C0B4E">
              <w:rPr>
                <w:sz w:val="22"/>
                <w:szCs w:val="22"/>
              </w:rPr>
              <w:t xml:space="preserve">Жидкость концентрированная для внешней мойки </w:t>
            </w:r>
          </w:p>
          <w:p w14:paraId="587163F2" w14:textId="77777777" w:rsidR="00930D91" w:rsidRPr="009C0B4E" w:rsidRDefault="00930D91" w:rsidP="00930D91">
            <w:pPr>
              <w:ind w:firstLine="0"/>
              <w:jc w:val="left"/>
            </w:pPr>
            <w:proofErr w:type="gramStart"/>
            <w:r w:rsidRPr="009C0B4E">
              <w:rPr>
                <w:sz w:val="22"/>
                <w:szCs w:val="22"/>
              </w:rPr>
              <w:t>Супер Би</w:t>
            </w:r>
            <w:proofErr w:type="gramEnd"/>
            <w:r w:rsidRPr="009C0B4E">
              <w:rPr>
                <w:sz w:val="22"/>
                <w:szCs w:val="22"/>
              </w:rPr>
              <w:t xml:space="preserve"> 280</w:t>
            </w:r>
          </w:p>
          <w:p w14:paraId="49A6AAB5" w14:textId="77777777" w:rsidR="00930D91" w:rsidRPr="009C0B4E" w:rsidRDefault="00930D91" w:rsidP="00930D91">
            <w:pPr>
              <w:ind w:firstLine="0"/>
              <w:jc w:val="left"/>
              <w:rPr>
                <w:bCs/>
                <w:color w:val="000000"/>
              </w:rPr>
            </w:pPr>
            <w:r w:rsidRPr="009C0B4E">
              <w:rPr>
                <w:bCs/>
                <w:color w:val="000000"/>
                <w:sz w:val="22"/>
                <w:szCs w:val="22"/>
              </w:rPr>
              <w:t>(страна происхождения товара:</w:t>
            </w:r>
          </w:p>
          <w:p w14:paraId="1EDC5444" w14:textId="19EFCAF5" w:rsidR="00930D91" w:rsidRPr="00BF2914" w:rsidRDefault="00930D91" w:rsidP="00930D91">
            <w:pPr>
              <w:ind w:firstLine="0"/>
              <w:jc w:val="left"/>
              <w:rPr>
                <w:sz w:val="22"/>
                <w:szCs w:val="22"/>
              </w:rPr>
            </w:pPr>
            <w:r w:rsidRPr="009C0B4E">
              <w:rPr>
                <w:sz w:val="22"/>
                <w:szCs w:val="22"/>
              </w:rPr>
              <w:t>Великобритания)</w:t>
            </w:r>
          </w:p>
        </w:tc>
        <w:tc>
          <w:tcPr>
            <w:tcW w:w="3544" w:type="dxa"/>
            <w:tcBorders>
              <w:top w:val="single" w:sz="4" w:space="0" w:color="auto"/>
              <w:left w:val="single" w:sz="4" w:space="0" w:color="auto"/>
              <w:bottom w:val="single" w:sz="4" w:space="0" w:color="auto"/>
              <w:right w:val="single" w:sz="4" w:space="0" w:color="auto"/>
            </w:tcBorders>
            <w:vAlign w:val="center"/>
          </w:tcPr>
          <w:p w14:paraId="059975F8" w14:textId="2C9EFB97" w:rsidR="00930D91" w:rsidRPr="00BF2914" w:rsidRDefault="00930D91" w:rsidP="00930D91">
            <w:pPr>
              <w:spacing w:after="0"/>
              <w:jc w:val="left"/>
              <w:rPr>
                <w:sz w:val="22"/>
                <w:szCs w:val="22"/>
              </w:rPr>
            </w:pPr>
            <w:proofErr w:type="gramStart"/>
            <w:r w:rsidRPr="009C0B4E">
              <w:rPr>
                <w:b/>
                <w:color w:val="FF0000"/>
                <w:sz w:val="22"/>
                <w:szCs w:val="22"/>
              </w:rPr>
              <w:t>Супер Би</w:t>
            </w:r>
            <w:proofErr w:type="gramEnd"/>
            <w:r w:rsidRPr="009C0B4E">
              <w:rPr>
                <w:b/>
                <w:color w:val="FF0000"/>
                <w:sz w:val="22"/>
                <w:szCs w:val="22"/>
              </w:rPr>
              <w:t xml:space="preserve"> 280:</w:t>
            </w:r>
            <w:r w:rsidRPr="009C0B4E">
              <w:rPr>
                <w:color w:val="FF0000"/>
                <w:sz w:val="22"/>
                <w:szCs w:val="22"/>
              </w:rPr>
              <w:t xml:space="preserve"> </w:t>
            </w:r>
            <w:r>
              <w:rPr>
                <w:sz w:val="22"/>
                <w:szCs w:val="22"/>
              </w:rPr>
              <w:t>м</w:t>
            </w:r>
            <w:r w:rsidRPr="009C0B4E">
              <w:rPr>
                <w:sz w:val="22"/>
                <w:szCs w:val="22"/>
              </w:rPr>
              <w:t>ногофункциональн</w:t>
            </w:r>
            <w:r>
              <w:rPr>
                <w:sz w:val="22"/>
                <w:szCs w:val="22"/>
              </w:rPr>
              <w:t>ое</w:t>
            </w:r>
            <w:r w:rsidRPr="009C0B4E">
              <w:rPr>
                <w:sz w:val="22"/>
                <w:szCs w:val="22"/>
              </w:rPr>
              <w:t xml:space="preserve"> моющ</w:t>
            </w:r>
            <w:r>
              <w:rPr>
                <w:sz w:val="22"/>
                <w:szCs w:val="22"/>
              </w:rPr>
              <w:t>ее</w:t>
            </w:r>
            <w:r w:rsidRPr="009C0B4E">
              <w:rPr>
                <w:sz w:val="22"/>
                <w:szCs w:val="22"/>
              </w:rPr>
              <w:t xml:space="preserve"> </w:t>
            </w:r>
            <w:r>
              <w:rPr>
                <w:sz w:val="22"/>
                <w:szCs w:val="22"/>
              </w:rPr>
              <w:t>средство</w:t>
            </w:r>
            <w:r w:rsidRPr="009C0B4E">
              <w:rPr>
                <w:sz w:val="22"/>
                <w:szCs w:val="22"/>
              </w:rPr>
              <w:t xml:space="preserve"> на водной основе. Является щелочным. Средство эффективно для удаления всех авиационных загрязнений, включая нагары реактивной струи. Может применяться и для внутренней очистки пассажирских салонов воздушных судов. </w:t>
            </w:r>
            <w:r>
              <w:rPr>
                <w:sz w:val="22"/>
                <w:szCs w:val="22"/>
              </w:rPr>
              <w:t>Оно</w:t>
            </w:r>
            <w:r w:rsidRPr="009C0B4E">
              <w:rPr>
                <w:sz w:val="22"/>
                <w:szCs w:val="22"/>
              </w:rPr>
              <w:t xml:space="preserve"> безопас</w:t>
            </w:r>
            <w:r>
              <w:rPr>
                <w:sz w:val="22"/>
                <w:szCs w:val="22"/>
              </w:rPr>
              <w:t>но</w:t>
            </w:r>
            <w:r w:rsidRPr="009C0B4E">
              <w:rPr>
                <w:sz w:val="22"/>
                <w:szCs w:val="22"/>
              </w:rPr>
              <w:t xml:space="preserve"> для всех конструкционных материалов и металлов самолетов, включая низкоуглеродистые, нержавеющие и высокопрочные стали, магний и магниевые сплавы, медь и медные сплавы, алюминий и алюминиевые сплавы, олово, цинк и кадмий. Средство безопасно для большинства пластиков, включая акриловые, стеклянные и лакокрасочные покрытий. Утвержден</w:t>
            </w:r>
            <w:r>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Pr>
                <w:sz w:val="22"/>
                <w:szCs w:val="22"/>
              </w:rPr>
              <w:t>его</w:t>
            </w:r>
            <w:r w:rsidRPr="009C0B4E">
              <w:rPr>
                <w:sz w:val="22"/>
                <w:szCs w:val="22"/>
              </w:rPr>
              <w:t xml:space="preserve"> применение согласовано с разработчиками по типам ВС. Расфасовка канистры, 25 литров. </w:t>
            </w:r>
          </w:p>
        </w:tc>
        <w:tc>
          <w:tcPr>
            <w:tcW w:w="708" w:type="dxa"/>
            <w:vAlign w:val="center"/>
          </w:tcPr>
          <w:p w14:paraId="6B4F6696" w14:textId="5DAC611B" w:rsidR="00930D91" w:rsidRPr="00BF2914" w:rsidRDefault="00930D91" w:rsidP="00930D91">
            <w:pPr>
              <w:ind w:left="-959" w:right="-111"/>
              <w:jc w:val="center"/>
              <w:rPr>
                <w:sz w:val="22"/>
                <w:szCs w:val="22"/>
              </w:rPr>
            </w:pPr>
            <w:r>
              <w:rPr>
                <w:sz w:val="22"/>
                <w:szCs w:val="22"/>
              </w:rPr>
              <w:t>литр</w:t>
            </w:r>
          </w:p>
        </w:tc>
        <w:tc>
          <w:tcPr>
            <w:tcW w:w="709" w:type="dxa"/>
            <w:tcBorders>
              <w:top w:val="single" w:sz="4" w:space="0" w:color="auto"/>
              <w:left w:val="single" w:sz="4" w:space="0" w:color="auto"/>
              <w:bottom w:val="single" w:sz="4" w:space="0" w:color="auto"/>
              <w:right w:val="single" w:sz="4" w:space="0" w:color="auto"/>
            </w:tcBorders>
            <w:vAlign w:val="center"/>
          </w:tcPr>
          <w:p w14:paraId="601F6ADF" w14:textId="308B9F61" w:rsidR="00930D91" w:rsidRPr="00BF2914" w:rsidRDefault="00930D91" w:rsidP="00930D91">
            <w:pPr>
              <w:jc w:val="center"/>
              <w:rPr>
                <w:sz w:val="22"/>
                <w:szCs w:val="22"/>
              </w:rPr>
            </w:pPr>
            <w:r>
              <w:rPr>
                <w:sz w:val="22"/>
                <w:szCs w:val="22"/>
              </w:rPr>
              <w:t>550</w:t>
            </w:r>
          </w:p>
        </w:tc>
        <w:tc>
          <w:tcPr>
            <w:tcW w:w="1224" w:type="dxa"/>
          </w:tcPr>
          <w:p w14:paraId="3053D9E2" w14:textId="77777777" w:rsidR="00930D91" w:rsidRPr="00BF2914" w:rsidRDefault="00930D91" w:rsidP="00930D91">
            <w:pPr>
              <w:jc w:val="center"/>
              <w:rPr>
                <w:sz w:val="22"/>
                <w:szCs w:val="22"/>
              </w:rPr>
            </w:pPr>
          </w:p>
        </w:tc>
        <w:tc>
          <w:tcPr>
            <w:tcW w:w="761" w:type="dxa"/>
          </w:tcPr>
          <w:p w14:paraId="1BDA8A05" w14:textId="77777777" w:rsidR="00930D91" w:rsidRPr="00BF2914" w:rsidRDefault="00930D91" w:rsidP="00930D91">
            <w:pPr>
              <w:jc w:val="center"/>
              <w:rPr>
                <w:sz w:val="22"/>
                <w:szCs w:val="22"/>
              </w:rPr>
            </w:pPr>
          </w:p>
        </w:tc>
        <w:tc>
          <w:tcPr>
            <w:tcW w:w="1315" w:type="dxa"/>
          </w:tcPr>
          <w:p w14:paraId="29EDB045" w14:textId="77777777" w:rsidR="00930D91" w:rsidRPr="00BF2914" w:rsidRDefault="00930D91" w:rsidP="00930D91">
            <w:pPr>
              <w:jc w:val="center"/>
              <w:rPr>
                <w:sz w:val="22"/>
                <w:szCs w:val="22"/>
              </w:rPr>
            </w:pPr>
          </w:p>
        </w:tc>
      </w:tr>
      <w:tr w:rsidR="00930D91" w:rsidRPr="00BF2914" w14:paraId="7374BE32" w14:textId="77777777" w:rsidTr="00CF543B">
        <w:trPr>
          <w:trHeight w:val="158"/>
        </w:trPr>
        <w:tc>
          <w:tcPr>
            <w:tcW w:w="426" w:type="dxa"/>
            <w:vAlign w:val="center"/>
          </w:tcPr>
          <w:p w14:paraId="4487C51F" w14:textId="77777777" w:rsidR="00930D91" w:rsidRPr="00BF2914" w:rsidRDefault="00930D91" w:rsidP="00930D91">
            <w:pPr>
              <w:tabs>
                <w:tab w:val="left" w:pos="0"/>
                <w:tab w:val="left" w:pos="315"/>
              </w:tabs>
              <w:spacing w:after="0"/>
              <w:rPr>
                <w:rFonts w:eastAsia="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D58DACD" w14:textId="77777777" w:rsidR="00930D91" w:rsidRPr="009C0B4E" w:rsidRDefault="00930D91" w:rsidP="00930D91">
            <w:pPr>
              <w:ind w:firstLine="0"/>
              <w:jc w:val="left"/>
            </w:pPr>
            <w:r w:rsidRPr="009C0B4E">
              <w:rPr>
                <w:sz w:val="22"/>
                <w:szCs w:val="22"/>
              </w:rPr>
              <w:t>Жидкость концентрированна</w:t>
            </w:r>
            <w:r w:rsidRPr="009C0B4E">
              <w:rPr>
                <w:sz w:val="22"/>
                <w:szCs w:val="22"/>
              </w:rPr>
              <w:lastRenderedPageBreak/>
              <w:t xml:space="preserve">я для внешней мойки </w:t>
            </w:r>
          </w:p>
          <w:p w14:paraId="04CEDF24" w14:textId="77777777" w:rsidR="00930D91" w:rsidRPr="009C0B4E" w:rsidRDefault="00930D91" w:rsidP="00930D91">
            <w:pPr>
              <w:ind w:firstLine="0"/>
              <w:jc w:val="left"/>
            </w:pPr>
            <w:r w:rsidRPr="009C0B4E">
              <w:rPr>
                <w:sz w:val="22"/>
                <w:szCs w:val="22"/>
              </w:rPr>
              <w:t>Си Би Мейджор Клин</w:t>
            </w:r>
          </w:p>
          <w:p w14:paraId="27A2114D" w14:textId="0F531484" w:rsidR="00930D91" w:rsidRPr="00BF2914" w:rsidRDefault="00930D91" w:rsidP="00930D91">
            <w:pPr>
              <w:ind w:firstLine="0"/>
              <w:jc w:val="left"/>
              <w:rPr>
                <w:sz w:val="22"/>
                <w:szCs w:val="22"/>
              </w:rPr>
            </w:pPr>
            <w:r w:rsidRPr="009C0B4E">
              <w:rPr>
                <w:bCs/>
                <w:color w:val="000000"/>
                <w:sz w:val="22"/>
                <w:szCs w:val="22"/>
              </w:rPr>
              <w:t>(страна происхождения товара: Великобритания)</w:t>
            </w:r>
          </w:p>
        </w:tc>
        <w:tc>
          <w:tcPr>
            <w:tcW w:w="3544" w:type="dxa"/>
            <w:tcBorders>
              <w:top w:val="single" w:sz="4" w:space="0" w:color="auto"/>
              <w:left w:val="single" w:sz="4" w:space="0" w:color="auto"/>
              <w:bottom w:val="single" w:sz="4" w:space="0" w:color="auto"/>
              <w:right w:val="single" w:sz="4" w:space="0" w:color="auto"/>
            </w:tcBorders>
            <w:vAlign w:val="center"/>
          </w:tcPr>
          <w:p w14:paraId="0F7E850D" w14:textId="670F916E" w:rsidR="00930D91" w:rsidRPr="00BF2914" w:rsidRDefault="00930D91" w:rsidP="00930D91">
            <w:pPr>
              <w:spacing w:after="0"/>
              <w:jc w:val="left"/>
              <w:rPr>
                <w:sz w:val="22"/>
                <w:szCs w:val="22"/>
              </w:rPr>
            </w:pPr>
            <w:r w:rsidRPr="009C0B4E">
              <w:rPr>
                <w:b/>
                <w:color w:val="FF0000"/>
                <w:sz w:val="22"/>
                <w:szCs w:val="22"/>
              </w:rPr>
              <w:lastRenderedPageBreak/>
              <w:t>Си Би Мейджор Клин:</w:t>
            </w:r>
            <w:r w:rsidRPr="009C0B4E">
              <w:rPr>
                <w:color w:val="FF0000"/>
                <w:sz w:val="22"/>
                <w:szCs w:val="22"/>
              </w:rPr>
              <w:t xml:space="preserve"> </w:t>
            </w:r>
            <w:r w:rsidRPr="009C0B4E">
              <w:rPr>
                <w:sz w:val="22"/>
                <w:szCs w:val="22"/>
              </w:rPr>
              <w:t xml:space="preserve">высоко концентрированное, эффективное моющее средство для </w:t>
            </w:r>
            <w:r w:rsidRPr="009C0B4E">
              <w:rPr>
                <w:sz w:val="22"/>
                <w:szCs w:val="22"/>
              </w:rPr>
              <w:lastRenderedPageBreak/>
              <w:t>крайне сложной внешней мойки самолетов.  Рекомендовано для мойки наиболее сложных участков: шасси, закрылки и т.п. Удаляет сажу, масло и жиры, гидравлику, нагары, подтеки от резиновых уплотнителей с неокрашенных и окрашенных поверхностей ВС. Средство подходит для всех видов ВС. Утвержден</w:t>
            </w:r>
            <w:r>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Pr>
                <w:sz w:val="22"/>
                <w:szCs w:val="22"/>
              </w:rPr>
              <w:t>его</w:t>
            </w:r>
            <w:r w:rsidRPr="009C0B4E">
              <w:rPr>
                <w:sz w:val="22"/>
                <w:szCs w:val="22"/>
              </w:rPr>
              <w:t xml:space="preserve"> применение согласовано с разработчиками по типам ВС. Расфасовка канистры, 25 литров.</w:t>
            </w:r>
            <w:r w:rsidRPr="009C0B4E">
              <w:rPr>
                <w:color w:val="5B9BD5"/>
                <w:sz w:val="22"/>
                <w:szCs w:val="22"/>
              </w:rPr>
              <w:t xml:space="preserve"> </w:t>
            </w:r>
          </w:p>
        </w:tc>
        <w:tc>
          <w:tcPr>
            <w:tcW w:w="708" w:type="dxa"/>
            <w:vAlign w:val="center"/>
          </w:tcPr>
          <w:p w14:paraId="03C3018B" w14:textId="0CE9A96C" w:rsidR="00930D91" w:rsidRPr="00BF2914" w:rsidRDefault="00930D91" w:rsidP="00930D91">
            <w:pPr>
              <w:ind w:left="-253" w:right="-110" w:firstLine="0"/>
              <w:jc w:val="center"/>
              <w:rPr>
                <w:sz w:val="22"/>
                <w:szCs w:val="22"/>
              </w:rPr>
            </w:pPr>
            <w:r>
              <w:rPr>
                <w:sz w:val="22"/>
                <w:szCs w:val="22"/>
              </w:rPr>
              <w:lastRenderedPageBreak/>
              <w:t>литр</w:t>
            </w:r>
          </w:p>
        </w:tc>
        <w:tc>
          <w:tcPr>
            <w:tcW w:w="709" w:type="dxa"/>
            <w:vAlign w:val="center"/>
          </w:tcPr>
          <w:p w14:paraId="6B1EDF5A" w14:textId="3AA2BB69" w:rsidR="00930D91" w:rsidRPr="00BF2914" w:rsidRDefault="00930D91" w:rsidP="00930D91">
            <w:pPr>
              <w:jc w:val="center"/>
              <w:rPr>
                <w:sz w:val="22"/>
                <w:szCs w:val="22"/>
              </w:rPr>
            </w:pPr>
            <w:r>
              <w:rPr>
                <w:sz w:val="22"/>
                <w:szCs w:val="22"/>
              </w:rPr>
              <w:t>550</w:t>
            </w:r>
          </w:p>
        </w:tc>
        <w:tc>
          <w:tcPr>
            <w:tcW w:w="1224" w:type="dxa"/>
          </w:tcPr>
          <w:p w14:paraId="1A6B5FD5" w14:textId="77777777" w:rsidR="00930D91" w:rsidRPr="00BF2914" w:rsidRDefault="00930D91" w:rsidP="00930D91">
            <w:pPr>
              <w:jc w:val="center"/>
              <w:rPr>
                <w:sz w:val="22"/>
                <w:szCs w:val="22"/>
              </w:rPr>
            </w:pPr>
          </w:p>
        </w:tc>
        <w:tc>
          <w:tcPr>
            <w:tcW w:w="761" w:type="dxa"/>
          </w:tcPr>
          <w:p w14:paraId="244823A8" w14:textId="77777777" w:rsidR="00930D91" w:rsidRPr="00BF2914" w:rsidRDefault="00930D91" w:rsidP="00930D91">
            <w:pPr>
              <w:jc w:val="center"/>
              <w:rPr>
                <w:sz w:val="22"/>
                <w:szCs w:val="22"/>
              </w:rPr>
            </w:pPr>
          </w:p>
        </w:tc>
        <w:tc>
          <w:tcPr>
            <w:tcW w:w="1315" w:type="dxa"/>
          </w:tcPr>
          <w:p w14:paraId="7E8C9D20" w14:textId="77777777" w:rsidR="00930D91" w:rsidRPr="00BF2914" w:rsidRDefault="00930D91" w:rsidP="00930D91">
            <w:pPr>
              <w:jc w:val="center"/>
              <w:rPr>
                <w:sz w:val="22"/>
                <w:szCs w:val="22"/>
              </w:rPr>
            </w:pPr>
          </w:p>
        </w:tc>
      </w:tr>
      <w:tr w:rsidR="00930D91" w:rsidRPr="00BF2914" w14:paraId="7D1E6D79" w14:textId="77777777" w:rsidTr="00CF543B">
        <w:trPr>
          <w:trHeight w:val="158"/>
        </w:trPr>
        <w:tc>
          <w:tcPr>
            <w:tcW w:w="426" w:type="dxa"/>
            <w:vAlign w:val="center"/>
          </w:tcPr>
          <w:p w14:paraId="7AC57B69" w14:textId="77777777" w:rsidR="00930D91" w:rsidRPr="00BF2914" w:rsidRDefault="00930D91" w:rsidP="00930D91">
            <w:pPr>
              <w:tabs>
                <w:tab w:val="left" w:pos="0"/>
                <w:tab w:val="left" w:pos="315"/>
              </w:tabs>
              <w:spacing w:after="0"/>
              <w:rPr>
                <w:rFonts w:eastAsia="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08423A6" w14:textId="77777777" w:rsidR="00930D91" w:rsidRPr="009C0B4E" w:rsidRDefault="00930D91" w:rsidP="00930D91">
            <w:pPr>
              <w:ind w:firstLine="39"/>
              <w:jc w:val="left"/>
            </w:pPr>
            <w:r w:rsidRPr="009C0B4E">
              <w:rPr>
                <w:sz w:val="22"/>
                <w:szCs w:val="22"/>
              </w:rPr>
              <w:t>Жидкость пропиленгликоль</w:t>
            </w:r>
          </w:p>
          <w:p w14:paraId="051C6415" w14:textId="2CF4E672" w:rsidR="00930D91" w:rsidRPr="00BF2914" w:rsidRDefault="00930D91" w:rsidP="00930D91">
            <w:pPr>
              <w:ind w:firstLine="39"/>
              <w:jc w:val="left"/>
              <w:rPr>
                <w:sz w:val="22"/>
                <w:szCs w:val="22"/>
              </w:rPr>
            </w:pPr>
            <w:r w:rsidRPr="009C0B4E">
              <w:rPr>
                <w:bCs/>
                <w:color w:val="000000"/>
                <w:sz w:val="22"/>
                <w:szCs w:val="22"/>
              </w:rPr>
              <w:t>(страна происхождения товара: Великобритания)</w:t>
            </w:r>
          </w:p>
        </w:tc>
        <w:tc>
          <w:tcPr>
            <w:tcW w:w="3544" w:type="dxa"/>
            <w:tcBorders>
              <w:top w:val="single" w:sz="4" w:space="0" w:color="auto"/>
              <w:left w:val="single" w:sz="4" w:space="0" w:color="auto"/>
              <w:bottom w:val="single" w:sz="4" w:space="0" w:color="auto"/>
              <w:right w:val="single" w:sz="4" w:space="0" w:color="auto"/>
            </w:tcBorders>
            <w:vAlign w:val="center"/>
          </w:tcPr>
          <w:p w14:paraId="2D3833B3" w14:textId="6BB975F9" w:rsidR="00930D91" w:rsidRPr="00BF2914" w:rsidRDefault="00930D91" w:rsidP="00930D91">
            <w:pPr>
              <w:spacing w:after="0"/>
              <w:jc w:val="left"/>
              <w:rPr>
                <w:sz w:val="22"/>
                <w:szCs w:val="22"/>
              </w:rPr>
            </w:pPr>
            <w:r w:rsidRPr="009C0B4E">
              <w:rPr>
                <w:b/>
                <w:color w:val="FF0000"/>
                <w:sz w:val="22"/>
                <w:szCs w:val="22"/>
              </w:rPr>
              <w:t>Пропиленгликоль:</w:t>
            </w:r>
            <w:r w:rsidRPr="009C0B4E">
              <w:rPr>
                <w:color w:val="FF0000"/>
                <w:sz w:val="22"/>
                <w:szCs w:val="22"/>
              </w:rPr>
              <w:t xml:space="preserve"> </w:t>
            </w:r>
            <w:proofErr w:type="spellStart"/>
            <w:r w:rsidRPr="009C0B4E">
              <w:rPr>
                <w:sz w:val="22"/>
                <w:szCs w:val="22"/>
              </w:rPr>
              <w:t>Антизамерзающая</w:t>
            </w:r>
            <w:proofErr w:type="spellEnd"/>
            <w:r w:rsidRPr="009C0B4E">
              <w:rPr>
                <w:sz w:val="22"/>
                <w:szCs w:val="22"/>
              </w:rPr>
              <w:t xml:space="preserve"> жидкость для наружной мойки ВС при отрицательной температуре воздуха.  Расфасовка канистры 215 литров/бочка.</w:t>
            </w:r>
            <w:r w:rsidRPr="009C0B4E">
              <w:rPr>
                <w:color w:val="5B9BD5"/>
                <w:sz w:val="22"/>
                <w:szCs w:val="22"/>
              </w:rPr>
              <w:t xml:space="preserve"> </w:t>
            </w:r>
          </w:p>
        </w:tc>
        <w:tc>
          <w:tcPr>
            <w:tcW w:w="708" w:type="dxa"/>
            <w:vAlign w:val="center"/>
          </w:tcPr>
          <w:p w14:paraId="60242B19" w14:textId="01D0C5FB" w:rsidR="00930D91" w:rsidRPr="00BF2914" w:rsidRDefault="00930D91" w:rsidP="00930D91">
            <w:pPr>
              <w:ind w:left="-395" w:right="-111" w:firstLine="142"/>
              <w:jc w:val="center"/>
              <w:rPr>
                <w:sz w:val="22"/>
                <w:szCs w:val="22"/>
              </w:rPr>
            </w:pPr>
            <w:r>
              <w:rPr>
                <w:sz w:val="22"/>
                <w:szCs w:val="22"/>
              </w:rPr>
              <w:t>литр</w:t>
            </w:r>
          </w:p>
        </w:tc>
        <w:tc>
          <w:tcPr>
            <w:tcW w:w="709" w:type="dxa"/>
            <w:vAlign w:val="center"/>
          </w:tcPr>
          <w:p w14:paraId="66964C73" w14:textId="3EAAD541" w:rsidR="00930D91" w:rsidRPr="00BF2914" w:rsidRDefault="00930D91" w:rsidP="00930D91">
            <w:pPr>
              <w:jc w:val="center"/>
              <w:rPr>
                <w:sz w:val="22"/>
                <w:szCs w:val="22"/>
              </w:rPr>
            </w:pPr>
            <w:r>
              <w:rPr>
                <w:sz w:val="22"/>
                <w:szCs w:val="22"/>
              </w:rPr>
              <w:t>3300</w:t>
            </w:r>
          </w:p>
        </w:tc>
        <w:tc>
          <w:tcPr>
            <w:tcW w:w="1224" w:type="dxa"/>
          </w:tcPr>
          <w:p w14:paraId="2EFFC6F9" w14:textId="77777777" w:rsidR="00930D91" w:rsidRPr="00BF2914" w:rsidRDefault="00930D91" w:rsidP="00930D91">
            <w:pPr>
              <w:jc w:val="center"/>
              <w:rPr>
                <w:sz w:val="22"/>
                <w:szCs w:val="22"/>
              </w:rPr>
            </w:pPr>
          </w:p>
        </w:tc>
        <w:tc>
          <w:tcPr>
            <w:tcW w:w="761" w:type="dxa"/>
          </w:tcPr>
          <w:p w14:paraId="25810737" w14:textId="77777777" w:rsidR="00930D91" w:rsidRPr="00BF2914" w:rsidRDefault="00930D91" w:rsidP="00930D91">
            <w:pPr>
              <w:jc w:val="center"/>
              <w:rPr>
                <w:sz w:val="22"/>
                <w:szCs w:val="22"/>
              </w:rPr>
            </w:pPr>
          </w:p>
        </w:tc>
        <w:tc>
          <w:tcPr>
            <w:tcW w:w="1315" w:type="dxa"/>
          </w:tcPr>
          <w:p w14:paraId="61FE8AC4" w14:textId="77777777" w:rsidR="00930D91" w:rsidRPr="00BF2914" w:rsidRDefault="00930D91" w:rsidP="00930D91">
            <w:pPr>
              <w:jc w:val="center"/>
              <w:rPr>
                <w:sz w:val="22"/>
                <w:szCs w:val="22"/>
              </w:rPr>
            </w:pPr>
          </w:p>
        </w:tc>
      </w:tr>
      <w:tr w:rsidR="00930D91" w:rsidRPr="00BF2914" w14:paraId="6FD83A76" w14:textId="77777777" w:rsidTr="00CF543B">
        <w:trPr>
          <w:trHeight w:val="158"/>
        </w:trPr>
        <w:tc>
          <w:tcPr>
            <w:tcW w:w="426" w:type="dxa"/>
            <w:vAlign w:val="center"/>
          </w:tcPr>
          <w:p w14:paraId="65EECDFF" w14:textId="77777777" w:rsidR="00930D91" w:rsidRPr="00BF2914" w:rsidRDefault="00930D91" w:rsidP="00930D91">
            <w:pPr>
              <w:tabs>
                <w:tab w:val="left" w:pos="0"/>
                <w:tab w:val="left" w:pos="315"/>
              </w:tabs>
              <w:spacing w:after="0"/>
              <w:rPr>
                <w:rFonts w:eastAsia="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7B578C0" w14:textId="77777777" w:rsidR="00930D91" w:rsidRPr="009C0B4E" w:rsidRDefault="00930D91" w:rsidP="00930D91">
            <w:pPr>
              <w:ind w:firstLine="0"/>
              <w:jc w:val="left"/>
            </w:pPr>
            <w:r w:rsidRPr="009C0B4E">
              <w:rPr>
                <w:sz w:val="22"/>
                <w:szCs w:val="22"/>
              </w:rPr>
              <w:t>Жидкость для удаления жевательной резинки Си Би А-952</w:t>
            </w:r>
          </w:p>
          <w:p w14:paraId="3FE7D2FA" w14:textId="77777777" w:rsidR="00930D91" w:rsidRPr="009C0B4E" w:rsidRDefault="00930D91" w:rsidP="00930D91">
            <w:pPr>
              <w:ind w:firstLine="0"/>
              <w:jc w:val="left"/>
              <w:rPr>
                <w:bCs/>
                <w:color w:val="000000"/>
              </w:rPr>
            </w:pPr>
            <w:r w:rsidRPr="009C0B4E">
              <w:rPr>
                <w:bCs/>
                <w:color w:val="000000"/>
                <w:sz w:val="22"/>
                <w:szCs w:val="22"/>
              </w:rPr>
              <w:t>(страна происхождения товара: Великобритания)</w:t>
            </w:r>
          </w:p>
          <w:p w14:paraId="737B0CA9" w14:textId="77777777" w:rsidR="00930D91" w:rsidRPr="009C0B4E" w:rsidRDefault="00930D91" w:rsidP="00930D91">
            <w:pPr>
              <w:ind w:firstLine="0"/>
              <w:jc w:val="left"/>
            </w:pPr>
            <w:r w:rsidRPr="009C0B4E">
              <w:rPr>
                <w:sz w:val="22"/>
                <w:szCs w:val="22"/>
              </w:rPr>
              <w:t>Или аналог</w:t>
            </w:r>
          </w:p>
          <w:p w14:paraId="52A1ACD3" w14:textId="77777777" w:rsidR="00930D91" w:rsidRPr="009C0B4E" w:rsidRDefault="00930D91" w:rsidP="00930D91">
            <w:pPr>
              <w:ind w:firstLine="0"/>
              <w:jc w:val="left"/>
              <w:rPr>
                <w:bCs/>
                <w:color w:val="000000"/>
              </w:rPr>
            </w:pPr>
            <w:r w:rsidRPr="009C0B4E">
              <w:rPr>
                <w:bCs/>
                <w:color w:val="000000"/>
                <w:sz w:val="22"/>
                <w:szCs w:val="22"/>
              </w:rPr>
              <w:t>Биоразлагаемый безопасный растворитель для очистки ВС ACTASOL</w:t>
            </w:r>
          </w:p>
          <w:p w14:paraId="15619ADD" w14:textId="256AD2CB" w:rsidR="00930D91" w:rsidRPr="00BF2914" w:rsidRDefault="00930D91" w:rsidP="00930D91">
            <w:pPr>
              <w:ind w:firstLine="0"/>
              <w:jc w:val="left"/>
              <w:rPr>
                <w:sz w:val="22"/>
                <w:szCs w:val="22"/>
              </w:rPr>
            </w:pPr>
            <w:r w:rsidRPr="009C0B4E">
              <w:rPr>
                <w:bCs/>
                <w:color w:val="000000"/>
                <w:sz w:val="22"/>
                <w:szCs w:val="22"/>
              </w:rPr>
              <w:t>(страна происхождения товара: Франция, Австралия)</w:t>
            </w:r>
          </w:p>
        </w:tc>
        <w:tc>
          <w:tcPr>
            <w:tcW w:w="3544" w:type="dxa"/>
            <w:tcBorders>
              <w:top w:val="single" w:sz="4" w:space="0" w:color="auto"/>
              <w:left w:val="single" w:sz="4" w:space="0" w:color="auto"/>
              <w:bottom w:val="single" w:sz="4" w:space="0" w:color="auto"/>
              <w:right w:val="single" w:sz="4" w:space="0" w:color="auto"/>
            </w:tcBorders>
            <w:vAlign w:val="center"/>
          </w:tcPr>
          <w:p w14:paraId="3D374A24" w14:textId="77777777" w:rsidR="00930D91" w:rsidRPr="009C0B4E" w:rsidRDefault="00930D91" w:rsidP="00930D91">
            <w:r w:rsidRPr="009C0B4E">
              <w:rPr>
                <w:b/>
                <w:color w:val="FF0000"/>
                <w:sz w:val="22"/>
                <w:szCs w:val="22"/>
              </w:rPr>
              <w:t>Си Би А-952</w:t>
            </w:r>
            <w:r w:rsidRPr="009C0B4E">
              <w:rPr>
                <w:sz w:val="22"/>
                <w:szCs w:val="22"/>
              </w:rPr>
              <w:t>: Негалогенн</w:t>
            </w:r>
            <w:r>
              <w:rPr>
                <w:sz w:val="22"/>
                <w:szCs w:val="22"/>
              </w:rPr>
              <w:t>ое</w:t>
            </w:r>
            <w:r w:rsidRPr="009C0B4E">
              <w:rPr>
                <w:sz w:val="22"/>
                <w:szCs w:val="22"/>
              </w:rPr>
              <w:t xml:space="preserve"> </w:t>
            </w:r>
            <w:r>
              <w:rPr>
                <w:sz w:val="22"/>
                <w:szCs w:val="22"/>
              </w:rPr>
              <w:t>средство</w:t>
            </w:r>
            <w:r w:rsidRPr="009C0B4E">
              <w:rPr>
                <w:sz w:val="22"/>
                <w:szCs w:val="22"/>
              </w:rPr>
              <w:t xml:space="preserve"> для удаления временных защитных покрытий, профилактических антикоррозийных покрытий, гудрона и масел, жевательной резины, скотча, наклеек. Средство подходит для всех видов ВС. Утвержден</w:t>
            </w:r>
            <w:r>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Pr>
                <w:sz w:val="22"/>
                <w:szCs w:val="22"/>
              </w:rPr>
              <w:t>его</w:t>
            </w:r>
            <w:r w:rsidRPr="009C0B4E">
              <w:rPr>
                <w:sz w:val="22"/>
                <w:szCs w:val="22"/>
              </w:rPr>
              <w:t xml:space="preserve"> применение согласовано с разработчиками по типам ВС. Расфасовка канистры, 25 литров.</w:t>
            </w:r>
            <w:r w:rsidRPr="009C0B4E">
              <w:rPr>
                <w:color w:val="5B9BD5"/>
                <w:sz w:val="22"/>
                <w:szCs w:val="22"/>
              </w:rPr>
              <w:t xml:space="preserve"> </w:t>
            </w:r>
          </w:p>
          <w:p w14:paraId="5C7EC0FD" w14:textId="0D24298A" w:rsidR="00930D91" w:rsidRPr="00BF2914" w:rsidRDefault="00930D91" w:rsidP="00930D91">
            <w:pPr>
              <w:spacing w:after="0"/>
              <w:jc w:val="left"/>
              <w:rPr>
                <w:sz w:val="22"/>
                <w:szCs w:val="22"/>
              </w:rPr>
            </w:pPr>
            <w:r w:rsidRPr="009C0B4E">
              <w:rPr>
                <w:bCs/>
                <w:color w:val="000000"/>
                <w:sz w:val="22"/>
                <w:szCs w:val="22"/>
              </w:rPr>
              <w:t>ACTASOL</w:t>
            </w:r>
            <w:r w:rsidRPr="009C0B4E">
              <w:rPr>
                <w:color w:val="000000"/>
                <w:sz w:val="22"/>
                <w:szCs w:val="22"/>
              </w:rPr>
              <w:t xml:space="preserve"> Биоразлагаемый растворитель, заменяющий минеральные спирты и разбавители. Обезжиривает и очищает загрязненные поверхности. Подходит для очистки масляных и топливных загрязнений на поверхности самолета, включая передние и задние кромки крыльев, гидравлику, шасси и ниши шасси. Утвержден Росавиацией, прошедш</w:t>
            </w:r>
            <w:r>
              <w:rPr>
                <w:color w:val="000000"/>
                <w:sz w:val="22"/>
                <w:szCs w:val="22"/>
              </w:rPr>
              <w:t>ий</w:t>
            </w:r>
            <w:r w:rsidRPr="009C0B4E">
              <w:rPr>
                <w:color w:val="000000"/>
                <w:sz w:val="22"/>
                <w:szCs w:val="22"/>
              </w:rPr>
              <w:t xml:space="preserve"> с положительным результатом экспертную проверку в </w:t>
            </w:r>
            <w:proofErr w:type="spellStart"/>
            <w:r w:rsidRPr="009C0B4E">
              <w:rPr>
                <w:color w:val="000000"/>
                <w:sz w:val="22"/>
                <w:szCs w:val="22"/>
              </w:rPr>
              <w:t>ГосНИИ</w:t>
            </w:r>
            <w:proofErr w:type="spellEnd"/>
            <w:r w:rsidRPr="009C0B4E">
              <w:rPr>
                <w:color w:val="000000"/>
                <w:sz w:val="22"/>
                <w:szCs w:val="22"/>
              </w:rPr>
              <w:t xml:space="preserve"> ГА и </w:t>
            </w:r>
            <w:r>
              <w:rPr>
                <w:color w:val="000000"/>
                <w:sz w:val="22"/>
                <w:szCs w:val="22"/>
              </w:rPr>
              <w:t>его</w:t>
            </w:r>
            <w:r w:rsidRPr="009C0B4E">
              <w:rPr>
                <w:color w:val="000000"/>
                <w:sz w:val="22"/>
                <w:szCs w:val="22"/>
              </w:rPr>
              <w:t xml:space="preserve"> применение согласовано с разработчиками по типам ВС. Расфасовка канистры, 20 литров.</w:t>
            </w:r>
            <w:r w:rsidRPr="009C0B4E">
              <w:rPr>
                <w:color w:val="5B9BD5"/>
                <w:sz w:val="22"/>
                <w:szCs w:val="22"/>
              </w:rPr>
              <w:t xml:space="preserve"> </w:t>
            </w:r>
          </w:p>
        </w:tc>
        <w:tc>
          <w:tcPr>
            <w:tcW w:w="708" w:type="dxa"/>
            <w:vAlign w:val="center"/>
          </w:tcPr>
          <w:p w14:paraId="05BE864D" w14:textId="2891432C" w:rsidR="00930D91" w:rsidRPr="00BF2914" w:rsidRDefault="00930D91" w:rsidP="00930D91">
            <w:pPr>
              <w:ind w:left="-253" w:right="-111" w:firstLine="44"/>
              <w:jc w:val="center"/>
              <w:rPr>
                <w:sz w:val="22"/>
                <w:szCs w:val="22"/>
              </w:rPr>
            </w:pPr>
            <w:r>
              <w:rPr>
                <w:sz w:val="22"/>
                <w:szCs w:val="22"/>
              </w:rPr>
              <w:t>литр</w:t>
            </w:r>
          </w:p>
        </w:tc>
        <w:tc>
          <w:tcPr>
            <w:tcW w:w="709" w:type="dxa"/>
            <w:vAlign w:val="center"/>
          </w:tcPr>
          <w:p w14:paraId="7932EA06" w14:textId="60E41F14" w:rsidR="00930D91" w:rsidRPr="00BF2914" w:rsidRDefault="00930D91" w:rsidP="00930D91">
            <w:pPr>
              <w:jc w:val="center"/>
              <w:rPr>
                <w:sz w:val="22"/>
                <w:szCs w:val="22"/>
              </w:rPr>
            </w:pPr>
            <w:r>
              <w:rPr>
                <w:sz w:val="22"/>
                <w:szCs w:val="22"/>
              </w:rPr>
              <w:t>225</w:t>
            </w:r>
          </w:p>
        </w:tc>
        <w:tc>
          <w:tcPr>
            <w:tcW w:w="1224" w:type="dxa"/>
          </w:tcPr>
          <w:p w14:paraId="3148CEE8" w14:textId="77777777" w:rsidR="00930D91" w:rsidRPr="00BF2914" w:rsidRDefault="00930D91" w:rsidP="00930D91">
            <w:pPr>
              <w:jc w:val="center"/>
              <w:rPr>
                <w:sz w:val="22"/>
                <w:szCs w:val="22"/>
              </w:rPr>
            </w:pPr>
          </w:p>
        </w:tc>
        <w:tc>
          <w:tcPr>
            <w:tcW w:w="761" w:type="dxa"/>
          </w:tcPr>
          <w:p w14:paraId="51367552" w14:textId="77777777" w:rsidR="00930D91" w:rsidRPr="00BF2914" w:rsidRDefault="00930D91" w:rsidP="00930D91">
            <w:pPr>
              <w:jc w:val="center"/>
              <w:rPr>
                <w:sz w:val="22"/>
                <w:szCs w:val="22"/>
              </w:rPr>
            </w:pPr>
          </w:p>
        </w:tc>
        <w:tc>
          <w:tcPr>
            <w:tcW w:w="1315" w:type="dxa"/>
          </w:tcPr>
          <w:p w14:paraId="313F98DE" w14:textId="77777777" w:rsidR="00930D91" w:rsidRPr="00BF2914" w:rsidRDefault="00930D91" w:rsidP="00930D91">
            <w:pPr>
              <w:jc w:val="center"/>
              <w:rPr>
                <w:sz w:val="22"/>
                <w:szCs w:val="22"/>
              </w:rPr>
            </w:pPr>
          </w:p>
        </w:tc>
      </w:tr>
      <w:tr w:rsidR="00930D91" w:rsidRPr="00BF2914" w14:paraId="108F1B54" w14:textId="77777777" w:rsidTr="00CF543B">
        <w:trPr>
          <w:trHeight w:val="158"/>
        </w:trPr>
        <w:tc>
          <w:tcPr>
            <w:tcW w:w="426" w:type="dxa"/>
            <w:vAlign w:val="center"/>
          </w:tcPr>
          <w:p w14:paraId="451D0DE8" w14:textId="77777777" w:rsidR="00930D91" w:rsidRPr="00BF2914" w:rsidRDefault="00930D91" w:rsidP="00930D91">
            <w:pPr>
              <w:tabs>
                <w:tab w:val="left" w:pos="0"/>
                <w:tab w:val="left" w:pos="315"/>
              </w:tabs>
              <w:spacing w:after="0"/>
              <w:rPr>
                <w:rFonts w:eastAsia="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377E4D9" w14:textId="77777777" w:rsidR="00930D91" w:rsidRPr="009C0B4E" w:rsidRDefault="00930D91" w:rsidP="00930D91">
            <w:pPr>
              <w:ind w:firstLine="0"/>
              <w:jc w:val="left"/>
            </w:pPr>
            <w:r w:rsidRPr="009C0B4E">
              <w:rPr>
                <w:sz w:val="22"/>
                <w:szCs w:val="22"/>
              </w:rPr>
              <w:t>Жидкость, концентрированна</w:t>
            </w:r>
            <w:r w:rsidRPr="009C0B4E">
              <w:rPr>
                <w:sz w:val="22"/>
                <w:szCs w:val="22"/>
              </w:rPr>
              <w:lastRenderedPageBreak/>
              <w:t>я для внутренней мойки воздушных судов Си Би А-18</w:t>
            </w:r>
          </w:p>
          <w:p w14:paraId="09933E4A" w14:textId="77777777" w:rsidR="00930D91" w:rsidRPr="009C0B4E" w:rsidRDefault="00930D91" w:rsidP="00930D91">
            <w:pPr>
              <w:ind w:firstLine="0"/>
              <w:jc w:val="left"/>
            </w:pPr>
            <w:r w:rsidRPr="009C0B4E">
              <w:rPr>
                <w:bCs/>
                <w:color w:val="000000"/>
                <w:sz w:val="22"/>
                <w:szCs w:val="22"/>
              </w:rPr>
              <w:t>(страна происхождения товара: Великобритания)</w:t>
            </w:r>
          </w:p>
          <w:p w14:paraId="70C94E1C" w14:textId="77777777" w:rsidR="00930D91" w:rsidRPr="009C0B4E" w:rsidRDefault="00930D91" w:rsidP="00930D91">
            <w:pPr>
              <w:ind w:firstLine="0"/>
              <w:jc w:val="left"/>
            </w:pPr>
            <w:r w:rsidRPr="009C0B4E">
              <w:rPr>
                <w:sz w:val="22"/>
                <w:szCs w:val="22"/>
              </w:rPr>
              <w:t xml:space="preserve">Или аналог </w:t>
            </w:r>
          </w:p>
          <w:p w14:paraId="75C66EF8" w14:textId="77777777" w:rsidR="00930D91" w:rsidRPr="009C0B4E" w:rsidRDefault="00930D91" w:rsidP="00930D91">
            <w:pPr>
              <w:ind w:firstLine="0"/>
              <w:jc w:val="left"/>
            </w:pPr>
            <w:r w:rsidRPr="009C0B4E">
              <w:rPr>
                <w:sz w:val="22"/>
                <w:szCs w:val="22"/>
              </w:rPr>
              <w:t>Высокоэффективное концентрированное моющее средство KI-KLEEN</w:t>
            </w:r>
          </w:p>
          <w:p w14:paraId="79C64763" w14:textId="77777777" w:rsidR="00930D91" w:rsidRPr="009C0B4E" w:rsidRDefault="00930D91" w:rsidP="00930D91">
            <w:pPr>
              <w:ind w:firstLine="0"/>
              <w:jc w:val="left"/>
              <w:rPr>
                <w:bCs/>
                <w:color w:val="000000"/>
              </w:rPr>
            </w:pPr>
            <w:r w:rsidRPr="009C0B4E">
              <w:rPr>
                <w:bCs/>
                <w:color w:val="000000"/>
                <w:sz w:val="22"/>
                <w:szCs w:val="22"/>
              </w:rPr>
              <w:t>(страна происхождения товара: Франция, Австралия)</w:t>
            </w:r>
          </w:p>
          <w:p w14:paraId="06AB62D0" w14:textId="77777777" w:rsidR="00930D91" w:rsidRPr="00BF2914" w:rsidRDefault="00930D91" w:rsidP="00930D91">
            <w:pPr>
              <w:jc w:val="left"/>
              <w:rPr>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037675D1" w14:textId="77777777" w:rsidR="00930D91" w:rsidRPr="009C0B4E" w:rsidRDefault="00930D91" w:rsidP="00930D91">
            <w:r w:rsidRPr="009C0B4E">
              <w:rPr>
                <w:b/>
                <w:color w:val="FF0000"/>
                <w:sz w:val="22"/>
                <w:szCs w:val="22"/>
              </w:rPr>
              <w:lastRenderedPageBreak/>
              <w:t>Си Би А-18</w:t>
            </w:r>
            <w:r w:rsidRPr="009C0B4E">
              <w:rPr>
                <w:color w:val="FF0000"/>
                <w:sz w:val="22"/>
                <w:szCs w:val="22"/>
              </w:rPr>
              <w:t xml:space="preserve"> </w:t>
            </w:r>
            <w:r w:rsidRPr="009C0B4E">
              <w:rPr>
                <w:sz w:val="22"/>
                <w:szCs w:val="22"/>
              </w:rPr>
              <w:t xml:space="preserve">Моющее дезинфицирующее средство для </w:t>
            </w:r>
            <w:r w:rsidRPr="009C0B4E">
              <w:rPr>
                <w:sz w:val="22"/>
                <w:szCs w:val="22"/>
              </w:rPr>
              <w:lastRenderedPageBreak/>
              <w:t>внутренней мойки, чистки и профилактической дезинфекции обработки пассажирских салонов, кабин летного экипажа и отсеков воздушных судов. Мойка панелей, столиков, багажных полок, чистка кресел в пассажирском салоне, поверхностей панелей и оборудования, поверхностей панелей и оборудования в туалетной комнате, чистка напольного покрытия. Средство подходит для всех видов ВС. Утвержден</w:t>
            </w:r>
            <w:r>
              <w:rPr>
                <w:sz w:val="22"/>
                <w:szCs w:val="22"/>
              </w:rPr>
              <w:t>о</w:t>
            </w:r>
            <w:r w:rsidRPr="009C0B4E">
              <w:rPr>
                <w:sz w:val="22"/>
                <w:szCs w:val="22"/>
              </w:rPr>
              <w:t xml:space="preserve"> Росавиацией, прошедшее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Pr>
                <w:sz w:val="22"/>
                <w:szCs w:val="22"/>
              </w:rPr>
              <w:t>его</w:t>
            </w:r>
            <w:r w:rsidRPr="009C0B4E">
              <w:rPr>
                <w:sz w:val="22"/>
                <w:szCs w:val="22"/>
              </w:rPr>
              <w:t xml:space="preserve"> применение согласовано с разработчиками по типам ВС. Расфасовка канистры, 25 литров.</w:t>
            </w:r>
            <w:r w:rsidRPr="009C0B4E">
              <w:rPr>
                <w:color w:val="5B9BD5"/>
                <w:sz w:val="22"/>
                <w:szCs w:val="22"/>
              </w:rPr>
              <w:t xml:space="preserve"> </w:t>
            </w:r>
          </w:p>
          <w:p w14:paraId="77FA7DC1" w14:textId="72927F81" w:rsidR="00930D91" w:rsidRPr="00BF2914" w:rsidRDefault="00930D91" w:rsidP="00930D91">
            <w:pPr>
              <w:spacing w:after="0"/>
              <w:jc w:val="left"/>
              <w:rPr>
                <w:sz w:val="22"/>
                <w:szCs w:val="22"/>
              </w:rPr>
            </w:pPr>
            <w:r w:rsidRPr="009C0B4E">
              <w:rPr>
                <w:b/>
                <w:color w:val="FF0000"/>
                <w:sz w:val="22"/>
                <w:szCs w:val="22"/>
              </w:rPr>
              <w:t>KI-KLEEN:</w:t>
            </w:r>
            <w:r w:rsidRPr="009C0B4E">
              <w:rPr>
                <w:color w:val="FF0000"/>
                <w:sz w:val="22"/>
                <w:szCs w:val="22"/>
              </w:rPr>
              <w:t xml:space="preserve"> </w:t>
            </w:r>
            <w:r w:rsidRPr="009C0B4E">
              <w:rPr>
                <w:sz w:val="22"/>
                <w:szCs w:val="22"/>
              </w:rPr>
              <w:t>Многоцелевой концентрированный очиститель поверхностей на борту ВС, одобрен для использования на поверхностях, контактирующих с пищевыми продуктами, не требует ополаскивания. Подходит для поверхностей из полипропилена, полиэтилена, винила, алюминия, нержавеющей стали, окон и иллюминаторов, стекла, а также на ковровых покрытиях и искусственных тканях. Утвержден Росавиацией, прошедш</w:t>
            </w:r>
            <w:r>
              <w:rPr>
                <w:sz w:val="22"/>
                <w:szCs w:val="22"/>
              </w:rPr>
              <w:t>ий</w:t>
            </w:r>
            <w:r w:rsidRPr="009C0B4E">
              <w:rPr>
                <w:sz w:val="22"/>
                <w:szCs w:val="22"/>
              </w:rPr>
              <w:t xml:space="preserve"> с положительным результатом экспертную проверку в </w:t>
            </w:r>
            <w:proofErr w:type="spellStart"/>
            <w:r w:rsidRPr="009C0B4E">
              <w:rPr>
                <w:sz w:val="22"/>
                <w:szCs w:val="22"/>
              </w:rPr>
              <w:t>ГосНИИ</w:t>
            </w:r>
            <w:proofErr w:type="spellEnd"/>
            <w:r w:rsidRPr="009C0B4E">
              <w:rPr>
                <w:sz w:val="22"/>
                <w:szCs w:val="22"/>
              </w:rPr>
              <w:t xml:space="preserve"> ГА и </w:t>
            </w:r>
            <w:r>
              <w:rPr>
                <w:sz w:val="22"/>
                <w:szCs w:val="22"/>
              </w:rPr>
              <w:t>его</w:t>
            </w:r>
            <w:r w:rsidRPr="009C0B4E">
              <w:rPr>
                <w:sz w:val="22"/>
                <w:szCs w:val="22"/>
              </w:rPr>
              <w:t xml:space="preserve"> применение согласовано с разработчиками по типам ВС. Расфасовка канистры, 20 литров. (Аналог Си Би А -18).</w:t>
            </w:r>
            <w:r w:rsidRPr="009C0B4E">
              <w:rPr>
                <w:color w:val="5B9BD5"/>
                <w:sz w:val="22"/>
                <w:szCs w:val="22"/>
              </w:rPr>
              <w:t xml:space="preserve"> </w:t>
            </w:r>
          </w:p>
        </w:tc>
        <w:tc>
          <w:tcPr>
            <w:tcW w:w="708" w:type="dxa"/>
            <w:vAlign w:val="center"/>
          </w:tcPr>
          <w:p w14:paraId="5FB75E28" w14:textId="6B193AF1" w:rsidR="00930D91" w:rsidRPr="00BF2914" w:rsidRDefault="00930D91" w:rsidP="00930D91">
            <w:pPr>
              <w:ind w:left="-253" w:right="-111" w:firstLine="0"/>
              <w:jc w:val="center"/>
              <w:rPr>
                <w:sz w:val="22"/>
                <w:szCs w:val="22"/>
              </w:rPr>
            </w:pPr>
            <w:r>
              <w:rPr>
                <w:sz w:val="22"/>
                <w:szCs w:val="22"/>
              </w:rPr>
              <w:lastRenderedPageBreak/>
              <w:t>литр</w:t>
            </w:r>
          </w:p>
        </w:tc>
        <w:tc>
          <w:tcPr>
            <w:tcW w:w="709" w:type="dxa"/>
            <w:vAlign w:val="center"/>
          </w:tcPr>
          <w:p w14:paraId="18A406EA" w14:textId="4E603C28" w:rsidR="00930D91" w:rsidRPr="00BF2914" w:rsidRDefault="00930D91" w:rsidP="00930D91">
            <w:pPr>
              <w:jc w:val="center"/>
              <w:rPr>
                <w:sz w:val="22"/>
                <w:szCs w:val="22"/>
              </w:rPr>
            </w:pPr>
            <w:r>
              <w:rPr>
                <w:sz w:val="22"/>
                <w:szCs w:val="22"/>
              </w:rPr>
              <w:t>775</w:t>
            </w:r>
          </w:p>
        </w:tc>
        <w:tc>
          <w:tcPr>
            <w:tcW w:w="1224" w:type="dxa"/>
          </w:tcPr>
          <w:p w14:paraId="67AA0570" w14:textId="77777777" w:rsidR="00930D91" w:rsidRPr="00BF2914" w:rsidRDefault="00930D91" w:rsidP="00930D91">
            <w:pPr>
              <w:jc w:val="center"/>
              <w:rPr>
                <w:sz w:val="22"/>
                <w:szCs w:val="22"/>
              </w:rPr>
            </w:pPr>
          </w:p>
        </w:tc>
        <w:tc>
          <w:tcPr>
            <w:tcW w:w="761" w:type="dxa"/>
          </w:tcPr>
          <w:p w14:paraId="009F9001" w14:textId="77777777" w:rsidR="00930D91" w:rsidRPr="00BF2914" w:rsidRDefault="00930D91" w:rsidP="00930D91">
            <w:pPr>
              <w:jc w:val="center"/>
              <w:rPr>
                <w:sz w:val="22"/>
                <w:szCs w:val="22"/>
              </w:rPr>
            </w:pPr>
          </w:p>
        </w:tc>
        <w:tc>
          <w:tcPr>
            <w:tcW w:w="1315" w:type="dxa"/>
          </w:tcPr>
          <w:p w14:paraId="04642293" w14:textId="77777777" w:rsidR="00930D91" w:rsidRPr="00BF2914" w:rsidRDefault="00930D91" w:rsidP="00930D91">
            <w:pPr>
              <w:jc w:val="center"/>
              <w:rPr>
                <w:sz w:val="22"/>
                <w:szCs w:val="22"/>
              </w:rPr>
            </w:pPr>
          </w:p>
        </w:tc>
      </w:tr>
    </w:tbl>
    <w:p w14:paraId="4DB7F7C1" w14:textId="77777777" w:rsidR="00524EE2" w:rsidRDefault="00524EE2" w:rsidP="00524EE2">
      <w:pPr>
        <w:spacing w:after="0"/>
        <w:ind w:firstLine="567"/>
        <w:jc w:val="left"/>
        <w:rPr>
          <w:rFonts w:eastAsia="Calibri"/>
          <w:sz w:val="22"/>
          <w:szCs w:val="22"/>
          <w:lang w:eastAsia="en-US"/>
        </w:rPr>
      </w:pPr>
    </w:p>
    <w:p w14:paraId="25A893FC" w14:textId="77777777" w:rsidR="00524EE2" w:rsidRDefault="00524EE2" w:rsidP="00524EE2">
      <w:pPr>
        <w:spacing w:after="0"/>
        <w:ind w:firstLine="567"/>
        <w:jc w:val="left"/>
        <w:rPr>
          <w:rFonts w:eastAsia="Calibri"/>
          <w:sz w:val="22"/>
          <w:szCs w:val="22"/>
          <w:lang w:eastAsia="en-US"/>
        </w:rPr>
      </w:pPr>
    </w:p>
    <w:p w14:paraId="4F420177" w14:textId="77777777" w:rsidR="00524EE2" w:rsidRDefault="00524EE2" w:rsidP="00524EE2">
      <w:pPr>
        <w:spacing w:after="0"/>
        <w:jc w:val="left"/>
        <w:rPr>
          <w:sz w:val="22"/>
          <w:szCs w:val="22"/>
        </w:rPr>
      </w:pPr>
      <w:bookmarkStart w:id="4" w:name="_Hlk223520415"/>
      <w:r>
        <w:rPr>
          <w:sz w:val="22"/>
          <w:szCs w:val="22"/>
        </w:rPr>
        <w:t>___________________                ___________________                               /________________/</w:t>
      </w:r>
    </w:p>
    <w:p w14:paraId="323F00AE" w14:textId="77777777" w:rsidR="00524EE2" w:rsidRDefault="00524EE2" w:rsidP="00524EE2">
      <w:pPr>
        <w:spacing w:after="0"/>
        <w:ind w:firstLine="567"/>
        <w:jc w:val="left"/>
        <w:rPr>
          <w:sz w:val="22"/>
          <w:szCs w:val="22"/>
        </w:rPr>
      </w:pPr>
      <w:r>
        <w:rPr>
          <w:sz w:val="22"/>
          <w:szCs w:val="22"/>
        </w:rPr>
        <w:t>(</w:t>
      </w:r>
      <w:proofErr w:type="gramStart"/>
      <w:r>
        <w:rPr>
          <w:sz w:val="22"/>
          <w:szCs w:val="22"/>
        </w:rPr>
        <w:t>должность)   </w:t>
      </w:r>
      <w:proofErr w:type="gramEnd"/>
      <w:r>
        <w:rPr>
          <w:sz w:val="22"/>
          <w:szCs w:val="22"/>
        </w:rPr>
        <w:t>                               (подпись)                                              (ФИО)</w:t>
      </w:r>
    </w:p>
    <w:p w14:paraId="3609F3DF" w14:textId="77777777" w:rsidR="00524EE2" w:rsidRDefault="00524EE2" w:rsidP="00524EE2">
      <w:pPr>
        <w:spacing w:after="0"/>
        <w:jc w:val="left"/>
        <w:rPr>
          <w:sz w:val="22"/>
          <w:szCs w:val="22"/>
        </w:rPr>
      </w:pPr>
      <w:r>
        <w:rPr>
          <w:sz w:val="22"/>
          <w:szCs w:val="22"/>
        </w:rPr>
        <w:t xml:space="preserve"> М.П.</w:t>
      </w:r>
      <w:bookmarkEnd w:id="4"/>
    </w:p>
    <w:p w14:paraId="0246B728" w14:textId="77777777" w:rsidR="00695306" w:rsidRPr="00BF2914" w:rsidRDefault="00695306" w:rsidP="00695306">
      <w:pPr>
        <w:spacing w:after="0"/>
        <w:rPr>
          <w:rFonts w:eastAsia="Calibri"/>
          <w:b/>
          <w:i/>
          <w:sz w:val="22"/>
          <w:szCs w:val="22"/>
          <w:lang w:eastAsia="en-US"/>
        </w:rPr>
      </w:pPr>
    </w:p>
    <w:p w14:paraId="4C2F0CFC" w14:textId="77777777" w:rsidR="00C52283" w:rsidRDefault="00C52283" w:rsidP="00695306">
      <w:pPr>
        <w:spacing w:after="0"/>
        <w:jc w:val="center"/>
        <w:rPr>
          <w:b/>
          <w:bCs/>
          <w:sz w:val="22"/>
          <w:szCs w:val="22"/>
        </w:rPr>
      </w:pPr>
    </w:p>
    <w:p w14:paraId="7E741556" w14:textId="77777777" w:rsidR="00C52283" w:rsidRDefault="00C52283" w:rsidP="00695306">
      <w:pPr>
        <w:spacing w:after="0"/>
        <w:jc w:val="center"/>
        <w:rPr>
          <w:b/>
          <w:bCs/>
          <w:sz w:val="22"/>
          <w:szCs w:val="22"/>
        </w:rPr>
      </w:pPr>
    </w:p>
    <w:p w14:paraId="70059BF4" w14:textId="77777777" w:rsidR="00C52283" w:rsidRDefault="00C52283" w:rsidP="00695306">
      <w:pPr>
        <w:spacing w:after="0"/>
        <w:jc w:val="center"/>
        <w:rPr>
          <w:b/>
          <w:bCs/>
          <w:sz w:val="22"/>
          <w:szCs w:val="22"/>
        </w:rPr>
      </w:pPr>
    </w:p>
    <w:p w14:paraId="406B83EF" w14:textId="77777777" w:rsidR="00692587" w:rsidRDefault="00692587" w:rsidP="00695306">
      <w:pPr>
        <w:spacing w:after="0"/>
        <w:jc w:val="center"/>
        <w:rPr>
          <w:b/>
          <w:bCs/>
          <w:sz w:val="22"/>
          <w:szCs w:val="22"/>
        </w:rPr>
      </w:pPr>
    </w:p>
    <w:p w14:paraId="64B8595F" w14:textId="77777777" w:rsidR="00692587" w:rsidRDefault="00692587" w:rsidP="00695306">
      <w:pPr>
        <w:spacing w:after="0"/>
        <w:jc w:val="center"/>
        <w:rPr>
          <w:b/>
          <w:bCs/>
          <w:sz w:val="22"/>
          <w:szCs w:val="22"/>
        </w:rPr>
      </w:pPr>
    </w:p>
    <w:p w14:paraId="0F04293B" w14:textId="77777777" w:rsidR="00692587" w:rsidRDefault="00692587" w:rsidP="00695306">
      <w:pPr>
        <w:spacing w:after="0"/>
        <w:jc w:val="center"/>
        <w:rPr>
          <w:b/>
          <w:bCs/>
          <w:sz w:val="22"/>
          <w:szCs w:val="22"/>
        </w:rPr>
      </w:pPr>
    </w:p>
    <w:p w14:paraId="1B32AAD9" w14:textId="77777777" w:rsidR="00692587" w:rsidRDefault="00692587" w:rsidP="00695306">
      <w:pPr>
        <w:spacing w:after="0"/>
        <w:jc w:val="center"/>
        <w:rPr>
          <w:b/>
          <w:bCs/>
          <w:sz w:val="22"/>
          <w:szCs w:val="22"/>
        </w:rPr>
      </w:pPr>
    </w:p>
    <w:p w14:paraId="4D1ECC55" w14:textId="77777777" w:rsidR="00692587" w:rsidRDefault="00692587" w:rsidP="00695306">
      <w:pPr>
        <w:spacing w:after="0"/>
        <w:jc w:val="center"/>
        <w:rPr>
          <w:b/>
          <w:bCs/>
          <w:sz w:val="22"/>
          <w:szCs w:val="22"/>
        </w:rPr>
      </w:pPr>
    </w:p>
    <w:p w14:paraId="3FB30EE2" w14:textId="77777777" w:rsidR="00E604F2" w:rsidRDefault="00E604F2" w:rsidP="00695306">
      <w:pPr>
        <w:spacing w:after="0"/>
        <w:jc w:val="center"/>
        <w:rPr>
          <w:b/>
          <w:bCs/>
          <w:sz w:val="22"/>
          <w:szCs w:val="22"/>
        </w:rPr>
      </w:pPr>
    </w:p>
    <w:p w14:paraId="0FFD76B6" w14:textId="77777777" w:rsidR="00E604F2" w:rsidRDefault="00E604F2" w:rsidP="00695306">
      <w:pPr>
        <w:spacing w:after="0"/>
        <w:jc w:val="center"/>
        <w:rPr>
          <w:b/>
          <w:bCs/>
          <w:sz w:val="22"/>
          <w:szCs w:val="22"/>
        </w:rPr>
      </w:pPr>
    </w:p>
    <w:p w14:paraId="3C0C7655" w14:textId="77777777" w:rsidR="00692587" w:rsidRDefault="00692587" w:rsidP="00695306">
      <w:pPr>
        <w:spacing w:after="0"/>
        <w:jc w:val="center"/>
        <w:rPr>
          <w:b/>
          <w:bCs/>
          <w:sz w:val="22"/>
          <w:szCs w:val="22"/>
        </w:rPr>
      </w:pPr>
    </w:p>
    <w:p w14:paraId="20FDBB45" w14:textId="77777777" w:rsidR="00692587" w:rsidRDefault="00692587" w:rsidP="00695306">
      <w:pPr>
        <w:spacing w:after="0"/>
        <w:jc w:val="center"/>
        <w:rPr>
          <w:b/>
          <w:bCs/>
          <w:sz w:val="22"/>
          <w:szCs w:val="22"/>
        </w:rPr>
      </w:pPr>
    </w:p>
    <w:p w14:paraId="53021661" w14:textId="46537A52" w:rsidR="008F1CAC" w:rsidRPr="002E2E09" w:rsidRDefault="008F1CAC" w:rsidP="00695306">
      <w:pPr>
        <w:spacing w:after="0"/>
        <w:jc w:val="center"/>
        <w:rPr>
          <w:i/>
          <w:color w:val="FF0000"/>
          <w:sz w:val="22"/>
          <w:szCs w:val="22"/>
        </w:rPr>
      </w:pPr>
      <w:r w:rsidRPr="002E2E09">
        <w:rPr>
          <w:b/>
          <w:bCs/>
          <w:sz w:val="22"/>
          <w:szCs w:val="22"/>
        </w:rPr>
        <w:lastRenderedPageBreak/>
        <w:t>Приложение № 2 к заявке на участие в закупке</w:t>
      </w:r>
    </w:p>
    <w:p w14:paraId="12215804" w14:textId="77777777" w:rsidR="008F1CAC" w:rsidRPr="002E2E09" w:rsidRDefault="008F1CAC" w:rsidP="008F1CAC">
      <w:pPr>
        <w:spacing w:after="0"/>
        <w:ind w:firstLine="567"/>
        <w:rPr>
          <w:b/>
          <w:sz w:val="22"/>
          <w:szCs w:val="22"/>
          <w:u w:val="single"/>
        </w:rPr>
      </w:pPr>
    </w:p>
    <w:p w14:paraId="243A3D97" w14:textId="77777777" w:rsidR="008F1CAC" w:rsidRPr="002E2E09" w:rsidRDefault="008F1CAC" w:rsidP="008F1CAC">
      <w:pPr>
        <w:spacing w:after="0"/>
        <w:ind w:firstLine="567"/>
        <w:rPr>
          <w:b/>
          <w:sz w:val="22"/>
          <w:szCs w:val="22"/>
          <w:u w:val="single"/>
        </w:rPr>
      </w:pPr>
    </w:p>
    <w:p w14:paraId="69597CCE" w14:textId="77777777" w:rsidR="008F1CAC" w:rsidRPr="002E2E09" w:rsidRDefault="008F1CAC" w:rsidP="008F1CAC">
      <w:pPr>
        <w:spacing w:after="0"/>
        <w:jc w:val="center"/>
        <w:rPr>
          <w:b/>
          <w:sz w:val="22"/>
          <w:szCs w:val="22"/>
        </w:rPr>
      </w:pPr>
      <w:r w:rsidRPr="002E2E09">
        <w:rPr>
          <w:b/>
          <w:sz w:val="22"/>
          <w:szCs w:val="22"/>
        </w:rPr>
        <w:t>Информация о деловой репутации (участии в судебных разбирательствах)</w:t>
      </w:r>
    </w:p>
    <w:p w14:paraId="2915D875" w14:textId="77777777" w:rsidR="008F1CAC" w:rsidRPr="002E2E09" w:rsidRDefault="008F1CAC" w:rsidP="008F1CAC">
      <w:pPr>
        <w:spacing w:after="0"/>
        <w:rPr>
          <w:b/>
          <w:sz w:val="22"/>
          <w:szCs w:val="22"/>
        </w:rPr>
      </w:pPr>
    </w:p>
    <w:p w14:paraId="461DD061" w14:textId="77777777" w:rsidR="008F1CAC" w:rsidRPr="002E2E09" w:rsidRDefault="008F1CAC" w:rsidP="008F1CAC">
      <w:pPr>
        <w:spacing w:after="0"/>
        <w:rPr>
          <w:b/>
          <w:sz w:val="22"/>
          <w:szCs w:val="22"/>
        </w:rPr>
      </w:pPr>
    </w:p>
    <w:p w14:paraId="00CFE4D8" w14:textId="77777777" w:rsidR="008F1CAC" w:rsidRPr="002E2E09" w:rsidRDefault="008F1CAC" w:rsidP="008F1CAC">
      <w:pPr>
        <w:widowControl w:val="0"/>
        <w:autoSpaceDE w:val="0"/>
        <w:autoSpaceDN w:val="0"/>
        <w:adjustRightInd w:val="0"/>
        <w:spacing w:after="0"/>
        <w:ind w:firstLine="567"/>
        <w:rPr>
          <w:i/>
          <w:color w:val="FF0000"/>
          <w:sz w:val="22"/>
          <w:szCs w:val="22"/>
        </w:rPr>
      </w:pPr>
      <w:r w:rsidRPr="002E2E09">
        <w:rPr>
          <w:i/>
          <w:color w:val="FF0000"/>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28AF082" w14:textId="77777777" w:rsidR="008F1CAC" w:rsidRPr="002E2E09" w:rsidRDefault="008F1CAC" w:rsidP="008F1CAC">
      <w:pPr>
        <w:widowControl w:val="0"/>
        <w:autoSpaceDE w:val="0"/>
        <w:autoSpaceDN w:val="0"/>
        <w:adjustRightInd w:val="0"/>
        <w:spacing w:after="0"/>
        <w:ind w:firstLine="567"/>
        <w:rPr>
          <w:i/>
          <w:sz w:val="22"/>
          <w:szCs w:val="22"/>
        </w:rPr>
      </w:pPr>
    </w:p>
    <w:p w14:paraId="6739945A" w14:textId="77777777" w:rsidR="008F1CAC" w:rsidRPr="002E2E09" w:rsidRDefault="008F1CAC" w:rsidP="008F1CAC">
      <w:pPr>
        <w:widowControl w:val="0"/>
        <w:autoSpaceDE w:val="0"/>
        <w:autoSpaceDN w:val="0"/>
        <w:adjustRightInd w:val="0"/>
        <w:spacing w:after="0"/>
        <w:ind w:firstLine="567"/>
        <w:rPr>
          <w:i/>
          <w:sz w:val="22"/>
          <w:szCs w:val="22"/>
        </w:rPr>
      </w:pPr>
      <w:r w:rsidRPr="002E2E09">
        <w:rPr>
          <w:i/>
          <w:sz w:val="22"/>
          <w:szCs w:val="22"/>
        </w:rPr>
        <w:t>.</w:t>
      </w:r>
    </w:p>
    <w:p w14:paraId="26FD1FEE" w14:textId="77777777" w:rsidR="008F1CAC" w:rsidRPr="002E2E09" w:rsidRDefault="008F1CAC" w:rsidP="008F1CAC">
      <w:pPr>
        <w:suppressAutoHyphens/>
        <w:spacing w:after="0"/>
        <w:rPr>
          <w:i/>
          <w:snapToGrid w:val="0"/>
          <w:sz w:val="22"/>
          <w:szCs w:val="22"/>
        </w:rPr>
      </w:pPr>
      <w:r w:rsidRPr="002E2E09">
        <w:rPr>
          <w:sz w:val="22"/>
          <w:szCs w:val="22"/>
        </w:rPr>
        <w:t> </w:t>
      </w:r>
      <w:r w:rsidRPr="002E2E09">
        <w:rPr>
          <w:i/>
          <w:snapToGrid w:val="0"/>
          <w:sz w:val="22"/>
          <w:szCs w:val="22"/>
        </w:rPr>
        <w:t xml:space="preserve">Оформляется на фирменном бланке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155"/>
      </w:tblGrid>
      <w:tr w:rsidR="008F1CAC" w:rsidRPr="002E2E09" w14:paraId="79CC441B" w14:textId="77777777" w:rsidTr="00403869">
        <w:tc>
          <w:tcPr>
            <w:tcW w:w="709" w:type="dxa"/>
            <w:shd w:val="clear" w:color="auto" w:fill="F2F2F2"/>
            <w:vAlign w:val="center"/>
          </w:tcPr>
          <w:p w14:paraId="57BEC221" w14:textId="77777777" w:rsidR="008F1CAC" w:rsidRPr="002E2E09" w:rsidRDefault="008F1CAC" w:rsidP="00403869">
            <w:pPr>
              <w:spacing w:after="0"/>
              <w:rPr>
                <w:b/>
                <w:sz w:val="22"/>
                <w:szCs w:val="22"/>
              </w:rPr>
            </w:pPr>
            <w:r w:rsidRPr="002E2E09">
              <w:rPr>
                <w:b/>
                <w:sz w:val="22"/>
                <w:szCs w:val="22"/>
              </w:rPr>
              <w:t>Год</w:t>
            </w:r>
          </w:p>
        </w:tc>
        <w:tc>
          <w:tcPr>
            <w:tcW w:w="2268" w:type="dxa"/>
            <w:shd w:val="clear" w:color="auto" w:fill="F2F2F2"/>
            <w:vAlign w:val="center"/>
          </w:tcPr>
          <w:p w14:paraId="4C2A4F91" w14:textId="77777777" w:rsidR="008F1CAC" w:rsidRPr="002E2E09" w:rsidRDefault="008F1CAC" w:rsidP="00403869">
            <w:pPr>
              <w:spacing w:after="0"/>
              <w:rPr>
                <w:b/>
                <w:sz w:val="22"/>
                <w:szCs w:val="22"/>
              </w:rPr>
            </w:pPr>
            <w:r w:rsidRPr="002E2E09">
              <w:rPr>
                <w:b/>
                <w:sz w:val="22"/>
                <w:szCs w:val="22"/>
              </w:rPr>
              <w:t>Наименование контрагента, основание и предмет спора</w:t>
            </w:r>
          </w:p>
        </w:tc>
        <w:tc>
          <w:tcPr>
            <w:tcW w:w="1701" w:type="dxa"/>
            <w:shd w:val="clear" w:color="auto" w:fill="F2F2F2"/>
            <w:vAlign w:val="center"/>
          </w:tcPr>
          <w:p w14:paraId="0E3B56E1" w14:textId="77777777" w:rsidR="008F1CAC" w:rsidRPr="002E2E09" w:rsidRDefault="008F1CAC" w:rsidP="00403869">
            <w:pPr>
              <w:spacing w:after="0"/>
              <w:rPr>
                <w:b/>
                <w:sz w:val="22"/>
                <w:szCs w:val="22"/>
              </w:rPr>
            </w:pPr>
            <w:r w:rsidRPr="002E2E09">
              <w:rPr>
                <w:b/>
                <w:sz w:val="22"/>
                <w:szCs w:val="22"/>
              </w:rPr>
              <w:t>Место разбирательства</w:t>
            </w:r>
          </w:p>
        </w:tc>
        <w:tc>
          <w:tcPr>
            <w:tcW w:w="1418" w:type="dxa"/>
            <w:shd w:val="clear" w:color="auto" w:fill="F2F2F2"/>
            <w:vAlign w:val="center"/>
          </w:tcPr>
          <w:p w14:paraId="1580AA1E" w14:textId="77777777" w:rsidR="008F1CAC" w:rsidRPr="002E2E09" w:rsidRDefault="008F1CAC" w:rsidP="00403869">
            <w:pPr>
              <w:spacing w:after="0"/>
              <w:rPr>
                <w:b/>
                <w:sz w:val="22"/>
                <w:szCs w:val="22"/>
              </w:rPr>
            </w:pPr>
            <w:r w:rsidRPr="002E2E09">
              <w:rPr>
                <w:b/>
                <w:sz w:val="22"/>
                <w:szCs w:val="22"/>
              </w:rPr>
              <w:t>Наименование судебного органа</w:t>
            </w:r>
          </w:p>
        </w:tc>
        <w:tc>
          <w:tcPr>
            <w:tcW w:w="1559" w:type="dxa"/>
            <w:shd w:val="clear" w:color="auto" w:fill="F2F2F2"/>
            <w:vAlign w:val="center"/>
          </w:tcPr>
          <w:p w14:paraId="040AF31B" w14:textId="77777777" w:rsidR="008F1CAC" w:rsidRPr="002E2E09" w:rsidRDefault="008F1CAC" w:rsidP="00403869">
            <w:pPr>
              <w:spacing w:after="0"/>
              <w:rPr>
                <w:b/>
                <w:sz w:val="22"/>
                <w:szCs w:val="22"/>
              </w:rPr>
            </w:pPr>
            <w:r w:rsidRPr="002E2E09">
              <w:rPr>
                <w:b/>
                <w:sz w:val="22"/>
                <w:szCs w:val="22"/>
              </w:rPr>
              <w:t>Оспариваемая сумма, валюта</w:t>
            </w:r>
          </w:p>
        </w:tc>
        <w:tc>
          <w:tcPr>
            <w:tcW w:w="2155" w:type="dxa"/>
            <w:shd w:val="clear" w:color="auto" w:fill="F2F2F2"/>
            <w:vAlign w:val="center"/>
          </w:tcPr>
          <w:p w14:paraId="331CFABF" w14:textId="77777777" w:rsidR="008F1CAC" w:rsidRPr="002E2E09" w:rsidRDefault="008F1CAC" w:rsidP="00403869">
            <w:pPr>
              <w:spacing w:after="0"/>
              <w:rPr>
                <w:b/>
                <w:sz w:val="22"/>
                <w:szCs w:val="22"/>
              </w:rPr>
            </w:pPr>
            <w:r w:rsidRPr="002E2E09">
              <w:rPr>
                <w:b/>
                <w:sz w:val="22"/>
                <w:szCs w:val="22"/>
              </w:rPr>
              <w:t>Решение в ПОЛЬЗУ или ПРОТИВ Участника</w:t>
            </w:r>
          </w:p>
        </w:tc>
      </w:tr>
      <w:tr w:rsidR="008F1CAC" w:rsidRPr="002E2E09" w14:paraId="377E5660" w14:textId="77777777" w:rsidTr="00403869">
        <w:tc>
          <w:tcPr>
            <w:tcW w:w="709" w:type="dxa"/>
            <w:vAlign w:val="center"/>
          </w:tcPr>
          <w:p w14:paraId="2C5DAE08" w14:textId="77777777" w:rsidR="008F1CAC" w:rsidRPr="002E2E09" w:rsidRDefault="008F1CAC" w:rsidP="00403869">
            <w:pPr>
              <w:spacing w:after="0"/>
              <w:rPr>
                <w:sz w:val="22"/>
                <w:szCs w:val="22"/>
              </w:rPr>
            </w:pPr>
          </w:p>
        </w:tc>
        <w:tc>
          <w:tcPr>
            <w:tcW w:w="2268" w:type="dxa"/>
            <w:vAlign w:val="center"/>
          </w:tcPr>
          <w:p w14:paraId="20EA23E1" w14:textId="77777777" w:rsidR="008F1CAC" w:rsidRPr="002E2E09" w:rsidRDefault="008F1CAC" w:rsidP="00403869">
            <w:pPr>
              <w:spacing w:after="0"/>
              <w:ind w:right="-817"/>
              <w:rPr>
                <w:sz w:val="22"/>
                <w:szCs w:val="22"/>
              </w:rPr>
            </w:pPr>
          </w:p>
        </w:tc>
        <w:tc>
          <w:tcPr>
            <w:tcW w:w="1701" w:type="dxa"/>
            <w:vAlign w:val="center"/>
          </w:tcPr>
          <w:p w14:paraId="516F2057" w14:textId="77777777" w:rsidR="008F1CAC" w:rsidRPr="002E2E09" w:rsidRDefault="008F1CAC" w:rsidP="00403869">
            <w:pPr>
              <w:spacing w:after="0"/>
              <w:rPr>
                <w:sz w:val="22"/>
                <w:szCs w:val="22"/>
              </w:rPr>
            </w:pPr>
          </w:p>
        </w:tc>
        <w:tc>
          <w:tcPr>
            <w:tcW w:w="1418" w:type="dxa"/>
            <w:vAlign w:val="center"/>
          </w:tcPr>
          <w:p w14:paraId="2F388CE3" w14:textId="77777777" w:rsidR="008F1CAC" w:rsidRPr="002E2E09" w:rsidRDefault="008F1CAC" w:rsidP="00403869">
            <w:pPr>
              <w:spacing w:after="0"/>
              <w:rPr>
                <w:sz w:val="22"/>
                <w:szCs w:val="22"/>
              </w:rPr>
            </w:pPr>
          </w:p>
        </w:tc>
        <w:tc>
          <w:tcPr>
            <w:tcW w:w="1559" w:type="dxa"/>
            <w:vAlign w:val="center"/>
          </w:tcPr>
          <w:p w14:paraId="2781ADCB" w14:textId="77777777" w:rsidR="008F1CAC" w:rsidRPr="002E2E09" w:rsidRDefault="008F1CAC" w:rsidP="00403869">
            <w:pPr>
              <w:spacing w:after="0"/>
              <w:rPr>
                <w:sz w:val="22"/>
                <w:szCs w:val="22"/>
              </w:rPr>
            </w:pPr>
          </w:p>
        </w:tc>
        <w:tc>
          <w:tcPr>
            <w:tcW w:w="2155" w:type="dxa"/>
            <w:vAlign w:val="center"/>
          </w:tcPr>
          <w:p w14:paraId="34F5099B" w14:textId="77777777" w:rsidR="008F1CAC" w:rsidRPr="002E2E09" w:rsidRDefault="008F1CAC" w:rsidP="00403869">
            <w:pPr>
              <w:spacing w:after="0"/>
              <w:rPr>
                <w:sz w:val="22"/>
                <w:szCs w:val="22"/>
              </w:rPr>
            </w:pPr>
          </w:p>
        </w:tc>
      </w:tr>
      <w:tr w:rsidR="008F1CAC" w:rsidRPr="002E2E09" w14:paraId="1CA182A4" w14:textId="77777777" w:rsidTr="00403869">
        <w:tc>
          <w:tcPr>
            <w:tcW w:w="709" w:type="dxa"/>
            <w:vAlign w:val="center"/>
          </w:tcPr>
          <w:p w14:paraId="04C47D44" w14:textId="77777777" w:rsidR="008F1CAC" w:rsidRPr="002E2E09" w:rsidRDefault="008F1CAC" w:rsidP="00403869">
            <w:pPr>
              <w:spacing w:after="0"/>
              <w:rPr>
                <w:sz w:val="22"/>
                <w:szCs w:val="22"/>
              </w:rPr>
            </w:pPr>
          </w:p>
        </w:tc>
        <w:tc>
          <w:tcPr>
            <w:tcW w:w="2268" w:type="dxa"/>
            <w:vAlign w:val="center"/>
          </w:tcPr>
          <w:p w14:paraId="01064BC2" w14:textId="77777777" w:rsidR="008F1CAC" w:rsidRPr="002E2E09" w:rsidRDefault="008F1CAC" w:rsidP="00403869">
            <w:pPr>
              <w:spacing w:after="0"/>
              <w:ind w:left="175" w:hanging="175"/>
              <w:rPr>
                <w:sz w:val="22"/>
                <w:szCs w:val="22"/>
              </w:rPr>
            </w:pPr>
          </w:p>
        </w:tc>
        <w:tc>
          <w:tcPr>
            <w:tcW w:w="1701" w:type="dxa"/>
            <w:vAlign w:val="center"/>
          </w:tcPr>
          <w:p w14:paraId="699511D6" w14:textId="77777777" w:rsidR="008F1CAC" w:rsidRPr="002E2E09" w:rsidRDefault="008F1CAC" w:rsidP="00403869">
            <w:pPr>
              <w:spacing w:after="0"/>
              <w:rPr>
                <w:sz w:val="22"/>
                <w:szCs w:val="22"/>
              </w:rPr>
            </w:pPr>
          </w:p>
        </w:tc>
        <w:tc>
          <w:tcPr>
            <w:tcW w:w="1418" w:type="dxa"/>
            <w:vAlign w:val="center"/>
          </w:tcPr>
          <w:p w14:paraId="16DA4013" w14:textId="77777777" w:rsidR="008F1CAC" w:rsidRPr="002E2E09" w:rsidRDefault="008F1CAC" w:rsidP="00403869">
            <w:pPr>
              <w:spacing w:after="0"/>
              <w:rPr>
                <w:sz w:val="22"/>
                <w:szCs w:val="22"/>
              </w:rPr>
            </w:pPr>
          </w:p>
        </w:tc>
        <w:tc>
          <w:tcPr>
            <w:tcW w:w="1559" w:type="dxa"/>
            <w:vAlign w:val="center"/>
          </w:tcPr>
          <w:p w14:paraId="4DD8C51C" w14:textId="77777777" w:rsidR="008F1CAC" w:rsidRPr="002E2E09" w:rsidRDefault="008F1CAC" w:rsidP="00403869">
            <w:pPr>
              <w:spacing w:after="0"/>
              <w:rPr>
                <w:sz w:val="22"/>
                <w:szCs w:val="22"/>
              </w:rPr>
            </w:pPr>
          </w:p>
        </w:tc>
        <w:tc>
          <w:tcPr>
            <w:tcW w:w="2155" w:type="dxa"/>
            <w:vAlign w:val="center"/>
          </w:tcPr>
          <w:p w14:paraId="100EA375" w14:textId="77777777" w:rsidR="008F1CAC" w:rsidRPr="002E2E09" w:rsidRDefault="008F1CAC" w:rsidP="00403869">
            <w:pPr>
              <w:spacing w:after="0"/>
              <w:rPr>
                <w:sz w:val="22"/>
                <w:szCs w:val="22"/>
              </w:rPr>
            </w:pPr>
          </w:p>
        </w:tc>
      </w:tr>
      <w:tr w:rsidR="008F1CAC" w:rsidRPr="002E2E09" w14:paraId="0B37ECAA" w14:textId="77777777" w:rsidTr="00403869">
        <w:tc>
          <w:tcPr>
            <w:tcW w:w="709" w:type="dxa"/>
            <w:vAlign w:val="center"/>
          </w:tcPr>
          <w:p w14:paraId="7B1D9DD3" w14:textId="77777777" w:rsidR="008F1CAC" w:rsidRPr="002E2E09" w:rsidRDefault="008F1CAC" w:rsidP="00403869">
            <w:pPr>
              <w:spacing w:after="0"/>
              <w:rPr>
                <w:sz w:val="22"/>
                <w:szCs w:val="22"/>
              </w:rPr>
            </w:pPr>
          </w:p>
        </w:tc>
        <w:tc>
          <w:tcPr>
            <w:tcW w:w="2268" w:type="dxa"/>
            <w:vAlign w:val="center"/>
          </w:tcPr>
          <w:p w14:paraId="3A3C9619" w14:textId="77777777" w:rsidR="008F1CAC" w:rsidRPr="002E2E09" w:rsidRDefault="008F1CAC" w:rsidP="00403869">
            <w:pPr>
              <w:spacing w:after="0"/>
              <w:rPr>
                <w:sz w:val="22"/>
                <w:szCs w:val="22"/>
              </w:rPr>
            </w:pPr>
          </w:p>
        </w:tc>
        <w:tc>
          <w:tcPr>
            <w:tcW w:w="1701" w:type="dxa"/>
            <w:vAlign w:val="center"/>
          </w:tcPr>
          <w:p w14:paraId="41570D08" w14:textId="77777777" w:rsidR="008F1CAC" w:rsidRPr="002E2E09" w:rsidRDefault="008F1CAC" w:rsidP="00403869">
            <w:pPr>
              <w:spacing w:after="0"/>
              <w:rPr>
                <w:sz w:val="22"/>
                <w:szCs w:val="22"/>
              </w:rPr>
            </w:pPr>
          </w:p>
        </w:tc>
        <w:tc>
          <w:tcPr>
            <w:tcW w:w="1418" w:type="dxa"/>
            <w:vAlign w:val="center"/>
          </w:tcPr>
          <w:p w14:paraId="439BBE7A" w14:textId="77777777" w:rsidR="008F1CAC" w:rsidRPr="002E2E09" w:rsidRDefault="008F1CAC" w:rsidP="00403869">
            <w:pPr>
              <w:spacing w:after="0"/>
              <w:rPr>
                <w:sz w:val="22"/>
                <w:szCs w:val="22"/>
              </w:rPr>
            </w:pPr>
          </w:p>
        </w:tc>
        <w:tc>
          <w:tcPr>
            <w:tcW w:w="1559" w:type="dxa"/>
            <w:vAlign w:val="center"/>
          </w:tcPr>
          <w:p w14:paraId="48E72E9A" w14:textId="77777777" w:rsidR="008F1CAC" w:rsidRPr="002E2E09" w:rsidRDefault="008F1CAC" w:rsidP="00403869">
            <w:pPr>
              <w:spacing w:after="0"/>
              <w:rPr>
                <w:sz w:val="22"/>
                <w:szCs w:val="22"/>
              </w:rPr>
            </w:pPr>
          </w:p>
        </w:tc>
        <w:tc>
          <w:tcPr>
            <w:tcW w:w="2155" w:type="dxa"/>
            <w:vAlign w:val="center"/>
          </w:tcPr>
          <w:p w14:paraId="67F3B371" w14:textId="77777777" w:rsidR="008F1CAC" w:rsidRPr="002E2E09" w:rsidRDefault="008F1CAC" w:rsidP="00403869">
            <w:pPr>
              <w:spacing w:after="0"/>
              <w:rPr>
                <w:sz w:val="22"/>
                <w:szCs w:val="22"/>
              </w:rPr>
            </w:pPr>
          </w:p>
        </w:tc>
      </w:tr>
    </w:tbl>
    <w:p w14:paraId="7B7EFDD6" w14:textId="77777777" w:rsidR="008F1CAC" w:rsidRPr="002E2E09" w:rsidRDefault="008F1CAC" w:rsidP="008F1CAC">
      <w:pPr>
        <w:spacing w:after="0"/>
        <w:rPr>
          <w:rFonts w:eastAsia="Calibri"/>
          <w:b/>
          <w:i/>
          <w:sz w:val="22"/>
          <w:szCs w:val="22"/>
          <w:lang w:eastAsia="en-US"/>
        </w:rPr>
      </w:pPr>
      <w:r w:rsidRPr="002E2E09">
        <w:rPr>
          <w:sz w:val="22"/>
          <w:szCs w:val="22"/>
        </w:rPr>
        <w:br/>
        <w:t> </w:t>
      </w:r>
    </w:p>
    <w:p w14:paraId="51DCF0E7" w14:textId="77777777" w:rsidR="008F1CAC" w:rsidRPr="002E2E09" w:rsidRDefault="008F1CAC" w:rsidP="008F1CAC">
      <w:pPr>
        <w:spacing w:after="0"/>
        <w:rPr>
          <w:sz w:val="22"/>
          <w:szCs w:val="22"/>
        </w:rPr>
      </w:pPr>
      <w:r w:rsidRPr="002E2E09">
        <w:rPr>
          <w:sz w:val="22"/>
          <w:szCs w:val="22"/>
        </w:rPr>
        <w:t>_______________________  _______________________  /___________________/</w:t>
      </w:r>
    </w:p>
    <w:p w14:paraId="2412B8FE" w14:textId="77777777" w:rsidR="008F1CAC" w:rsidRPr="002E2E09" w:rsidRDefault="008F1CAC" w:rsidP="008F1CAC">
      <w:pPr>
        <w:spacing w:after="0"/>
        <w:rPr>
          <w:sz w:val="22"/>
          <w:szCs w:val="22"/>
        </w:rPr>
      </w:pPr>
      <w:r w:rsidRPr="002E2E09">
        <w:rPr>
          <w:sz w:val="22"/>
          <w:szCs w:val="22"/>
        </w:rPr>
        <w:t xml:space="preserve">                (должность)</w:t>
      </w:r>
      <w:r w:rsidRPr="002E2E09">
        <w:rPr>
          <w:sz w:val="22"/>
          <w:szCs w:val="22"/>
        </w:rPr>
        <w:tab/>
        <w:t xml:space="preserve">                                      </w:t>
      </w:r>
      <w:proofErr w:type="gramStart"/>
      <w:r w:rsidRPr="002E2E09">
        <w:rPr>
          <w:sz w:val="22"/>
          <w:szCs w:val="22"/>
        </w:rPr>
        <w:t xml:space="preserve">   (</w:t>
      </w:r>
      <w:proofErr w:type="gramEnd"/>
      <w:r w:rsidRPr="002E2E09">
        <w:rPr>
          <w:sz w:val="22"/>
          <w:szCs w:val="22"/>
        </w:rPr>
        <w:t>подпись)                                       (ФИО)</w:t>
      </w:r>
    </w:p>
    <w:p w14:paraId="7D4FB166" w14:textId="77777777" w:rsidR="008F1CAC" w:rsidRPr="002E2E09" w:rsidRDefault="008F1CAC" w:rsidP="008F1CAC">
      <w:pPr>
        <w:spacing w:after="0"/>
        <w:rPr>
          <w:sz w:val="22"/>
          <w:szCs w:val="22"/>
        </w:rPr>
      </w:pPr>
      <w:r w:rsidRPr="002E2E09">
        <w:rPr>
          <w:sz w:val="22"/>
          <w:szCs w:val="22"/>
        </w:rPr>
        <w:t>М.П.</w:t>
      </w:r>
    </w:p>
    <w:p w14:paraId="7555A10B" w14:textId="77777777" w:rsidR="008F1CAC" w:rsidRPr="002E2E09" w:rsidRDefault="008F1CAC" w:rsidP="008F1CAC">
      <w:pPr>
        <w:spacing w:after="0"/>
        <w:rPr>
          <w:rFonts w:eastAsia="Calibri"/>
          <w:b/>
          <w:i/>
          <w:sz w:val="22"/>
          <w:szCs w:val="22"/>
          <w:lang w:eastAsia="en-US"/>
        </w:rPr>
      </w:pPr>
    </w:p>
    <w:p w14:paraId="71102119" w14:textId="77777777" w:rsidR="008F1CAC" w:rsidRPr="002E2E09" w:rsidRDefault="008F1CAC" w:rsidP="008F1CAC">
      <w:pPr>
        <w:spacing w:after="0"/>
        <w:ind w:firstLine="567"/>
        <w:rPr>
          <w:b/>
          <w:sz w:val="22"/>
          <w:szCs w:val="22"/>
          <w:u w:val="single"/>
        </w:rPr>
      </w:pPr>
    </w:p>
    <w:p w14:paraId="12D2B0E6" w14:textId="77777777" w:rsidR="008F1CAC" w:rsidRPr="00BF2914" w:rsidRDefault="008F1CAC" w:rsidP="008F1CAC">
      <w:pPr>
        <w:spacing w:after="0"/>
        <w:rPr>
          <w:i/>
          <w:color w:val="FF0000"/>
          <w:sz w:val="22"/>
          <w:szCs w:val="22"/>
        </w:rPr>
      </w:pPr>
      <w:r w:rsidRPr="002E2E0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r w:rsidRPr="00BF2914">
        <w:rPr>
          <w:i/>
          <w:color w:val="FF0000"/>
          <w:sz w:val="22"/>
          <w:szCs w:val="22"/>
        </w:rPr>
        <w:t xml:space="preserve"> </w:t>
      </w:r>
    </w:p>
    <w:p w14:paraId="37D921ED" w14:textId="77777777" w:rsidR="008F1CAC" w:rsidRPr="00BF2914" w:rsidRDefault="008F1CAC" w:rsidP="008F1CAC">
      <w:pPr>
        <w:spacing w:after="0"/>
        <w:rPr>
          <w:b/>
          <w:sz w:val="22"/>
          <w:szCs w:val="22"/>
          <w:u w:val="single"/>
        </w:rPr>
      </w:pPr>
      <w:r w:rsidRPr="00BF2914">
        <w:rPr>
          <w:b/>
          <w:sz w:val="22"/>
          <w:szCs w:val="22"/>
          <w:u w:val="single"/>
        </w:rPr>
        <w:br w:type="page"/>
      </w:r>
    </w:p>
    <w:p w14:paraId="1FF747AF" w14:textId="77777777" w:rsidR="008F1CAC" w:rsidRPr="00BF2914" w:rsidRDefault="008F1CAC" w:rsidP="008F1CAC">
      <w:pPr>
        <w:spacing w:after="0"/>
        <w:ind w:firstLine="567"/>
        <w:jc w:val="center"/>
        <w:rPr>
          <w:b/>
          <w:bCs/>
          <w:sz w:val="22"/>
          <w:szCs w:val="22"/>
        </w:rPr>
      </w:pPr>
      <w:r w:rsidRPr="00BF2914">
        <w:rPr>
          <w:b/>
          <w:bCs/>
          <w:sz w:val="22"/>
          <w:szCs w:val="22"/>
        </w:rPr>
        <w:lastRenderedPageBreak/>
        <w:t>Приложение № 3 к заявке на участие в закупке</w:t>
      </w:r>
    </w:p>
    <w:p w14:paraId="6C85BC18" w14:textId="77777777" w:rsidR="008F1CAC" w:rsidRPr="00BF2914" w:rsidRDefault="008F1CAC" w:rsidP="008F1CAC">
      <w:pPr>
        <w:spacing w:after="0"/>
        <w:mirrorIndents/>
        <w:jc w:val="center"/>
        <w:rPr>
          <w:rFonts w:eastAsia="Calibri"/>
          <w:sz w:val="22"/>
          <w:szCs w:val="22"/>
          <w:lang w:eastAsia="en-US"/>
        </w:rPr>
      </w:pPr>
      <w:r w:rsidRPr="00BF2914">
        <w:rPr>
          <w:b/>
          <w:b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8F1CAC" w:rsidRPr="00BF2914" w14:paraId="6D63E6CD" w14:textId="77777777" w:rsidTr="00403869">
        <w:tc>
          <w:tcPr>
            <w:tcW w:w="6799" w:type="dxa"/>
            <w:vAlign w:val="center"/>
          </w:tcPr>
          <w:p w14:paraId="618DD569" w14:textId="77777777" w:rsidR="008F1CAC" w:rsidRPr="00BF2914" w:rsidRDefault="008F1CAC" w:rsidP="00403869">
            <w:pPr>
              <w:spacing w:after="0"/>
              <w:jc w:val="center"/>
              <w:rPr>
                <w:rFonts w:eastAsia="Calibri"/>
                <w:sz w:val="22"/>
                <w:szCs w:val="22"/>
                <w:lang w:eastAsia="en-US"/>
              </w:rPr>
            </w:pPr>
            <w:r w:rsidRPr="00BF2914">
              <w:rPr>
                <w:rFonts w:eastAsia="Calibri"/>
                <w:sz w:val="22"/>
                <w:szCs w:val="22"/>
                <w:lang w:eastAsia="en-US"/>
              </w:rPr>
              <w:t>Вопросы</w:t>
            </w:r>
          </w:p>
        </w:tc>
        <w:tc>
          <w:tcPr>
            <w:tcW w:w="2977" w:type="dxa"/>
            <w:vAlign w:val="center"/>
          </w:tcPr>
          <w:p w14:paraId="1940FE2E" w14:textId="77777777" w:rsidR="008F1CAC" w:rsidRPr="00BF2914" w:rsidRDefault="008F1CAC" w:rsidP="00403869">
            <w:pPr>
              <w:spacing w:after="0"/>
              <w:jc w:val="center"/>
              <w:rPr>
                <w:rFonts w:eastAsia="Calibri"/>
                <w:sz w:val="22"/>
                <w:szCs w:val="22"/>
                <w:lang w:eastAsia="en-US"/>
              </w:rPr>
            </w:pPr>
            <w:r w:rsidRPr="00BF2914">
              <w:rPr>
                <w:rFonts w:eastAsia="Calibri"/>
                <w:sz w:val="22"/>
                <w:szCs w:val="22"/>
                <w:lang w:eastAsia="en-US"/>
              </w:rPr>
              <w:t>Ответы</w:t>
            </w:r>
          </w:p>
        </w:tc>
      </w:tr>
      <w:tr w:rsidR="008F1CAC" w:rsidRPr="00BF2914" w14:paraId="5B90F9BA" w14:textId="77777777" w:rsidTr="00403869">
        <w:tc>
          <w:tcPr>
            <w:tcW w:w="6799" w:type="dxa"/>
            <w:vAlign w:val="center"/>
          </w:tcPr>
          <w:p w14:paraId="2C9A3A3D"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Название организации полное/сокращенное. </w:t>
            </w:r>
          </w:p>
        </w:tc>
        <w:tc>
          <w:tcPr>
            <w:tcW w:w="2977" w:type="dxa"/>
            <w:vAlign w:val="center"/>
          </w:tcPr>
          <w:p w14:paraId="33B90210" w14:textId="77777777" w:rsidR="008F1CAC" w:rsidRPr="00BF2914" w:rsidRDefault="008F1CAC" w:rsidP="00403869">
            <w:pPr>
              <w:spacing w:after="0"/>
              <w:jc w:val="left"/>
              <w:rPr>
                <w:rFonts w:eastAsia="Calibri"/>
                <w:sz w:val="22"/>
                <w:szCs w:val="22"/>
                <w:lang w:eastAsia="en-US"/>
              </w:rPr>
            </w:pPr>
          </w:p>
        </w:tc>
      </w:tr>
      <w:tr w:rsidR="008F1CAC" w:rsidRPr="00BF2914" w14:paraId="7EFDE410" w14:textId="77777777" w:rsidTr="00403869">
        <w:tc>
          <w:tcPr>
            <w:tcW w:w="6799" w:type="dxa"/>
            <w:vAlign w:val="center"/>
          </w:tcPr>
          <w:p w14:paraId="63C92D35"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37D845E3" w14:textId="77777777" w:rsidR="008F1CAC" w:rsidRPr="00BF2914" w:rsidRDefault="008F1CAC" w:rsidP="00403869">
            <w:pPr>
              <w:spacing w:after="0"/>
              <w:jc w:val="left"/>
              <w:rPr>
                <w:rFonts w:eastAsia="Calibri"/>
                <w:sz w:val="22"/>
                <w:szCs w:val="22"/>
                <w:lang w:eastAsia="en-US"/>
              </w:rPr>
            </w:pPr>
          </w:p>
        </w:tc>
      </w:tr>
      <w:tr w:rsidR="008F1CAC" w:rsidRPr="00BF2914" w14:paraId="2AAAD9C9" w14:textId="77777777" w:rsidTr="00403869">
        <w:tc>
          <w:tcPr>
            <w:tcW w:w="6799" w:type="dxa"/>
            <w:vAlign w:val="center"/>
          </w:tcPr>
          <w:p w14:paraId="6D232867"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ИНН, ОГРН, контактные телефоны</w:t>
            </w:r>
          </w:p>
        </w:tc>
        <w:tc>
          <w:tcPr>
            <w:tcW w:w="2977" w:type="dxa"/>
            <w:vAlign w:val="center"/>
          </w:tcPr>
          <w:p w14:paraId="78D1FB83" w14:textId="77777777" w:rsidR="008F1CAC" w:rsidRPr="00BF2914" w:rsidRDefault="008F1CAC" w:rsidP="00403869">
            <w:pPr>
              <w:spacing w:after="0"/>
              <w:jc w:val="left"/>
              <w:rPr>
                <w:rFonts w:eastAsia="Calibri"/>
                <w:sz w:val="22"/>
                <w:szCs w:val="22"/>
                <w:lang w:eastAsia="en-US"/>
              </w:rPr>
            </w:pPr>
          </w:p>
        </w:tc>
      </w:tr>
      <w:tr w:rsidR="008F1CAC" w:rsidRPr="00BF2914" w14:paraId="33FEE9F0" w14:textId="77777777" w:rsidTr="00403869">
        <w:tc>
          <w:tcPr>
            <w:tcW w:w="6799" w:type="dxa"/>
            <w:vAlign w:val="center"/>
          </w:tcPr>
          <w:p w14:paraId="7771BDF8"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Дата основания и/или регистрации</w:t>
            </w:r>
          </w:p>
        </w:tc>
        <w:tc>
          <w:tcPr>
            <w:tcW w:w="2977" w:type="dxa"/>
            <w:vAlign w:val="center"/>
          </w:tcPr>
          <w:p w14:paraId="6191DE02" w14:textId="77777777" w:rsidR="008F1CAC" w:rsidRPr="00BF2914" w:rsidRDefault="008F1CAC" w:rsidP="00403869">
            <w:pPr>
              <w:spacing w:after="0"/>
              <w:jc w:val="left"/>
              <w:rPr>
                <w:rFonts w:eastAsia="Calibri"/>
                <w:sz w:val="22"/>
                <w:szCs w:val="22"/>
                <w:lang w:eastAsia="en-US"/>
              </w:rPr>
            </w:pPr>
          </w:p>
        </w:tc>
      </w:tr>
      <w:tr w:rsidR="008F1CAC" w:rsidRPr="00BF2914" w14:paraId="5E5651EA" w14:textId="77777777" w:rsidTr="00403869">
        <w:tc>
          <w:tcPr>
            <w:tcW w:w="6799" w:type="dxa"/>
            <w:vAlign w:val="center"/>
          </w:tcPr>
          <w:p w14:paraId="556175A7"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Юридический адрес</w:t>
            </w:r>
          </w:p>
        </w:tc>
        <w:tc>
          <w:tcPr>
            <w:tcW w:w="2977" w:type="dxa"/>
            <w:vAlign w:val="center"/>
          </w:tcPr>
          <w:p w14:paraId="16EB5CDD" w14:textId="77777777" w:rsidR="008F1CAC" w:rsidRPr="00BF2914" w:rsidRDefault="008F1CAC" w:rsidP="00403869">
            <w:pPr>
              <w:spacing w:after="0"/>
              <w:jc w:val="left"/>
              <w:rPr>
                <w:rFonts w:eastAsia="Calibri"/>
                <w:sz w:val="22"/>
                <w:szCs w:val="22"/>
                <w:lang w:eastAsia="en-US"/>
              </w:rPr>
            </w:pPr>
          </w:p>
        </w:tc>
      </w:tr>
      <w:tr w:rsidR="008F1CAC" w:rsidRPr="00BF2914" w14:paraId="11060EF5" w14:textId="77777777" w:rsidTr="00403869">
        <w:tc>
          <w:tcPr>
            <w:tcW w:w="6799" w:type="dxa"/>
            <w:vAlign w:val="center"/>
          </w:tcPr>
          <w:p w14:paraId="309170B9"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Фактические адреса, в том числе доп. офисов</w:t>
            </w:r>
          </w:p>
        </w:tc>
        <w:tc>
          <w:tcPr>
            <w:tcW w:w="2977" w:type="dxa"/>
            <w:vAlign w:val="center"/>
          </w:tcPr>
          <w:p w14:paraId="569E4691" w14:textId="77777777" w:rsidR="008F1CAC" w:rsidRPr="00BF2914" w:rsidRDefault="008F1CAC" w:rsidP="00403869">
            <w:pPr>
              <w:spacing w:after="0"/>
              <w:jc w:val="left"/>
              <w:rPr>
                <w:rFonts w:eastAsia="Calibri"/>
                <w:sz w:val="22"/>
                <w:szCs w:val="22"/>
                <w:lang w:eastAsia="en-US"/>
              </w:rPr>
            </w:pPr>
          </w:p>
        </w:tc>
      </w:tr>
      <w:tr w:rsidR="008F1CAC" w:rsidRPr="00BF2914" w14:paraId="438A69D6" w14:textId="77777777" w:rsidTr="00403869">
        <w:tc>
          <w:tcPr>
            <w:tcW w:w="6799" w:type="dxa"/>
            <w:vAlign w:val="center"/>
          </w:tcPr>
          <w:p w14:paraId="30787E28"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ФИО руководителя, гражданство, контактные данные (</w:t>
            </w:r>
            <w:r w:rsidRPr="00BF2914">
              <w:rPr>
                <w:rFonts w:eastAsia="Calibri"/>
                <w:sz w:val="22"/>
                <w:szCs w:val="22"/>
                <w:lang w:val="en-US" w:eastAsia="en-US"/>
              </w:rPr>
              <w:t>e</w:t>
            </w:r>
            <w:r w:rsidRPr="00BF2914">
              <w:rPr>
                <w:rFonts w:eastAsia="Calibri"/>
                <w:sz w:val="22"/>
                <w:szCs w:val="22"/>
                <w:lang w:eastAsia="en-US"/>
              </w:rPr>
              <w:t>-</w:t>
            </w:r>
            <w:r w:rsidRPr="00BF2914">
              <w:rPr>
                <w:rFonts w:eastAsia="Calibri"/>
                <w:sz w:val="22"/>
                <w:szCs w:val="22"/>
                <w:lang w:val="en-US" w:eastAsia="en-US"/>
              </w:rPr>
              <w:t>mail</w:t>
            </w:r>
            <w:r w:rsidRPr="00BF2914">
              <w:rPr>
                <w:rFonts w:eastAsia="Calibri"/>
                <w:sz w:val="22"/>
                <w:szCs w:val="22"/>
                <w:lang w:eastAsia="en-US"/>
              </w:rPr>
              <w:t>, телефон)</w:t>
            </w:r>
          </w:p>
        </w:tc>
        <w:tc>
          <w:tcPr>
            <w:tcW w:w="2977" w:type="dxa"/>
            <w:vAlign w:val="center"/>
          </w:tcPr>
          <w:p w14:paraId="198CA45E" w14:textId="77777777" w:rsidR="008F1CAC" w:rsidRPr="00BF2914" w:rsidRDefault="008F1CAC" w:rsidP="00403869">
            <w:pPr>
              <w:spacing w:after="0"/>
              <w:jc w:val="left"/>
              <w:rPr>
                <w:rFonts w:eastAsia="Calibri"/>
                <w:sz w:val="22"/>
                <w:szCs w:val="22"/>
                <w:lang w:eastAsia="en-US"/>
              </w:rPr>
            </w:pPr>
          </w:p>
        </w:tc>
      </w:tr>
      <w:tr w:rsidR="008F1CAC" w:rsidRPr="00BF2914" w14:paraId="057D20C8" w14:textId="77777777" w:rsidTr="00403869">
        <w:tc>
          <w:tcPr>
            <w:tcW w:w="6799" w:type="dxa"/>
            <w:vAlign w:val="center"/>
          </w:tcPr>
          <w:p w14:paraId="300B1FB8"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5CC9BAE" w14:textId="77777777" w:rsidR="008F1CAC" w:rsidRPr="00BF2914" w:rsidRDefault="008F1CAC" w:rsidP="00403869">
            <w:pPr>
              <w:spacing w:after="0"/>
              <w:jc w:val="left"/>
              <w:rPr>
                <w:rFonts w:eastAsia="Calibri"/>
                <w:sz w:val="22"/>
                <w:szCs w:val="22"/>
                <w:lang w:eastAsia="en-US"/>
              </w:rPr>
            </w:pPr>
          </w:p>
        </w:tc>
      </w:tr>
      <w:tr w:rsidR="008F1CAC" w:rsidRPr="00BF2914" w14:paraId="32BE860C" w14:textId="77777777" w:rsidTr="00403869">
        <w:tc>
          <w:tcPr>
            <w:tcW w:w="6799" w:type="dxa"/>
            <w:vAlign w:val="center"/>
          </w:tcPr>
          <w:p w14:paraId="2C5F3F78"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5D12BBE1" w14:textId="77777777" w:rsidR="008F1CAC" w:rsidRPr="00BF2914" w:rsidRDefault="008F1CAC" w:rsidP="00403869">
            <w:pPr>
              <w:spacing w:after="0"/>
              <w:jc w:val="left"/>
              <w:rPr>
                <w:rFonts w:eastAsia="Calibri"/>
                <w:sz w:val="22"/>
                <w:szCs w:val="22"/>
                <w:lang w:eastAsia="en-US"/>
              </w:rPr>
            </w:pPr>
          </w:p>
        </w:tc>
      </w:tr>
      <w:tr w:rsidR="008F1CAC" w:rsidRPr="00BF2914" w14:paraId="03183D4C" w14:textId="77777777" w:rsidTr="00403869">
        <w:tc>
          <w:tcPr>
            <w:tcW w:w="6799" w:type="dxa"/>
            <w:vAlign w:val="center"/>
          </w:tcPr>
          <w:p w14:paraId="522955FF"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16D4F719" w14:textId="77777777" w:rsidR="008F1CAC" w:rsidRPr="00BF2914" w:rsidRDefault="008F1CAC" w:rsidP="00403869">
            <w:pPr>
              <w:spacing w:after="0"/>
              <w:jc w:val="left"/>
              <w:rPr>
                <w:rFonts w:eastAsia="Calibri"/>
                <w:sz w:val="22"/>
                <w:szCs w:val="22"/>
                <w:lang w:eastAsia="en-US"/>
              </w:rPr>
            </w:pPr>
          </w:p>
        </w:tc>
      </w:tr>
      <w:tr w:rsidR="008F1CAC" w:rsidRPr="00BF2914" w14:paraId="3EB4B8FA" w14:textId="77777777" w:rsidTr="00403869">
        <w:tc>
          <w:tcPr>
            <w:tcW w:w="6799" w:type="dxa"/>
            <w:vAlign w:val="center"/>
          </w:tcPr>
          <w:p w14:paraId="53F43D76"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Основной вид деятельности по ОКВЭД</w:t>
            </w:r>
          </w:p>
        </w:tc>
        <w:tc>
          <w:tcPr>
            <w:tcW w:w="2977" w:type="dxa"/>
            <w:vAlign w:val="center"/>
          </w:tcPr>
          <w:p w14:paraId="5BE6C231" w14:textId="77777777" w:rsidR="008F1CAC" w:rsidRPr="00BF2914" w:rsidRDefault="008F1CAC" w:rsidP="00403869">
            <w:pPr>
              <w:spacing w:after="0"/>
              <w:jc w:val="left"/>
              <w:rPr>
                <w:rFonts w:eastAsia="Calibri"/>
                <w:sz w:val="22"/>
                <w:szCs w:val="22"/>
                <w:lang w:eastAsia="en-US"/>
              </w:rPr>
            </w:pPr>
          </w:p>
        </w:tc>
      </w:tr>
      <w:tr w:rsidR="008F1CAC" w:rsidRPr="00BF2914" w14:paraId="290879E6" w14:textId="77777777" w:rsidTr="00403869">
        <w:tc>
          <w:tcPr>
            <w:tcW w:w="6799" w:type="dxa"/>
            <w:vAlign w:val="center"/>
          </w:tcPr>
          <w:p w14:paraId="36292D3B"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Фактический вид деятельности </w:t>
            </w:r>
          </w:p>
        </w:tc>
        <w:tc>
          <w:tcPr>
            <w:tcW w:w="2977" w:type="dxa"/>
            <w:vAlign w:val="center"/>
          </w:tcPr>
          <w:p w14:paraId="64B9052D" w14:textId="77777777" w:rsidR="008F1CAC" w:rsidRPr="00BF2914" w:rsidRDefault="008F1CAC" w:rsidP="00403869">
            <w:pPr>
              <w:spacing w:after="0"/>
              <w:jc w:val="left"/>
              <w:rPr>
                <w:rFonts w:eastAsia="Calibri"/>
                <w:sz w:val="22"/>
                <w:szCs w:val="22"/>
                <w:lang w:eastAsia="en-US"/>
              </w:rPr>
            </w:pPr>
          </w:p>
        </w:tc>
      </w:tr>
      <w:tr w:rsidR="008F1CAC" w:rsidRPr="00BF2914" w14:paraId="078EA6C2" w14:textId="77777777" w:rsidTr="00403869">
        <w:tc>
          <w:tcPr>
            <w:tcW w:w="6799" w:type="dxa"/>
            <w:vAlign w:val="center"/>
          </w:tcPr>
          <w:p w14:paraId="45392B45"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Предмет планируемого договора </w:t>
            </w:r>
          </w:p>
        </w:tc>
        <w:tc>
          <w:tcPr>
            <w:tcW w:w="2977" w:type="dxa"/>
            <w:vAlign w:val="center"/>
          </w:tcPr>
          <w:p w14:paraId="3D3DD12E" w14:textId="77777777" w:rsidR="008F1CAC" w:rsidRPr="00BF2914" w:rsidRDefault="008F1CAC" w:rsidP="00403869">
            <w:pPr>
              <w:spacing w:after="0"/>
              <w:jc w:val="left"/>
              <w:rPr>
                <w:rFonts w:eastAsia="Calibri"/>
                <w:sz w:val="22"/>
                <w:szCs w:val="22"/>
                <w:lang w:val="en-US" w:eastAsia="en-US"/>
              </w:rPr>
            </w:pPr>
          </w:p>
        </w:tc>
      </w:tr>
      <w:tr w:rsidR="008F1CAC" w:rsidRPr="00BF2914" w14:paraId="201FB061" w14:textId="77777777" w:rsidTr="00403869">
        <w:tc>
          <w:tcPr>
            <w:tcW w:w="6799" w:type="dxa"/>
            <w:vAlign w:val="center"/>
          </w:tcPr>
          <w:p w14:paraId="06A01A2D"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Применяемый режим налогообложения (общий/упрощенный/ЕНВД)</w:t>
            </w:r>
          </w:p>
        </w:tc>
        <w:tc>
          <w:tcPr>
            <w:tcW w:w="2977" w:type="dxa"/>
            <w:vAlign w:val="center"/>
          </w:tcPr>
          <w:p w14:paraId="4718DE94" w14:textId="77777777" w:rsidR="008F1CAC" w:rsidRPr="00BF2914" w:rsidRDefault="008F1CAC" w:rsidP="00403869">
            <w:pPr>
              <w:spacing w:after="0"/>
              <w:jc w:val="left"/>
              <w:rPr>
                <w:rFonts w:eastAsia="Calibri"/>
                <w:sz w:val="22"/>
                <w:szCs w:val="22"/>
                <w:lang w:eastAsia="en-US"/>
              </w:rPr>
            </w:pPr>
          </w:p>
        </w:tc>
      </w:tr>
      <w:tr w:rsidR="008F1CAC" w:rsidRPr="00BF2914" w14:paraId="0B354F49" w14:textId="77777777" w:rsidTr="00403869">
        <w:tc>
          <w:tcPr>
            <w:tcW w:w="6799" w:type="dxa"/>
            <w:vAlign w:val="center"/>
          </w:tcPr>
          <w:p w14:paraId="7ABE4031"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Уплата НДС</w:t>
            </w:r>
          </w:p>
        </w:tc>
        <w:tc>
          <w:tcPr>
            <w:tcW w:w="2977" w:type="dxa"/>
            <w:vAlign w:val="center"/>
          </w:tcPr>
          <w:p w14:paraId="6FB19886" w14:textId="77777777" w:rsidR="008F1CAC" w:rsidRPr="00BF2914" w:rsidRDefault="008F1CAC" w:rsidP="00403869">
            <w:pPr>
              <w:spacing w:after="0"/>
              <w:jc w:val="left"/>
              <w:rPr>
                <w:rFonts w:eastAsia="Calibri"/>
                <w:sz w:val="22"/>
                <w:szCs w:val="22"/>
                <w:lang w:eastAsia="en-US"/>
              </w:rPr>
            </w:pPr>
          </w:p>
        </w:tc>
      </w:tr>
      <w:tr w:rsidR="008F1CAC" w:rsidRPr="00BF2914" w14:paraId="005EBC66" w14:textId="77777777" w:rsidTr="00403869">
        <w:trPr>
          <w:trHeight w:val="351"/>
        </w:trPr>
        <w:tc>
          <w:tcPr>
            <w:tcW w:w="6799" w:type="dxa"/>
            <w:vAlign w:val="center"/>
          </w:tcPr>
          <w:p w14:paraId="172F47B6"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Резидентство особой экономической зоны </w:t>
            </w:r>
          </w:p>
        </w:tc>
        <w:tc>
          <w:tcPr>
            <w:tcW w:w="2977" w:type="dxa"/>
            <w:vAlign w:val="center"/>
          </w:tcPr>
          <w:p w14:paraId="0BDEE0B2" w14:textId="77777777" w:rsidR="008F1CAC" w:rsidRPr="00BF2914" w:rsidRDefault="008F1CAC" w:rsidP="00403869">
            <w:pPr>
              <w:spacing w:after="0"/>
              <w:jc w:val="left"/>
              <w:rPr>
                <w:rFonts w:eastAsia="Calibri"/>
                <w:sz w:val="22"/>
                <w:szCs w:val="22"/>
                <w:lang w:eastAsia="en-US"/>
              </w:rPr>
            </w:pPr>
          </w:p>
        </w:tc>
      </w:tr>
      <w:tr w:rsidR="008F1CAC" w:rsidRPr="00BF2914" w14:paraId="46E7808D" w14:textId="77777777" w:rsidTr="00403869">
        <w:tc>
          <w:tcPr>
            <w:tcW w:w="6799" w:type="dxa"/>
            <w:vAlign w:val="center"/>
          </w:tcPr>
          <w:p w14:paraId="4D6E3D37"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92F4E9C" w14:textId="77777777" w:rsidR="008F1CAC" w:rsidRPr="00BF2914" w:rsidRDefault="008F1CAC" w:rsidP="00403869">
            <w:pPr>
              <w:spacing w:after="0"/>
              <w:jc w:val="left"/>
              <w:rPr>
                <w:rFonts w:eastAsia="Calibri"/>
                <w:sz w:val="22"/>
                <w:szCs w:val="22"/>
                <w:lang w:eastAsia="en-US"/>
              </w:rPr>
            </w:pPr>
          </w:p>
        </w:tc>
      </w:tr>
      <w:tr w:rsidR="008F1CAC" w:rsidRPr="00BF2914" w14:paraId="2313AAF9" w14:textId="77777777" w:rsidTr="00403869">
        <w:trPr>
          <w:trHeight w:val="312"/>
        </w:trPr>
        <w:tc>
          <w:tcPr>
            <w:tcW w:w="6799" w:type="dxa"/>
            <w:vAlign w:val="center"/>
          </w:tcPr>
          <w:p w14:paraId="3A3B7ECF"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собственного производства товаров</w:t>
            </w:r>
          </w:p>
        </w:tc>
        <w:tc>
          <w:tcPr>
            <w:tcW w:w="2977" w:type="dxa"/>
            <w:vAlign w:val="center"/>
          </w:tcPr>
          <w:p w14:paraId="177CA005" w14:textId="77777777" w:rsidR="008F1CAC" w:rsidRPr="00BF2914" w:rsidRDefault="008F1CAC" w:rsidP="00403869">
            <w:pPr>
              <w:spacing w:after="0"/>
              <w:jc w:val="left"/>
              <w:rPr>
                <w:rFonts w:eastAsia="Calibri"/>
                <w:sz w:val="22"/>
                <w:szCs w:val="22"/>
                <w:lang w:eastAsia="en-US"/>
              </w:rPr>
            </w:pPr>
          </w:p>
        </w:tc>
      </w:tr>
      <w:tr w:rsidR="008F1CAC" w:rsidRPr="00BF2914" w14:paraId="4DA5B423" w14:textId="77777777" w:rsidTr="00403869">
        <w:trPr>
          <w:trHeight w:val="312"/>
        </w:trPr>
        <w:tc>
          <w:tcPr>
            <w:tcW w:w="6799" w:type="dxa"/>
            <w:vAlign w:val="center"/>
          </w:tcPr>
          <w:p w14:paraId="4492CD0D"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4ED14736" w14:textId="77777777" w:rsidR="008F1CAC" w:rsidRPr="00BF2914" w:rsidRDefault="008F1CAC" w:rsidP="00403869">
            <w:pPr>
              <w:spacing w:after="0"/>
              <w:jc w:val="left"/>
              <w:rPr>
                <w:rFonts w:eastAsia="Calibri"/>
                <w:sz w:val="22"/>
                <w:szCs w:val="22"/>
                <w:lang w:eastAsia="en-US"/>
              </w:rPr>
            </w:pPr>
          </w:p>
        </w:tc>
      </w:tr>
      <w:tr w:rsidR="008F1CAC" w:rsidRPr="00BF2914" w14:paraId="37FD8B61" w14:textId="77777777" w:rsidTr="00403869">
        <w:tc>
          <w:tcPr>
            <w:tcW w:w="6799" w:type="dxa"/>
            <w:vAlign w:val="center"/>
          </w:tcPr>
          <w:p w14:paraId="68FC9487"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3CDAFBE0" w14:textId="77777777" w:rsidR="008F1CAC" w:rsidRPr="00BF2914" w:rsidRDefault="008F1CAC" w:rsidP="00403869">
            <w:pPr>
              <w:spacing w:after="0"/>
              <w:jc w:val="left"/>
              <w:rPr>
                <w:rFonts w:eastAsia="Calibri"/>
                <w:sz w:val="22"/>
                <w:szCs w:val="22"/>
                <w:lang w:eastAsia="en-US"/>
              </w:rPr>
            </w:pPr>
          </w:p>
        </w:tc>
      </w:tr>
      <w:tr w:rsidR="008F1CAC" w:rsidRPr="00BF2914" w14:paraId="30EB2E87" w14:textId="77777777" w:rsidTr="00403869">
        <w:tc>
          <w:tcPr>
            <w:tcW w:w="6799" w:type="dxa"/>
            <w:vAlign w:val="center"/>
          </w:tcPr>
          <w:p w14:paraId="14D8DB43"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Наличие собственного оборудования, автотранспорта </w:t>
            </w:r>
          </w:p>
        </w:tc>
        <w:tc>
          <w:tcPr>
            <w:tcW w:w="2977" w:type="dxa"/>
            <w:vAlign w:val="center"/>
          </w:tcPr>
          <w:p w14:paraId="5E6056B4" w14:textId="77777777" w:rsidR="008F1CAC" w:rsidRPr="00BF2914" w:rsidRDefault="008F1CAC" w:rsidP="00403869">
            <w:pPr>
              <w:spacing w:after="0"/>
              <w:jc w:val="left"/>
              <w:rPr>
                <w:rFonts w:eastAsia="Calibri"/>
                <w:sz w:val="22"/>
                <w:szCs w:val="22"/>
                <w:lang w:eastAsia="en-US"/>
              </w:rPr>
            </w:pPr>
          </w:p>
        </w:tc>
      </w:tr>
      <w:tr w:rsidR="008F1CAC" w:rsidRPr="00BF2914" w14:paraId="716A2908" w14:textId="77777777" w:rsidTr="00403869">
        <w:tc>
          <w:tcPr>
            <w:tcW w:w="6799" w:type="dxa"/>
            <w:vAlign w:val="center"/>
          </w:tcPr>
          <w:p w14:paraId="4964C38A"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арендованного оборудования, автотранспорта</w:t>
            </w:r>
          </w:p>
        </w:tc>
        <w:tc>
          <w:tcPr>
            <w:tcW w:w="2977" w:type="dxa"/>
            <w:vAlign w:val="center"/>
          </w:tcPr>
          <w:p w14:paraId="39AE5E73" w14:textId="77777777" w:rsidR="008F1CAC" w:rsidRPr="00BF2914" w:rsidRDefault="008F1CAC" w:rsidP="00403869">
            <w:pPr>
              <w:spacing w:after="0"/>
              <w:jc w:val="left"/>
              <w:rPr>
                <w:rFonts w:eastAsia="Calibri"/>
                <w:sz w:val="22"/>
                <w:szCs w:val="22"/>
                <w:lang w:eastAsia="en-US"/>
              </w:rPr>
            </w:pPr>
          </w:p>
        </w:tc>
      </w:tr>
      <w:tr w:rsidR="008F1CAC" w:rsidRPr="00BF2914" w14:paraId="6768FDE2" w14:textId="77777777" w:rsidTr="00403869">
        <w:tc>
          <w:tcPr>
            <w:tcW w:w="6799" w:type="dxa"/>
            <w:vAlign w:val="center"/>
          </w:tcPr>
          <w:p w14:paraId="10B50E25"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Численность работников с разделением на:</w:t>
            </w:r>
          </w:p>
          <w:p w14:paraId="0CEC6D33"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административный персонал</w:t>
            </w:r>
          </w:p>
          <w:p w14:paraId="6525E324"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производственный персонал</w:t>
            </w:r>
          </w:p>
        </w:tc>
        <w:tc>
          <w:tcPr>
            <w:tcW w:w="2977" w:type="dxa"/>
            <w:vAlign w:val="center"/>
          </w:tcPr>
          <w:p w14:paraId="7987BCF5" w14:textId="77777777" w:rsidR="008F1CAC" w:rsidRPr="00BF2914" w:rsidRDefault="008F1CAC" w:rsidP="00403869">
            <w:pPr>
              <w:spacing w:after="0"/>
              <w:jc w:val="left"/>
              <w:rPr>
                <w:rFonts w:eastAsia="Calibri"/>
                <w:sz w:val="22"/>
                <w:szCs w:val="22"/>
                <w:lang w:eastAsia="en-US"/>
              </w:rPr>
            </w:pPr>
          </w:p>
        </w:tc>
      </w:tr>
      <w:tr w:rsidR="008F1CAC" w:rsidRPr="00BF2914" w14:paraId="1C40753E" w14:textId="77777777" w:rsidTr="00403869">
        <w:trPr>
          <w:trHeight w:val="432"/>
        </w:trPr>
        <w:tc>
          <w:tcPr>
            <w:tcW w:w="6799" w:type="dxa"/>
            <w:vAlign w:val="center"/>
          </w:tcPr>
          <w:p w14:paraId="41E0C31C"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66A9D43F" w14:textId="77777777" w:rsidR="008F1CAC" w:rsidRPr="00BF2914" w:rsidRDefault="008F1CAC" w:rsidP="00403869">
            <w:pPr>
              <w:spacing w:after="0"/>
              <w:jc w:val="left"/>
              <w:rPr>
                <w:rFonts w:eastAsia="Calibri"/>
                <w:sz w:val="22"/>
                <w:szCs w:val="22"/>
                <w:lang w:eastAsia="en-US"/>
              </w:rPr>
            </w:pPr>
          </w:p>
        </w:tc>
      </w:tr>
      <w:tr w:rsidR="008F1CAC" w:rsidRPr="00BF2914" w14:paraId="5B771D87" w14:textId="77777777" w:rsidTr="00403869">
        <w:trPr>
          <w:trHeight w:val="432"/>
        </w:trPr>
        <w:tc>
          <w:tcPr>
            <w:tcW w:w="6799" w:type="dxa"/>
            <w:vAlign w:val="center"/>
          </w:tcPr>
          <w:p w14:paraId="6FDE84C4"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46984AB7" w14:textId="77777777" w:rsidR="008F1CAC" w:rsidRPr="00BF2914" w:rsidRDefault="008F1CAC" w:rsidP="00403869">
            <w:pPr>
              <w:spacing w:after="0"/>
              <w:jc w:val="left"/>
              <w:rPr>
                <w:rFonts w:eastAsia="Calibri"/>
                <w:sz w:val="22"/>
                <w:szCs w:val="22"/>
                <w:lang w:eastAsia="en-US"/>
              </w:rPr>
            </w:pPr>
          </w:p>
        </w:tc>
      </w:tr>
      <w:tr w:rsidR="008F1CAC" w:rsidRPr="00BF2914" w14:paraId="6FA9F800" w14:textId="77777777" w:rsidTr="00403869">
        <w:tc>
          <w:tcPr>
            <w:tcW w:w="6799" w:type="dxa"/>
            <w:vAlign w:val="center"/>
          </w:tcPr>
          <w:p w14:paraId="03B4B616"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46BA2F00" w14:textId="77777777" w:rsidR="008F1CAC" w:rsidRPr="00BF2914" w:rsidRDefault="008F1CAC" w:rsidP="00403869">
            <w:pPr>
              <w:spacing w:after="0"/>
              <w:jc w:val="left"/>
              <w:rPr>
                <w:rFonts w:eastAsia="Calibri"/>
                <w:sz w:val="22"/>
                <w:szCs w:val="22"/>
                <w:lang w:eastAsia="en-US"/>
              </w:rPr>
            </w:pPr>
          </w:p>
        </w:tc>
      </w:tr>
      <w:tr w:rsidR="008F1CAC" w:rsidRPr="00BF2914" w14:paraId="7A2961E1" w14:textId="77777777" w:rsidTr="00403869">
        <w:tc>
          <w:tcPr>
            <w:tcW w:w="6799" w:type="dxa"/>
            <w:vAlign w:val="center"/>
          </w:tcPr>
          <w:p w14:paraId="669C1281"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Адрес вэб сайта, при наличии </w:t>
            </w:r>
          </w:p>
        </w:tc>
        <w:tc>
          <w:tcPr>
            <w:tcW w:w="2977" w:type="dxa"/>
            <w:vAlign w:val="center"/>
          </w:tcPr>
          <w:p w14:paraId="0C7EDE78" w14:textId="77777777" w:rsidR="008F1CAC" w:rsidRPr="00BF2914" w:rsidRDefault="008F1CAC" w:rsidP="00403869">
            <w:pPr>
              <w:spacing w:after="0"/>
              <w:jc w:val="left"/>
              <w:rPr>
                <w:rFonts w:eastAsia="Calibri"/>
                <w:sz w:val="22"/>
                <w:szCs w:val="22"/>
                <w:lang w:eastAsia="en-US"/>
              </w:rPr>
            </w:pPr>
          </w:p>
        </w:tc>
      </w:tr>
      <w:tr w:rsidR="008F1CAC" w:rsidRPr="00BF2914" w14:paraId="2D44677F" w14:textId="77777777" w:rsidTr="00403869">
        <w:tc>
          <w:tcPr>
            <w:tcW w:w="6799" w:type="dxa"/>
            <w:vAlign w:val="center"/>
          </w:tcPr>
          <w:p w14:paraId="209CEF19"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3F8D5D63" w14:textId="77777777" w:rsidR="008F1CAC" w:rsidRPr="00BF2914" w:rsidRDefault="008F1CAC" w:rsidP="00403869">
            <w:pPr>
              <w:spacing w:after="0"/>
              <w:jc w:val="left"/>
              <w:rPr>
                <w:rFonts w:eastAsia="Calibri"/>
                <w:sz w:val="22"/>
                <w:szCs w:val="22"/>
                <w:lang w:eastAsia="en-US"/>
              </w:rPr>
            </w:pPr>
          </w:p>
        </w:tc>
      </w:tr>
      <w:tr w:rsidR="008F1CAC" w:rsidRPr="00BF2914" w14:paraId="76D228C8" w14:textId="77777777" w:rsidTr="00403869">
        <w:tc>
          <w:tcPr>
            <w:tcW w:w="6799" w:type="dxa"/>
            <w:vAlign w:val="center"/>
          </w:tcPr>
          <w:p w14:paraId="34434662"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судимости у руководителя</w:t>
            </w:r>
          </w:p>
        </w:tc>
        <w:tc>
          <w:tcPr>
            <w:tcW w:w="2977" w:type="dxa"/>
            <w:vAlign w:val="center"/>
          </w:tcPr>
          <w:p w14:paraId="13EFEFE0" w14:textId="77777777" w:rsidR="008F1CAC" w:rsidRPr="00BF2914" w:rsidRDefault="008F1CAC" w:rsidP="00403869">
            <w:pPr>
              <w:spacing w:after="0"/>
              <w:jc w:val="left"/>
              <w:rPr>
                <w:rFonts w:eastAsia="Calibri"/>
                <w:sz w:val="22"/>
                <w:szCs w:val="22"/>
                <w:lang w:eastAsia="en-US"/>
              </w:rPr>
            </w:pPr>
          </w:p>
        </w:tc>
      </w:tr>
      <w:tr w:rsidR="008F1CAC" w:rsidRPr="00BF2914" w14:paraId="14F6D0C3" w14:textId="77777777" w:rsidTr="00403869">
        <w:tc>
          <w:tcPr>
            <w:tcW w:w="6799" w:type="dxa"/>
            <w:vAlign w:val="center"/>
          </w:tcPr>
          <w:p w14:paraId="77737AA3"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2434B454" w14:textId="77777777" w:rsidR="008F1CAC" w:rsidRPr="00BF2914" w:rsidRDefault="008F1CAC" w:rsidP="00403869">
            <w:pPr>
              <w:spacing w:after="0"/>
              <w:jc w:val="left"/>
              <w:rPr>
                <w:rFonts w:eastAsia="Calibri"/>
                <w:sz w:val="22"/>
                <w:szCs w:val="22"/>
                <w:lang w:eastAsia="en-US"/>
              </w:rPr>
            </w:pPr>
          </w:p>
        </w:tc>
      </w:tr>
      <w:tr w:rsidR="008F1CAC" w:rsidRPr="00BF2914" w14:paraId="41986FA5" w14:textId="77777777" w:rsidTr="00403869">
        <w:tc>
          <w:tcPr>
            <w:tcW w:w="6799" w:type="dxa"/>
            <w:vAlign w:val="center"/>
          </w:tcPr>
          <w:p w14:paraId="5BB37EF0"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Сведения о наличии бывших или действующих сотрудников компаний Группы «ЮТэйр» в числе ответственных исполнителей </w:t>
            </w:r>
            <w:r w:rsidRPr="00BF2914">
              <w:rPr>
                <w:rFonts w:eastAsia="Calibri"/>
                <w:sz w:val="22"/>
                <w:szCs w:val="22"/>
                <w:lang w:eastAsia="en-US"/>
              </w:rPr>
              <w:lastRenderedPageBreak/>
              <w:t>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10199C93" w14:textId="77777777" w:rsidR="008F1CAC" w:rsidRPr="00BF2914" w:rsidRDefault="008F1CAC" w:rsidP="00403869">
            <w:pPr>
              <w:spacing w:after="0"/>
              <w:jc w:val="left"/>
              <w:rPr>
                <w:rFonts w:eastAsia="Calibri"/>
                <w:sz w:val="22"/>
                <w:szCs w:val="22"/>
                <w:lang w:eastAsia="en-US"/>
              </w:rPr>
            </w:pPr>
          </w:p>
        </w:tc>
      </w:tr>
    </w:tbl>
    <w:p w14:paraId="0FFFE848" w14:textId="77777777" w:rsidR="008F1CAC" w:rsidRPr="00BF2914" w:rsidRDefault="008F1CAC" w:rsidP="008F1CAC">
      <w:pPr>
        <w:spacing w:after="0"/>
        <w:ind w:firstLine="567"/>
        <w:jc w:val="left"/>
        <w:rPr>
          <w:b/>
          <w:bCs/>
          <w:sz w:val="22"/>
          <w:szCs w:val="22"/>
        </w:rPr>
      </w:pPr>
    </w:p>
    <w:p w14:paraId="677ED5BD" w14:textId="77777777" w:rsidR="008F1CAC" w:rsidRPr="00BF2914" w:rsidRDefault="008F1CAC" w:rsidP="008F1CAC">
      <w:pPr>
        <w:spacing w:after="0"/>
        <w:mirrorIndents/>
        <w:rPr>
          <w:rFonts w:eastAsia="Calibri"/>
          <w:sz w:val="22"/>
          <w:szCs w:val="22"/>
          <w:lang w:eastAsia="en-US"/>
        </w:rPr>
      </w:pPr>
    </w:p>
    <w:p w14:paraId="07DAADB9" w14:textId="77777777" w:rsidR="008F1CAC" w:rsidRPr="00BF2914" w:rsidRDefault="008F1CAC" w:rsidP="008F1CAC">
      <w:pPr>
        <w:spacing w:after="0"/>
        <w:mirrorIndents/>
        <w:rPr>
          <w:rFonts w:eastAsia="Calibri"/>
          <w:sz w:val="22"/>
          <w:szCs w:val="22"/>
          <w:lang w:eastAsia="en-US"/>
        </w:rPr>
      </w:pPr>
      <w:r w:rsidRPr="00BF2914">
        <w:rPr>
          <w:rFonts w:eastAsia="Calibri"/>
          <w:sz w:val="22"/>
          <w:szCs w:val="22"/>
          <w:lang w:eastAsia="en-US"/>
        </w:rPr>
        <w:t>___________________________________________________________________________________</w:t>
      </w:r>
    </w:p>
    <w:p w14:paraId="6B47418F" w14:textId="77777777" w:rsidR="008F1CAC" w:rsidRPr="00BF2914" w:rsidRDefault="008F1CAC" w:rsidP="008F1CAC">
      <w:pPr>
        <w:spacing w:after="0"/>
        <w:mirrorIndents/>
        <w:jc w:val="center"/>
        <w:rPr>
          <w:rFonts w:eastAsia="Calibri"/>
          <w:sz w:val="22"/>
          <w:szCs w:val="22"/>
          <w:lang w:eastAsia="en-US"/>
        </w:rPr>
      </w:pPr>
      <w:r w:rsidRPr="00BF2914">
        <w:rPr>
          <w:rFonts w:eastAsia="Calibri"/>
          <w:sz w:val="22"/>
          <w:szCs w:val="22"/>
          <w:lang w:eastAsia="en-US"/>
        </w:rPr>
        <w:t>(наименование контрагента)</w:t>
      </w:r>
    </w:p>
    <w:p w14:paraId="27AB035C" w14:textId="77777777" w:rsidR="008F1CAC" w:rsidRPr="00BF2914" w:rsidRDefault="008F1CAC" w:rsidP="008F1CAC">
      <w:pPr>
        <w:spacing w:after="0"/>
        <w:mirrorIndents/>
        <w:rPr>
          <w:rFonts w:eastAsia="Calibri"/>
          <w:sz w:val="22"/>
          <w:szCs w:val="22"/>
          <w:lang w:eastAsia="en-US"/>
        </w:rPr>
      </w:pPr>
    </w:p>
    <w:p w14:paraId="66ACB65D" w14:textId="77777777" w:rsidR="008F1CAC" w:rsidRPr="00BF2914" w:rsidRDefault="008F1CAC" w:rsidP="008F1CAC">
      <w:pPr>
        <w:spacing w:after="0"/>
        <w:mirrorIndents/>
        <w:rPr>
          <w:rFonts w:eastAsia="Calibri"/>
          <w:sz w:val="22"/>
          <w:szCs w:val="22"/>
          <w:lang w:eastAsia="en-US"/>
        </w:rPr>
      </w:pPr>
      <w:r w:rsidRPr="00BF2914">
        <w:rPr>
          <w:rFonts w:eastAsia="Calibri"/>
          <w:sz w:val="22"/>
          <w:szCs w:val="22"/>
          <w:lang w:eastAsia="en-US"/>
        </w:rPr>
        <w:t>____________________________________________________________________________________</w:t>
      </w:r>
    </w:p>
    <w:p w14:paraId="0ADCF4BD" w14:textId="77777777" w:rsidR="008F1CAC" w:rsidRPr="00BF2914" w:rsidRDefault="008F1CAC" w:rsidP="008F1CAC">
      <w:pPr>
        <w:spacing w:after="0"/>
        <w:mirrorIndents/>
        <w:jc w:val="center"/>
        <w:rPr>
          <w:rFonts w:eastAsia="Calibri"/>
          <w:sz w:val="22"/>
          <w:szCs w:val="22"/>
          <w:lang w:eastAsia="en-US"/>
        </w:rPr>
      </w:pPr>
      <w:r w:rsidRPr="00BF2914">
        <w:rPr>
          <w:rFonts w:eastAsia="Calibri"/>
          <w:sz w:val="22"/>
          <w:szCs w:val="22"/>
          <w:lang w:eastAsia="en-US"/>
        </w:rPr>
        <w:t>(должность уполномоченного лица со стороны контрагента)</w:t>
      </w:r>
    </w:p>
    <w:p w14:paraId="59A5C02A" w14:textId="77777777" w:rsidR="008F1CAC" w:rsidRPr="00BF2914" w:rsidRDefault="008F1CAC" w:rsidP="008F1CAC">
      <w:pPr>
        <w:spacing w:after="0"/>
        <w:mirrorIndents/>
        <w:rPr>
          <w:rFonts w:eastAsia="Calibri"/>
          <w:sz w:val="22"/>
          <w:szCs w:val="22"/>
          <w:lang w:eastAsia="en-US"/>
        </w:rPr>
      </w:pPr>
    </w:p>
    <w:p w14:paraId="46C9EC5D" w14:textId="77777777" w:rsidR="008F1CAC" w:rsidRPr="00BF2914" w:rsidRDefault="008F1CAC" w:rsidP="008F1CAC">
      <w:pPr>
        <w:spacing w:after="0"/>
        <w:mirrorIndents/>
        <w:rPr>
          <w:rFonts w:eastAsia="Calibri"/>
          <w:sz w:val="22"/>
          <w:szCs w:val="22"/>
          <w:lang w:eastAsia="en-US"/>
        </w:rPr>
      </w:pPr>
      <w:r w:rsidRPr="00BF2914">
        <w:rPr>
          <w:rFonts w:eastAsia="Calibri"/>
          <w:sz w:val="22"/>
          <w:szCs w:val="22"/>
          <w:lang w:eastAsia="en-US"/>
        </w:rPr>
        <w:t>__________________________________________________/ _______________________________/</w:t>
      </w:r>
    </w:p>
    <w:p w14:paraId="4B7D9535" w14:textId="77777777" w:rsidR="008F1CAC" w:rsidRPr="00BF2914" w:rsidRDefault="008F1CAC" w:rsidP="008F1CAC">
      <w:pPr>
        <w:spacing w:after="0"/>
        <w:mirrorIndents/>
        <w:jc w:val="center"/>
        <w:rPr>
          <w:rFonts w:eastAsia="Calibri"/>
          <w:sz w:val="22"/>
          <w:szCs w:val="22"/>
          <w:lang w:eastAsia="en-US"/>
        </w:rPr>
      </w:pPr>
      <w:r w:rsidRPr="00BF2914">
        <w:rPr>
          <w:rFonts w:eastAsia="Calibri"/>
          <w:sz w:val="22"/>
          <w:szCs w:val="22"/>
          <w:lang w:eastAsia="en-US"/>
        </w:rPr>
        <w:t>(</w:t>
      </w:r>
      <w:proofErr w:type="gramStart"/>
      <w:r w:rsidRPr="00BF2914">
        <w:rPr>
          <w:rFonts w:eastAsia="Calibri"/>
          <w:sz w:val="22"/>
          <w:szCs w:val="22"/>
          <w:lang w:eastAsia="en-US"/>
        </w:rPr>
        <w:t xml:space="preserve">подпись)   </w:t>
      </w:r>
      <w:proofErr w:type="gramEnd"/>
      <w:r w:rsidRPr="00BF2914">
        <w:rPr>
          <w:rFonts w:eastAsia="Calibri"/>
          <w:sz w:val="22"/>
          <w:szCs w:val="22"/>
          <w:lang w:eastAsia="en-US"/>
        </w:rPr>
        <w:t xml:space="preserve">                                                              (расшифровка)</w:t>
      </w:r>
    </w:p>
    <w:p w14:paraId="2BD201E6" w14:textId="77777777" w:rsidR="008F1CAC" w:rsidRPr="00BF2914" w:rsidRDefault="008F1CAC" w:rsidP="008F1CAC">
      <w:pPr>
        <w:spacing w:after="0"/>
        <w:mirrorIndents/>
        <w:jc w:val="center"/>
        <w:rPr>
          <w:rFonts w:eastAsia="Calibri"/>
          <w:sz w:val="22"/>
          <w:szCs w:val="22"/>
          <w:lang w:eastAsia="en-US"/>
        </w:rPr>
      </w:pPr>
    </w:p>
    <w:p w14:paraId="329FA0C2" w14:textId="77777777" w:rsidR="008F1CAC" w:rsidRPr="00BF2914" w:rsidRDefault="008F1CAC" w:rsidP="008F1CAC">
      <w:pPr>
        <w:spacing w:after="0"/>
        <w:mirrorIndents/>
        <w:jc w:val="center"/>
        <w:rPr>
          <w:rFonts w:eastAsia="Calibri"/>
          <w:sz w:val="22"/>
          <w:szCs w:val="22"/>
          <w:lang w:eastAsia="en-US"/>
        </w:rPr>
      </w:pPr>
    </w:p>
    <w:p w14:paraId="30E701E7" w14:textId="77777777" w:rsidR="008F1CAC" w:rsidRPr="00BF2914" w:rsidRDefault="008F1CAC" w:rsidP="008F1CAC">
      <w:pPr>
        <w:spacing w:after="0"/>
        <w:mirrorIndents/>
        <w:jc w:val="left"/>
        <w:rPr>
          <w:rFonts w:eastAsia="Calibri"/>
          <w:sz w:val="22"/>
          <w:szCs w:val="22"/>
          <w:lang w:eastAsia="en-US"/>
        </w:rPr>
      </w:pPr>
      <w:r w:rsidRPr="00BF2914">
        <w:rPr>
          <w:rFonts w:eastAsia="Calibri"/>
          <w:sz w:val="22"/>
          <w:szCs w:val="22"/>
          <w:lang w:eastAsia="en-US"/>
        </w:rPr>
        <w:t>МП</w:t>
      </w:r>
    </w:p>
    <w:p w14:paraId="2940C313" w14:textId="77777777" w:rsidR="008F1CAC" w:rsidRPr="00BF2914" w:rsidRDefault="008F1CAC" w:rsidP="008F1CAC">
      <w:pPr>
        <w:spacing w:after="0"/>
        <w:mirrorIndents/>
        <w:jc w:val="left"/>
        <w:rPr>
          <w:rFonts w:eastAsia="Calibri"/>
          <w:sz w:val="22"/>
          <w:szCs w:val="22"/>
          <w:lang w:eastAsia="en-US"/>
        </w:rPr>
      </w:pPr>
    </w:p>
    <w:p w14:paraId="348886AC" w14:textId="77777777" w:rsidR="008F1CAC" w:rsidRPr="00BF2914" w:rsidRDefault="008F1CAC" w:rsidP="008F1CAC">
      <w:pPr>
        <w:spacing w:after="0"/>
        <w:mirrorIndents/>
        <w:jc w:val="left"/>
        <w:rPr>
          <w:rFonts w:eastAsia="Calibri"/>
          <w:sz w:val="22"/>
          <w:szCs w:val="22"/>
          <w:lang w:eastAsia="en-US"/>
        </w:rPr>
      </w:pPr>
      <w:r w:rsidRPr="00BF2914">
        <w:rPr>
          <w:rFonts w:eastAsia="Calibri"/>
          <w:sz w:val="22"/>
          <w:szCs w:val="22"/>
          <w:lang w:eastAsia="en-US"/>
        </w:rPr>
        <w:t>_________________</w:t>
      </w:r>
    </w:p>
    <w:p w14:paraId="74A334FF" w14:textId="77777777" w:rsidR="008F1CAC" w:rsidRPr="00BF2914" w:rsidRDefault="008F1CAC" w:rsidP="008F1CAC">
      <w:pPr>
        <w:spacing w:after="0"/>
        <w:jc w:val="left"/>
        <w:rPr>
          <w:b/>
          <w:bCs/>
          <w:sz w:val="22"/>
          <w:szCs w:val="22"/>
        </w:rPr>
      </w:pPr>
      <w:r w:rsidRPr="00BF2914">
        <w:rPr>
          <w:rFonts w:eastAsia="Calibri"/>
          <w:sz w:val="22"/>
          <w:szCs w:val="22"/>
          <w:lang w:eastAsia="en-US"/>
        </w:rPr>
        <w:t xml:space="preserve">            (дата)</w:t>
      </w:r>
    </w:p>
    <w:p w14:paraId="3435038A" w14:textId="77777777" w:rsidR="008F1CAC" w:rsidRPr="00BF2914" w:rsidRDefault="008F1CAC" w:rsidP="008F1CAC">
      <w:pPr>
        <w:spacing w:after="0"/>
        <w:ind w:firstLine="567"/>
        <w:jc w:val="left"/>
        <w:rPr>
          <w:b/>
          <w:bCs/>
          <w:sz w:val="22"/>
          <w:szCs w:val="22"/>
        </w:rPr>
      </w:pPr>
    </w:p>
    <w:p w14:paraId="70D583FF" w14:textId="77777777" w:rsidR="008F1CAC" w:rsidRPr="00BF2914" w:rsidRDefault="008F1CAC" w:rsidP="008F1CAC">
      <w:pPr>
        <w:spacing w:after="0"/>
        <w:ind w:firstLine="567"/>
        <w:jc w:val="left"/>
        <w:rPr>
          <w:b/>
          <w:bCs/>
          <w:sz w:val="22"/>
          <w:szCs w:val="22"/>
        </w:rPr>
      </w:pPr>
    </w:p>
    <w:p w14:paraId="4A35B6B0" w14:textId="77777777" w:rsidR="008F1CAC" w:rsidRPr="00BF2914" w:rsidRDefault="008F1CAC" w:rsidP="008F1CAC">
      <w:pPr>
        <w:spacing w:after="0"/>
        <w:ind w:firstLine="567"/>
        <w:jc w:val="left"/>
        <w:rPr>
          <w:b/>
          <w:bCs/>
          <w:sz w:val="22"/>
          <w:szCs w:val="22"/>
        </w:rPr>
      </w:pPr>
    </w:p>
    <w:p w14:paraId="09AE4AE4" w14:textId="77777777" w:rsidR="008F1CAC" w:rsidRPr="00BF2914" w:rsidRDefault="008F1CAC" w:rsidP="008F1CAC">
      <w:pPr>
        <w:spacing w:after="0"/>
        <w:ind w:firstLine="567"/>
        <w:jc w:val="left"/>
        <w:rPr>
          <w:b/>
          <w:bCs/>
          <w:sz w:val="22"/>
          <w:szCs w:val="22"/>
        </w:rPr>
      </w:pPr>
    </w:p>
    <w:p w14:paraId="7E7BD535" w14:textId="77777777" w:rsidR="008F1CAC" w:rsidRPr="00BF2914" w:rsidRDefault="008F1CAC" w:rsidP="008F1CAC">
      <w:pPr>
        <w:spacing w:after="0"/>
        <w:ind w:firstLine="567"/>
        <w:jc w:val="left"/>
        <w:rPr>
          <w:b/>
          <w:bCs/>
          <w:sz w:val="22"/>
          <w:szCs w:val="22"/>
        </w:rPr>
      </w:pPr>
    </w:p>
    <w:p w14:paraId="6FAF3DEC" w14:textId="77777777" w:rsidR="008F1CAC" w:rsidRPr="00BF2914" w:rsidRDefault="008F1CAC" w:rsidP="008F1CAC">
      <w:pPr>
        <w:spacing w:after="0"/>
        <w:ind w:firstLine="567"/>
        <w:jc w:val="left"/>
        <w:rPr>
          <w:b/>
          <w:bCs/>
          <w:sz w:val="22"/>
          <w:szCs w:val="22"/>
        </w:rPr>
      </w:pPr>
    </w:p>
    <w:p w14:paraId="30E787B0" w14:textId="77777777" w:rsidR="008F1CAC" w:rsidRPr="00BF2914" w:rsidRDefault="008F1CAC" w:rsidP="008F1CAC">
      <w:pPr>
        <w:spacing w:after="0"/>
        <w:ind w:firstLine="567"/>
        <w:jc w:val="left"/>
        <w:rPr>
          <w:b/>
          <w:bCs/>
          <w:sz w:val="22"/>
          <w:szCs w:val="22"/>
        </w:rPr>
      </w:pPr>
    </w:p>
    <w:p w14:paraId="3D4D35A4" w14:textId="77777777" w:rsidR="008F1CAC" w:rsidRPr="00BF2914" w:rsidRDefault="008F1CAC" w:rsidP="008F1CAC">
      <w:pPr>
        <w:spacing w:after="0"/>
        <w:ind w:firstLine="567"/>
        <w:jc w:val="left"/>
        <w:rPr>
          <w:b/>
          <w:bCs/>
          <w:sz w:val="22"/>
          <w:szCs w:val="22"/>
        </w:rPr>
      </w:pPr>
    </w:p>
    <w:p w14:paraId="560FB216" w14:textId="77777777" w:rsidR="008F1CAC" w:rsidRPr="00BF2914" w:rsidRDefault="008F1CAC" w:rsidP="008F1CAC">
      <w:pPr>
        <w:spacing w:after="0"/>
        <w:ind w:firstLine="567"/>
        <w:jc w:val="left"/>
        <w:rPr>
          <w:b/>
          <w:bCs/>
          <w:sz w:val="22"/>
          <w:szCs w:val="22"/>
        </w:rPr>
      </w:pPr>
    </w:p>
    <w:p w14:paraId="332FEA35" w14:textId="77777777" w:rsidR="008F1CAC" w:rsidRPr="00BF2914" w:rsidRDefault="008F1CAC" w:rsidP="008F1CAC">
      <w:pPr>
        <w:spacing w:after="0"/>
        <w:rPr>
          <w:i/>
          <w:color w:val="FF0000"/>
          <w:sz w:val="22"/>
          <w:szCs w:val="22"/>
        </w:rPr>
      </w:pPr>
      <w:r w:rsidRPr="00BF291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038C287" w14:textId="77777777" w:rsidR="008F1CAC" w:rsidRPr="00BF2914" w:rsidRDefault="008F1CAC" w:rsidP="008F1CAC">
      <w:pPr>
        <w:spacing w:after="0"/>
        <w:mirrorIndents/>
        <w:jc w:val="center"/>
        <w:rPr>
          <w:b/>
          <w:bCs/>
          <w:sz w:val="22"/>
          <w:szCs w:val="22"/>
        </w:rPr>
      </w:pPr>
    </w:p>
    <w:p w14:paraId="2C8B95A1" w14:textId="77777777" w:rsidR="008F1CAC" w:rsidRPr="00BF2914" w:rsidRDefault="008F1CAC" w:rsidP="008F1CAC">
      <w:pPr>
        <w:spacing w:after="0"/>
        <w:mirrorIndents/>
        <w:jc w:val="center"/>
        <w:rPr>
          <w:b/>
          <w:bCs/>
          <w:sz w:val="22"/>
          <w:szCs w:val="22"/>
        </w:rPr>
      </w:pPr>
    </w:p>
    <w:p w14:paraId="01F7FA23" w14:textId="77777777" w:rsidR="008F1CAC" w:rsidRPr="00BF2914" w:rsidRDefault="008F1CAC" w:rsidP="008F1CAC">
      <w:pPr>
        <w:spacing w:after="0"/>
        <w:mirrorIndents/>
        <w:jc w:val="center"/>
        <w:rPr>
          <w:b/>
          <w:bCs/>
          <w:sz w:val="22"/>
          <w:szCs w:val="22"/>
        </w:rPr>
      </w:pPr>
    </w:p>
    <w:p w14:paraId="2143D07B" w14:textId="77777777" w:rsidR="008F1CAC" w:rsidRPr="00BF2914" w:rsidRDefault="008F1CAC" w:rsidP="008F1CAC">
      <w:pPr>
        <w:spacing w:after="0"/>
        <w:mirrorIndents/>
        <w:jc w:val="center"/>
        <w:rPr>
          <w:b/>
          <w:bCs/>
          <w:sz w:val="22"/>
          <w:szCs w:val="22"/>
        </w:rPr>
      </w:pPr>
    </w:p>
    <w:p w14:paraId="41A1C844" w14:textId="77777777" w:rsidR="008F1CAC" w:rsidRPr="00BF2914" w:rsidRDefault="008F1CAC" w:rsidP="008F1CAC">
      <w:pPr>
        <w:spacing w:after="0"/>
        <w:mirrorIndents/>
        <w:jc w:val="center"/>
        <w:rPr>
          <w:b/>
          <w:bCs/>
          <w:sz w:val="22"/>
          <w:szCs w:val="22"/>
        </w:rPr>
      </w:pPr>
    </w:p>
    <w:p w14:paraId="768CB16A" w14:textId="77777777" w:rsidR="008F1CAC" w:rsidRPr="00BF2914" w:rsidRDefault="008F1CAC" w:rsidP="008F1CAC">
      <w:pPr>
        <w:spacing w:after="0"/>
        <w:mirrorIndents/>
        <w:jc w:val="center"/>
        <w:rPr>
          <w:b/>
          <w:bCs/>
          <w:sz w:val="22"/>
          <w:szCs w:val="22"/>
        </w:rPr>
      </w:pPr>
    </w:p>
    <w:p w14:paraId="0E7F321C" w14:textId="77777777" w:rsidR="008F1CAC" w:rsidRPr="00BF2914" w:rsidRDefault="008F1CAC" w:rsidP="008F1CAC">
      <w:pPr>
        <w:spacing w:after="0"/>
        <w:mirrorIndents/>
        <w:jc w:val="center"/>
        <w:rPr>
          <w:b/>
          <w:bCs/>
          <w:sz w:val="22"/>
          <w:szCs w:val="22"/>
        </w:rPr>
      </w:pPr>
    </w:p>
    <w:p w14:paraId="40B226BA" w14:textId="77777777" w:rsidR="008F1CAC" w:rsidRPr="00BF2914" w:rsidRDefault="008F1CAC" w:rsidP="008F1CAC">
      <w:pPr>
        <w:spacing w:after="0"/>
        <w:mirrorIndents/>
        <w:jc w:val="center"/>
        <w:rPr>
          <w:b/>
          <w:bCs/>
          <w:sz w:val="22"/>
          <w:szCs w:val="22"/>
        </w:rPr>
      </w:pPr>
    </w:p>
    <w:p w14:paraId="0D847D26" w14:textId="77777777" w:rsidR="008F1CAC" w:rsidRPr="00BF2914" w:rsidRDefault="008F1CAC" w:rsidP="008F1CAC">
      <w:pPr>
        <w:spacing w:after="0"/>
        <w:mirrorIndents/>
        <w:jc w:val="center"/>
        <w:rPr>
          <w:b/>
          <w:bCs/>
          <w:sz w:val="22"/>
          <w:szCs w:val="22"/>
        </w:rPr>
      </w:pPr>
    </w:p>
    <w:p w14:paraId="2EC1CA89" w14:textId="77777777" w:rsidR="008F1CAC" w:rsidRPr="00BF2914" w:rsidRDefault="008F1CAC" w:rsidP="008F1CAC">
      <w:pPr>
        <w:spacing w:after="0"/>
        <w:mirrorIndents/>
        <w:jc w:val="center"/>
        <w:rPr>
          <w:b/>
          <w:bCs/>
          <w:sz w:val="22"/>
          <w:szCs w:val="22"/>
        </w:rPr>
      </w:pPr>
    </w:p>
    <w:p w14:paraId="5B83B84B" w14:textId="77777777" w:rsidR="008F1CAC" w:rsidRPr="00BF2914" w:rsidRDefault="008F1CAC" w:rsidP="008F1CAC">
      <w:pPr>
        <w:spacing w:after="0"/>
        <w:mirrorIndents/>
        <w:jc w:val="center"/>
        <w:rPr>
          <w:b/>
          <w:bCs/>
          <w:sz w:val="22"/>
          <w:szCs w:val="22"/>
        </w:rPr>
      </w:pPr>
    </w:p>
    <w:p w14:paraId="6741FCDF" w14:textId="77777777" w:rsidR="008F1CAC" w:rsidRPr="00BF2914" w:rsidRDefault="008F1CAC" w:rsidP="008F1CAC">
      <w:pPr>
        <w:spacing w:after="0"/>
        <w:mirrorIndents/>
        <w:jc w:val="center"/>
        <w:rPr>
          <w:b/>
          <w:bCs/>
          <w:sz w:val="22"/>
          <w:szCs w:val="22"/>
        </w:rPr>
      </w:pPr>
    </w:p>
    <w:p w14:paraId="698ED8DE" w14:textId="77777777" w:rsidR="008F1CAC" w:rsidRPr="00BF2914" w:rsidRDefault="008F1CAC" w:rsidP="008F1CAC">
      <w:pPr>
        <w:spacing w:after="0"/>
        <w:mirrorIndents/>
        <w:jc w:val="center"/>
        <w:rPr>
          <w:b/>
          <w:bCs/>
          <w:sz w:val="22"/>
          <w:szCs w:val="22"/>
        </w:rPr>
      </w:pPr>
    </w:p>
    <w:p w14:paraId="28229F08" w14:textId="77777777" w:rsidR="008F1CAC" w:rsidRPr="00BF2914" w:rsidRDefault="008F1CAC" w:rsidP="008F1CAC">
      <w:pPr>
        <w:spacing w:after="0"/>
        <w:mirrorIndents/>
        <w:jc w:val="center"/>
        <w:rPr>
          <w:b/>
          <w:bCs/>
          <w:sz w:val="22"/>
          <w:szCs w:val="22"/>
        </w:rPr>
      </w:pPr>
    </w:p>
    <w:p w14:paraId="533BBC57" w14:textId="77777777" w:rsidR="008F1CAC" w:rsidRPr="00BF2914" w:rsidRDefault="008F1CAC" w:rsidP="008F1CAC">
      <w:pPr>
        <w:spacing w:after="0"/>
        <w:mirrorIndents/>
        <w:jc w:val="center"/>
        <w:rPr>
          <w:b/>
          <w:bCs/>
          <w:sz w:val="22"/>
          <w:szCs w:val="22"/>
        </w:rPr>
      </w:pPr>
    </w:p>
    <w:p w14:paraId="35B5258E" w14:textId="77777777" w:rsidR="008F1CAC" w:rsidRPr="00BF2914" w:rsidRDefault="008F1CAC" w:rsidP="008F1CAC">
      <w:pPr>
        <w:spacing w:after="0"/>
        <w:mirrorIndents/>
        <w:jc w:val="center"/>
        <w:rPr>
          <w:b/>
          <w:bCs/>
          <w:sz w:val="22"/>
          <w:szCs w:val="22"/>
        </w:rPr>
      </w:pPr>
    </w:p>
    <w:p w14:paraId="016E8B29" w14:textId="77777777" w:rsidR="008F1CAC" w:rsidRPr="00BF2914" w:rsidRDefault="008F1CAC" w:rsidP="008F1CAC">
      <w:pPr>
        <w:spacing w:after="0"/>
        <w:mirrorIndents/>
        <w:jc w:val="center"/>
        <w:rPr>
          <w:b/>
          <w:bCs/>
          <w:sz w:val="22"/>
          <w:szCs w:val="22"/>
        </w:rPr>
      </w:pPr>
    </w:p>
    <w:p w14:paraId="08DD5DD1" w14:textId="77777777" w:rsidR="008F1CAC" w:rsidRPr="00BF2914" w:rsidRDefault="008F1CAC" w:rsidP="008F1CAC">
      <w:pPr>
        <w:spacing w:after="0"/>
        <w:mirrorIndents/>
        <w:jc w:val="center"/>
        <w:rPr>
          <w:b/>
          <w:bCs/>
          <w:sz w:val="22"/>
          <w:szCs w:val="22"/>
        </w:rPr>
      </w:pPr>
    </w:p>
    <w:p w14:paraId="2F64DE10" w14:textId="77777777" w:rsidR="008F1CAC" w:rsidRPr="00BF2914" w:rsidRDefault="008F1CAC" w:rsidP="008F1CAC">
      <w:pPr>
        <w:spacing w:after="0"/>
        <w:mirrorIndents/>
        <w:jc w:val="center"/>
        <w:rPr>
          <w:b/>
          <w:bCs/>
          <w:sz w:val="22"/>
          <w:szCs w:val="22"/>
        </w:rPr>
      </w:pPr>
    </w:p>
    <w:p w14:paraId="4BA7E790" w14:textId="77777777" w:rsidR="008F1CAC" w:rsidRPr="00BF2914" w:rsidRDefault="008F1CAC" w:rsidP="008F1CAC">
      <w:pPr>
        <w:spacing w:after="0"/>
        <w:mirrorIndents/>
        <w:jc w:val="center"/>
        <w:rPr>
          <w:b/>
          <w:bCs/>
          <w:sz w:val="22"/>
          <w:szCs w:val="22"/>
        </w:rPr>
      </w:pPr>
    </w:p>
    <w:p w14:paraId="036B560C" w14:textId="77777777" w:rsidR="008F1CAC" w:rsidRPr="00BF2914" w:rsidRDefault="008F1CAC" w:rsidP="008F1CAC">
      <w:pPr>
        <w:spacing w:after="0"/>
        <w:mirrorIndents/>
        <w:jc w:val="center"/>
        <w:rPr>
          <w:b/>
          <w:bCs/>
          <w:sz w:val="22"/>
          <w:szCs w:val="22"/>
        </w:rPr>
      </w:pPr>
    </w:p>
    <w:p w14:paraId="47D0B42B" w14:textId="77777777" w:rsidR="008F1CAC" w:rsidRPr="00BF2914" w:rsidRDefault="008F1CAC" w:rsidP="008F1CAC">
      <w:pPr>
        <w:spacing w:after="0"/>
        <w:mirrorIndents/>
        <w:jc w:val="center"/>
        <w:rPr>
          <w:b/>
          <w:bCs/>
          <w:sz w:val="22"/>
          <w:szCs w:val="22"/>
        </w:rPr>
      </w:pPr>
    </w:p>
    <w:p w14:paraId="2C9CBD19" w14:textId="77777777" w:rsidR="008F1CAC" w:rsidRPr="00BF2914" w:rsidRDefault="008F1CAC" w:rsidP="008F1CAC">
      <w:pPr>
        <w:spacing w:after="0"/>
        <w:mirrorIndents/>
        <w:jc w:val="center"/>
        <w:rPr>
          <w:b/>
          <w:bCs/>
          <w:sz w:val="22"/>
          <w:szCs w:val="22"/>
        </w:rPr>
      </w:pPr>
    </w:p>
    <w:p w14:paraId="140F3C01" w14:textId="77777777" w:rsidR="008F1CAC" w:rsidRPr="00BF2914" w:rsidRDefault="008F1CAC" w:rsidP="008F1CAC">
      <w:pPr>
        <w:spacing w:after="0"/>
        <w:mirrorIndents/>
        <w:jc w:val="center"/>
        <w:rPr>
          <w:b/>
          <w:bCs/>
          <w:sz w:val="22"/>
          <w:szCs w:val="22"/>
        </w:rPr>
      </w:pPr>
    </w:p>
    <w:p w14:paraId="277DB6A0" w14:textId="77777777" w:rsidR="008F1CAC" w:rsidRPr="00BF2914" w:rsidRDefault="008F1CAC" w:rsidP="008F1CAC">
      <w:pPr>
        <w:spacing w:after="0"/>
        <w:mirrorIndents/>
        <w:jc w:val="center"/>
        <w:rPr>
          <w:b/>
          <w:bCs/>
          <w:sz w:val="22"/>
          <w:szCs w:val="22"/>
        </w:rPr>
      </w:pPr>
    </w:p>
    <w:p w14:paraId="1CD3DDD0" w14:textId="77777777" w:rsidR="008F1CAC" w:rsidRPr="00BF2914" w:rsidRDefault="008F1CAC" w:rsidP="008F1CAC">
      <w:pPr>
        <w:spacing w:after="0"/>
        <w:mirrorIndents/>
        <w:jc w:val="center"/>
        <w:rPr>
          <w:b/>
          <w:bCs/>
          <w:sz w:val="22"/>
          <w:szCs w:val="22"/>
        </w:rPr>
      </w:pPr>
    </w:p>
    <w:p w14:paraId="06F12532" w14:textId="77777777" w:rsidR="008F1CAC" w:rsidRPr="00BF2914" w:rsidRDefault="008F1CAC" w:rsidP="008F1CAC">
      <w:pPr>
        <w:spacing w:after="0"/>
        <w:mirrorIndents/>
        <w:jc w:val="center"/>
        <w:rPr>
          <w:b/>
          <w:bCs/>
          <w:sz w:val="22"/>
          <w:szCs w:val="22"/>
        </w:rPr>
      </w:pPr>
    </w:p>
    <w:p w14:paraId="6C2C9E37" w14:textId="77777777" w:rsidR="008F1CAC" w:rsidRPr="00BF2914" w:rsidRDefault="008F1CAC" w:rsidP="008F1CAC">
      <w:pPr>
        <w:spacing w:after="0"/>
        <w:mirrorIndents/>
        <w:jc w:val="center"/>
        <w:rPr>
          <w:b/>
          <w:sz w:val="22"/>
          <w:szCs w:val="22"/>
          <w:u w:val="single"/>
        </w:rPr>
      </w:pPr>
      <w:r w:rsidRPr="00BF2914">
        <w:rPr>
          <w:b/>
          <w:bCs/>
          <w:sz w:val="22"/>
          <w:szCs w:val="22"/>
        </w:rPr>
        <w:t>Приложение № 4 к заявке на участие в закупке</w:t>
      </w:r>
    </w:p>
    <w:p w14:paraId="06BEA6E2" w14:textId="77777777" w:rsidR="008F1CAC" w:rsidRPr="00BF2914" w:rsidRDefault="008F1CAC" w:rsidP="008F1CAC">
      <w:pPr>
        <w:spacing w:after="0"/>
        <w:rPr>
          <w:bCs/>
          <w:i/>
          <w:sz w:val="22"/>
          <w:szCs w:val="22"/>
        </w:rPr>
      </w:pPr>
    </w:p>
    <w:p w14:paraId="5B14EC2A" w14:textId="77777777" w:rsidR="008F1CAC" w:rsidRPr="00BF2914" w:rsidRDefault="008F1CAC" w:rsidP="008F1CAC">
      <w:pPr>
        <w:spacing w:after="0"/>
        <w:ind w:firstLine="567"/>
        <w:rPr>
          <w:bCs/>
          <w:i/>
          <w:sz w:val="22"/>
          <w:szCs w:val="22"/>
        </w:rPr>
      </w:pPr>
      <w:r w:rsidRPr="00BF2914">
        <w:rPr>
          <w:bCs/>
          <w:i/>
          <w:sz w:val="22"/>
          <w:szCs w:val="22"/>
        </w:rPr>
        <w:t>Данная форма предоставляется в формате редактируемого документа (формат *.</w:t>
      </w:r>
      <w:r w:rsidRPr="00BF2914">
        <w:rPr>
          <w:bCs/>
          <w:i/>
          <w:sz w:val="22"/>
          <w:szCs w:val="22"/>
          <w:lang w:val="en-US"/>
        </w:rPr>
        <w:t>doc</w:t>
      </w:r>
      <w:r w:rsidRPr="00BF2914">
        <w:rPr>
          <w:bCs/>
          <w:i/>
          <w:sz w:val="22"/>
          <w:szCs w:val="22"/>
        </w:rPr>
        <w:t xml:space="preserve">). </w:t>
      </w:r>
    </w:p>
    <w:p w14:paraId="4CB4ECB6" w14:textId="77777777" w:rsidR="008F1CAC" w:rsidRPr="00BF2914" w:rsidRDefault="008F1CAC" w:rsidP="008F1CAC">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F1CAC" w:rsidRPr="00BF2914" w14:paraId="1193894E" w14:textId="77777777" w:rsidTr="00403869">
        <w:tc>
          <w:tcPr>
            <w:tcW w:w="439" w:type="dxa"/>
            <w:vAlign w:val="center"/>
          </w:tcPr>
          <w:p w14:paraId="53E9D9B5" w14:textId="77777777" w:rsidR="008F1CAC" w:rsidRPr="00BF2914" w:rsidRDefault="008F1CAC" w:rsidP="00403869">
            <w:pPr>
              <w:shd w:val="clear" w:color="auto" w:fill="FFFFFF"/>
              <w:spacing w:after="0"/>
              <w:rPr>
                <w:sz w:val="22"/>
                <w:szCs w:val="22"/>
              </w:rPr>
            </w:pPr>
            <w:r w:rsidRPr="00BF2914">
              <w:rPr>
                <w:color w:val="000000"/>
                <w:sz w:val="22"/>
                <w:szCs w:val="22"/>
              </w:rPr>
              <w:t>1</w:t>
            </w:r>
          </w:p>
        </w:tc>
        <w:tc>
          <w:tcPr>
            <w:tcW w:w="5226" w:type="dxa"/>
            <w:vAlign w:val="center"/>
          </w:tcPr>
          <w:p w14:paraId="4D51DB8E" w14:textId="77777777" w:rsidR="008F1CAC" w:rsidRPr="00BF2914" w:rsidRDefault="008F1CAC" w:rsidP="00403869">
            <w:pPr>
              <w:shd w:val="clear" w:color="auto" w:fill="FFFFFF"/>
              <w:spacing w:after="0"/>
              <w:rPr>
                <w:sz w:val="22"/>
                <w:szCs w:val="22"/>
              </w:rPr>
            </w:pPr>
            <w:r w:rsidRPr="00BF2914">
              <w:rPr>
                <w:color w:val="000000"/>
                <w:spacing w:val="-6"/>
                <w:sz w:val="22"/>
                <w:szCs w:val="22"/>
              </w:rPr>
              <w:t>Наименование контрагента</w:t>
            </w:r>
          </w:p>
        </w:tc>
        <w:tc>
          <w:tcPr>
            <w:tcW w:w="4536" w:type="dxa"/>
            <w:vAlign w:val="center"/>
          </w:tcPr>
          <w:p w14:paraId="5860B884" w14:textId="77777777" w:rsidR="008F1CAC" w:rsidRPr="00BF2914" w:rsidRDefault="008F1CAC" w:rsidP="00403869">
            <w:pPr>
              <w:spacing w:after="0"/>
              <w:rPr>
                <w:sz w:val="22"/>
                <w:szCs w:val="22"/>
              </w:rPr>
            </w:pPr>
          </w:p>
        </w:tc>
      </w:tr>
      <w:tr w:rsidR="008F1CAC" w:rsidRPr="00BF2914" w14:paraId="4DFEE3B9" w14:textId="77777777" w:rsidTr="00403869">
        <w:tc>
          <w:tcPr>
            <w:tcW w:w="439" w:type="dxa"/>
            <w:vAlign w:val="center"/>
          </w:tcPr>
          <w:p w14:paraId="640737A5" w14:textId="77777777" w:rsidR="008F1CAC" w:rsidRPr="00BF2914" w:rsidRDefault="008F1CAC" w:rsidP="00403869">
            <w:pPr>
              <w:shd w:val="clear" w:color="auto" w:fill="FFFFFF"/>
              <w:spacing w:after="0"/>
              <w:rPr>
                <w:sz w:val="22"/>
                <w:szCs w:val="22"/>
              </w:rPr>
            </w:pPr>
            <w:r w:rsidRPr="00BF2914">
              <w:rPr>
                <w:sz w:val="22"/>
                <w:szCs w:val="22"/>
              </w:rPr>
              <w:t>2</w:t>
            </w:r>
          </w:p>
        </w:tc>
        <w:tc>
          <w:tcPr>
            <w:tcW w:w="5226" w:type="dxa"/>
            <w:vAlign w:val="center"/>
          </w:tcPr>
          <w:p w14:paraId="03EEABA2" w14:textId="77777777" w:rsidR="008F1CAC" w:rsidRPr="00BF2914" w:rsidRDefault="008F1CAC" w:rsidP="00403869">
            <w:pPr>
              <w:shd w:val="clear" w:color="auto" w:fill="FFFFFF"/>
              <w:spacing w:after="0"/>
              <w:rPr>
                <w:sz w:val="22"/>
                <w:szCs w:val="22"/>
              </w:rPr>
            </w:pPr>
            <w:r w:rsidRPr="00BF2914">
              <w:rPr>
                <w:color w:val="000000"/>
                <w:spacing w:val="-5"/>
                <w:sz w:val="22"/>
                <w:szCs w:val="22"/>
              </w:rPr>
              <w:t>Получатель денежных средств</w:t>
            </w:r>
          </w:p>
          <w:p w14:paraId="763B0E89" w14:textId="77777777" w:rsidR="008F1CAC" w:rsidRPr="00BF2914" w:rsidRDefault="008F1CAC" w:rsidP="00403869">
            <w:pPr>
              <w:shd w:val="clear" w:color="auto" w:fill="FFFFFF"/>
              <w:spacing w:after="0"/>
              <w:ind w:firstLine="10"/>
              <w:rPr>
                <w:sz w:val="22"/>
                <w:szCs w:val="22"/>
              </w:rPr>
            </w:pPr>
            <w:r w:rsidRPr="00BF2914">
              <w:rPr>
                <w:color w:val="000000"/>
                <w:spacing w:val="-2"/>
                <w:sz w:val="22"/>
                <w:szCs w:val="22"/>
              </w:rPr>
              <w:t xml:space="preserve">(указать наименование, расчетные реквизиты, ИНН/КПП, </w:t>
            </w:r>
            <w:r w:rsidRPr="00BF2914">
              <w:rPr>
                <w:color w:val="000000"/>
                <w:spacing w:val="-3"/>
                <w:sz w:val="22"/>
                <w:szCs w:val="22"/>
              </w:rPr>
              <w:t>лицевой счет получателя)</w:t>
            </w:r>
          </w:p>
        </w:tc>
        <w:tc>
          <w:tcPr>
            <w:tcW w:w="4536" w:type="dxa"/>
            <w:vAlign w:val="center"/>
          </w:tcPr>
          <w:p w14:paraId="52A98FCF" w14:textId="77777777" w:rsidR="008F1CAC" w:rsidRPr="00BF2914" w:rsidRDefault="008F1CAC" w:rsidP="00403869">
            <w:pPr>
              <w:spacing w:after="0"/>
              <w:rPr>
                <w:sz w:val="22"/>
                <w:szCs w:val="22"/>
              </w:rPr>
            </w:pPr>
          </w:p>
        </w:tc>
      </w:tr>
      <w:tr w:rsidR="008F1CAC" w:rsidRPr="00BF2914" w14:paraId="266659F2" w14:textId="77777777" w:rsidTr="00403869">
        <w:tc>
          <w:tcPr>
            <w:tcW w:w="439" w:type="dxa"/>
            <w:vAlign w:val="center"/>
          </w:tcPr>
          <w:p w14:paraId="4672FCC9" w14:textId="77777777" w:rsidR="008F1CAC" w:rsidRPr="00BF2914" w:rsidRDefault="008F1CAC" w:rsidP="00403869">
            <w:pPr>
              <w:shd w:val="clear" w:color="auto" w:fill="FFFFFF"/>
              <w:spacing w:after="0"/>
              <w:rPr>
                <w:sz w:val="22"/>
                <w:szCs w:val="22"/>
              </w:rPr>
            </w:pPr>
            <w:r w:rsidRPr="00BF2914">
              <w:rPr>
                <w:bCs/>
                <w:color w:val="000000"/>
                <w:sz w:val="22"/>
                <w:szCs w:val="22"/>
              </w:rPr>
              <w:t>3</w:t>
            </w:r>
          </w:p>
        </w:tc>
        <w:tc>
          <w:tcPr>
            <w:tcW w:w="5226" w:type="dxa"/>
            <w:vAlign w:val="center"/>
          </w:tcPr>
          <w:p w14:paraId="445876EC" w14:textId="77777777" w:rsidR="008F1CAC" w:rsidRPr="00BF2914" w:rsidRDefault="008F1CAC" w:rsidP="00403869">
            <w:pPr>
              <w:shd w:val="clear" w:color="auto" w:fill="FFFFFF"/>
              <w:spacing w:after="0"/>
              <w:rPr>
                <w:sz w:val="22"/>
                <w:szCs w:val="22"/>
              </w:rPr>
            </w:pPr>
            <w:r w:rsidRPr="00BF2914">
              <w:rPr>
                <w:color w:val="000000"/>
                <w:spacing w:val="-7"/>
                <w:sz w:val="22"/>
                <w:szCs w:val="22"/>
              </w:rPr>
              <w:t>Юридический адрес</w:t>
            </w:r>
          </w:p>
        </w:tc>
        <w:tc>
          <w:tcPr>
            <w:tcW w:w="4536" w:type="dxa"/>
            <w:vAlign w:val="center"/>
          </w:tcPr>
          <w:p w14:paraId="10D715A7" w14:textId="77777777" w:rsidR="008F1CAC" w:rsidRPr="00BF2914" w:rsidRDefault="008F1CAC" w:rsidP="00403869">
            <w:pPr>
              <w:spacing w:after="0"/>
              <w:rPr>
                <w:sz w:val="22"/>
                <w:szCs w:val="22"/>
              </w:rPr>
            </w:pPr>
          </w:p>
        </w:tc>
      </w:tr>
      <w:tr w:rsidR="008F1CAC" w:rsidRPr="00BF2914" w14:paraId="2DA32501" w14:textId="77777777" w:rsidTr="00403869">
        <w:tc>
          <w:tcPr>
            <w:tcW w:w="439" w:type="dxa"/>
            <w:vAlign w:val="center"/>
          </w:tcPr>
          <w:p w14:paraId="3F956E2F" w14:textId="77777777" w:rsidR="008F1CAC" w:rsidRPr="00BF2914" w:rsidRDefault="008F1CAC" w:rsidP="00403869">
            <w:pPr>
              <w:shd w:val="clear" w:color="auto" w:fill="FFFFFF"/>
              <w:spacing w:after="0"/>
              <w:rPr>
                <w:sz w:val="22"/>
                <w:szCs w:val="22"/>
              </w:rPr>
            </w:pPr>
            <w:r w:rsidRPr="00BF2914">
              <w:rPr>
                <w:sz w:val="22"/>
                <w:szCs w:val="22"/>
              </w:rPr>
              <w:t>4</w:t>
            </w:r>
          </w:p>
        </w:tc>
        <w:tc>
          <w:tcPr>
            <w:tcW w:w="5226" w:type="dxa"/>
            <w:vAlign w:val="center"/>
          </w:tcPr>
          <w:p w14:paraId="62B0CFAC" w14:textId="77777777" w:rsidR="008F1CAC" w:rsidRPr="00BF2914" w:rsidRDefault="008F1CAC" w:rsidP="00403869">
            <w:pPr>
              <w:shd w:val="clear" w:color="auto" w:fill="FFFFFF"/>
              <w:spacing w:after="0"/>
              <w:rPr>
                <w:sz w:val="22"/>
                <w:szCs w:val="22"/>
              </w:rPr>
            </w:pPr>
            <w:r w:rsidRPr="00BF2914">
              <w:rPr>
                <w:color w:val="000000"/>
                <w:spacing w:val="-7"/>
                <w:sz w:val="22"/>
                <w:szCs w:val="22"/>
              </w:rPr>
              <w:t>Почтовый адрес</w:t>
            </w:r>
          </w:p>
        </w:tc>
        <w:tc>
          <w:tcPr>
            <w:tcW w:w="4536" w:type="dxa"/>
            <w:vAlign w:val="center"/>
          </w:tcPr>
          <w:p w14:paraId="341BE814" w14:textId="77777777" w:rsidR="008F1CAC" w:rsidRPr="00BF2914" w:rsidRDefault="008F1CAC" w:rsidP="00403869">
            <w:pPr>
              <w:spacing w:after="0"/>
              <w:rPr>
                <w:sz w:val="22"/>
                <w:szCs w:val="22"/>
              </w:rPr>
            </w:pPr>
          </w:p>
        </w:tc>
      </w:tr>
      <w:tr w:rsidR="008F1CAC" w:rsidRPr="00BF2914" w14:paraId="165FF1EE" w14:textId="77777777" w:rsidTr="00403869">
        <w:tc>
          <w:tcPr>
            <w:tcW w:w="439" w:type="dxa"/>
            <w:vAlign w:val="center"/>
          </w:tcPr>
          <w:p w14:paraId="66CF53C1" w14:textId="77777777" w:rsidR="008F1CAC" w:rsidRPr="00BF2914" w:rsidRDefault="008F1CAC" w:rsidP="00403869">
            <w:pPr>
              <w:shd w:val="clear" w:color="auto" w:fill="FFFFFF"/>
              <w:spacing w:after="0"/>
              <w:rPr>
                <w:sz w:val="22"/>
                <w:szCs w:val="22"/>
              </w:rPr>
            </w:pPr>
            <w:r w:rsidRPr="00BF2914">
              <w:rPr>
                <w:sz w:val="22"/>
                <w:szCs w:val="22"/>
              </w:rPr>
              <w:t>5</w:t>
            </w:r>
          </w:p>
        </w:tc>
        <w:tc>
          <w:tcPr>
            <w:tcW w:w="5226" w:type="dxa"/>
            <w:vAlign w:val="center"/>
          </w:tcPr>
          <w:p w14:paraId="3ACCFC63" w14:textId="77777777" w:rsidR="008F1CAC" w:rsidRPr="00BF2914" w:rsidRDefault="008F1CAC" w:rsidP="00403869">
            <w:pPr>
              <w:shd w:val="clear" w:color="auto" w:fill="FFFFFF"/>
              <w:spacing w:after="0"/>
              <w:rPr>
                <w:sz w:val="22"/>
                <w:szCs w:val="22"/>
              </w:rPr>
            </w:pPr>
            <w:r w:rsidRPr="00BF2914">
              <w:rPr>
                <w:color w:val="000000"/>
                <w:spacing w:val="-8"/>
                <w:sz w:val="22"/>
                <w:szCs w:val="22"/>
                <w:lang w:val="en-US"/>
              </w:rPr>
              <w:t>E</w:t>
            </w:r>
            <w:r w:rsidRPr="00BF2914">
              <w:rPr>
                <w:color w:val="000000"/>
                <w:spacing w:val="-8"/>
                <w:sz w:val="22"/>
                <w:szCs w:val="22"/>
              </w:rPr>
              <w:t>-</w:t>
            </w:r>
            <w:r w:rsidRPr="00BF2914">
              <w:rPr>
                <w:color w:val="000000"/>
                <w:spacing w:val="-8"/>
                <w:sz w:val="22"/>
                <w:szCs w:val="22"/>
                <w:lang w:val="en-US"/>
              </w:rPr>
              <w:t>mail</w:t>
            </w:r>
          </w:p>
        </w:tc>
        <w:tc>
          <w:tcPr>
            <w:tcW w:w="4536" w:type="dxa"/>
            <w:vAlign w:val="center"/>
          </w:tcPr>
          <w:p w14:paraId="64FB43AB" w14:textId="77777777" w:rsidR="008F1CAC" w:rsidRPr="00BF2914" w:rsidRDefault="008F1CAC" w:rsidP="00403869">
            <w:pPr>
              <w:spacing w:after="0"/>
              <w:rPr>
                <w:sz w:val="22"/>
                <w:szCs w:val="22"/>
                <w:lang w:val="en-US"/>
              </w:rPr>
            </w:pPr>
          </w:p>
        </w:tc>
      </w:tr>
      <w:tr w:rsidR="008F1CAC" w:rsidRPr="00BF2914" w14:paraId="7FD5EBC2" w14:textId="77777777" w:rsidTr="00403869">
        <w:tc>
          <w:tcPr>
            <w:tcW w:w="439" w:type="dxa"/>
            <w:vMerge w:val="restart"/>
            <w:vAlign w:val="center"/>
          </w:tcPr>
          <w:p w14:paraId="79D10622" w14:textId="77777777" w:rsidR="008F1CAC" w:rsidRPr="00BF2914" w:rsidRDefault="008F1CAC" w:rsidP="00403869">
            <w:pPr>
              <w:spacing w:after="0"/>
              <w:rPr>
                <w:sz w:val="22"/>
                <w:szCs w:val="22"/>
              </w:rPr>
            </w:pPr>
            <w:r w:rsidRPr="00BF2914">
              <w:rPr>
                <w:sz w:val="22"/>
                <w:szCs w:val="22"/>
              </w:rPr>
              <w:t>6</w:t>
            </w:r>
          </w:p>
        </w:tc>
        <w:tc>
          <w:tcPr>
            <w:tcW w:w="5226" w:type="dxa"/>
            <w:vAlign w:val="center"/>
          </w:tcPr>
          <w:p w14:paraId="62E53BEA" w14:textId="77777777" w:rsidR="008F1CAC" w:rsidRPr="00BF2914" w:rsidRDefault="008F1CAC" w:rsidP="00403869">
            <w:pPr>
              <w:shd w:val="clear" w:color="auto" w:fill="FFFFFF"/>
              <w:spacing w:after="0"/>
              <w:rPr>
                <w:sz w:val="22"/>
                <w:szCs w:val="22"/>
              </w:rPr>
            </w:pPr>
            <w:r w:rsidRPr="00BF2914">
              <w:rPr>
                <w:color w:val="000000"/>
                <w:spacing w:val="-5"/>
                <w:sz w:val="22"/>
                <w:szCs w:val="22"/>
              </w:rPr>
              <w:t>Расчетный счет</w:t>
            </w:r>
          </w:p>
        </w:tc>
        <w:tc>
          <w:tcPr>
            <w:tcW w:w="4536" w:type="dxa"/>
            <w:vAlign w:val="center"/>
          </w:tcPr>
          <w:p w14:paraId="0F3859B3" w14:textId="77777777" w:rsidR="008F1CAC" w:rsidRPr="00BF2914" w:rsidRDefault="008F1CAC" w:rsidP="00403869">
            <w:pPr>
              <w:spacing w:after="0"/>
              <w:rPr>
                <w:sz w:val="22"/>
                <w:szCs w:val="22"/>
                <w:lang w:val="en-US"/>
              </w:rPr>
            </w:pPr>
          </w:p>
        </w:tc>
      </w:tr>
      <w:tr w:rsidR="008F1CAC" w:rsidRPr="00BF2914" w14:paraId="5E7A62FA" w14:textId="77777777" w:rsidTr="00403869">
        <w:tc>
          <w:tcPr>
            <w:tcW w:w="439" w:type="dxa"/>
            <w:vMerge/>
            <w:vAlign w:val="center"/>
          </w:tcPr>
          <w:p w14:paraId="4CC27979" w14:textId="77777777" w:rsidR="008F1CAC" w:rsidRPr="00BF2914" w:rsidRDefault="008F1CAC" w:rsidP="00403869">
            <w:pPr>
              <w:spacing w:after="0"/>
              <w:rPr>
                <w:sz w:val="22"/>
                <w:szCs w:val="22"/>
              </w:rPr>
            </w:pPr>
          </w:p>
        </w:tc>
        <w:tc>
          <w:tcPr>
            <w:tcW w:w="5226" w:type="dxa"/>
            <w:vAlign w:val="center"/>
          </w:tcPr>
          <w:p w14:paraId="5BBAE482" w14:textId="77777777" w:rsidR="008F1CAC" w:rsidRPr="00BF2914" w:rsidRDefault="008F1CAC" w:rsidP="00403869">
            <w:pPr>
              <w:shd w:val="clear" w:color="auto" w:fill="FFFFFF"/>
              <w:spacing w:after="0"/>
              <w:rPr>
                <w:sz w:val="22"/>
                <w:szCs w:val="22"/>
              </w:rPr>
            </w:pPr>
            <w:r w:rsidRPr="00BF2914">
              <w:rPr>
                <w:color w:val="000000"/>
                <w:spacing w:val="-8"/>
                <w:sz w:val="22"/>
                <w:szCs w:val="22"/>
              </w:rPr>
              <w:t>Банк</w:t>
            </w:r>
          </w:p>
        </w:tc>
        <w:tc>
          <w:tcPr>
            <w:tcW w:w="4536" w:type="dxa"/>
            <w:vAlign w:val="center"/>
          </w:tcPr>
          <w:p w14:paraId="2BDD28FE" w14:textId="77777777" w:rsidR="008F1CAC" w:rsidRPr="00BF2914" w:rsidRDefault="008F1CAC" w:rsidP="00403869">
            <w:pPr>
              <w:spacing w:after="0"/>
              <w:rPr>
                <w:sz w:val="22"/>
                <w:szCs w:val="22"/>
              </w:rPr>
            </w:pPr>
          </w:p>
        </w:tc>
      </w:tr>
      <w:tr w:rsidR="008F1CAC" w:rsidRPr="00BF2914" w14:paraId="556B32D6" w14:textId="77777777" w:rsidTr="00403869">
        <w:tc>
          <w:tcPr>
            <w:tcW w:w="439" w:type="dxa"/>
            <w:vMerge/>
            <w:vAlign w:val="center"/>
          </w:tcPr>
          <w:p w14:paraId="1833EE55" w14:textId="77777777" w:rsidR="008F1CAC" w:rsidRPr="00BF2914" w:rsidRDefault="008F1CAC" w:rsidP="00403869">
            <w:pPr>
              <w:spacing w:after="0"/>
              <w:rPr>
                <w:sz w:val="22"/>
                <w:szCs w:val="22"/>
              </w:rPr>
            </w:pPr>
          </w:p>
        </w:tc>
        <w:tc>
          <w:tcPr>
            <w:tcW w:w="5226" w:type="dxa"/>
            <w:vAlign w:val="center"/>
          </w:tcPr>
          <w:p w14:paraId="1B4B00BB" w14:textId="77777777" w:rsidR="008F1CAC" w:rsidRPr="00BF2914" w:rsidRDefault="008F1CAC" w:rsidP="00403869">
            <w:pPr>
              <w:shd w:val="clear" w:color="auto" w:fill="FFFFFF"/>
              <w:spacing w:after="0"/>
              <w:rPr>
                <w:sz w:val="22"/>
                <w:szCs w:val="22"/>
              </w:rPr>
            </w:pPr>
            <w:r w:rsidRPr="00BF2914">
              <w:rPr>
                <w:color w:val="000000"/>
                <w:spacing w:val="-6"/>
                <w:sz w:val="22"/>
                <w:szCs w:val="22"/>
              </w:rPr>
              <w:t>Адрес банка (город)</w:t>
            </w:r>
          </w:p>
        </w:tc>
        <w:tc>
          <w:tcPr>
            <w:tcW w:w="4536" w:type="dxa"/>
            <w:vAlign w:val="center"/>
          </w:tcPr>
          <w:p w14:paraId="2767D536" w14:textId="77777777" w:rsidR="008F1CAC" w:rsidRPr="00BF2914" w:rsidRDefault="008F1CAC" w:rsidP="00403869">
            <w:pPr>
              <w:spacing w:after="0"/>
              <w:rPr>
                <w:sz w:val="22"/>
                <w:szCs w:val="22"/>
              </w:rPr>
            </w:pPr>
          </w:p>
        </w:tc>
      </w:tr>
      <w:tr w:rsidR="008F1CAC" w:rsidRPr="00BF2914" w14:paraId="1F1CAD81" w14:textId="77777777" w:rsidTr="00403869">
        <w:tc>
          <w:tcPr>
            <w:tcW w:w="439" w:type="dxa"/>
            <w:vMerge/>
            <w:vAlign w:val="center"/>
          </w:tcPr>
          <w:p w14:paraId="0C8A1AC1" w14:textId="77777777" w:rsidR="008F1CAC" w:rsidRPr="00BF2914" w:rsidRDefault="008F1CAC" w:rsidP="00403869">
            <w:pPr>
              <w:spacing w:after="0"/>
              <w:rPr>
                <w:sz w:val="22"/>
                <w:szCs w:val="22"/>
              </w:rPr>
            </w:pPr>
          </w:p>
        </w:tc>
        <w:tc>
          <w:tcPr>
            <w:tcW w:w="5226" w:type="dxa"/>
            <w:vAlign w:val="center"/>
          </w:tcPr>
          <w:p w14:paraId="29311DE1" w14:textId="77777777" w:rsidR="008F1CAC" w:rsidRPr="00BF2914" w:rsidRDefault="008F1CAC" w:rsidP="00403869">
            <w:pPr>
              <w:shd w:val="clear" w:color="auto" w:fill="FFFFFF"/>
              <w:spacing w:after="0"/>
              <w:rPr>
                <w:sz w:val="22"/>
                <w:szCs w:val="22"/>
              </w:rPr>
            </w:pPr>
            <w:r w:rsidRPr="00BF2914">
              <w:rPr>
                <w:color w:val="000000"/>
                <w:spacing w:val="-6"/>
                <w:sz w:val="22"/>
                <w:szCs w:val="22"/>
              </w:rPr>
              <w:t>Корреспондентский счет</w:t>
            </w:r>
          </w:p>
        </w:tc>
        <w:tc>
          <w:tcPr>
            <w:tcW w:w="4536" w:type="dxa"/>
            <w:vAlign w:val="center"/>
          </w:tcPr>
          <w:p w14:paraId="5C540A51" w14:textId="77777777" w:rsidR="008F1CAC" w:rsidRPr="00BF2914" w:rsidRDefault="008F1CAC" w:rsidP="00403869">
            <w:pPr>
              <w:spacing w:after="0"/>
              <w:rPr>
                <w:sz w:val="22"/>
                <w:szCs w:val="22"/>
              </w:rPr>
            </w:pPr>
          </w:p>
        </w:tc>
      </w:tr>
      <w:tr w:rsidR="008F1CAC" w:rsidRPr="00BF2914" w14:paraId="60A68952" w14:textId="77777777" w:rsidTr="00403869">
        <w:tc>
          <w:tcPr>
            <w:tcW w:w="439" w:type="dxa"/>
            <w:vMerge/>
            <w:vAlign w:val="center"/>
          </w:tcPr>
          <w:p w14:paraId="2A38ECCE" w14:textId="77777777" w:rsidR="008F1CAC" w:rsidRPr="00BF2914" w:rsidRDefault="008F1CAC" w:rsidP="00403869">
            <w:pPr>
              <w:spacing w:after="0"/>
              <w:rPr>
                <w:sz w:val="22"/>
                <w:szCs w:val="22"/>
              </w:rPr>
            </w:pPr>
          </w:p>
        </w:tc>
        <w:tc>
          <w:tcPr>
            <w:tcW w:w="5226" w:type="dxa"/>
            <w:vAlign w:val="center"/>
          </w:tcPr>
          <w:p w14:paraId="64E1647D" w14:textId="77777777" w:rsidR="008F1CAC" w:rsidRPr="00BF2914" w:rsidRDefault="008F1CAC" w:rsidP="00403869">
            <w:pPr>
              <w:shd w:val="clear" w:color="auto" w:fill="FFFFFF"/>
              <w:spacing w:after="0"/>
              <w:rPr>
                <w:sz w:val="22"/>
                <w:szCs w:val="22"/>
              </w:rPr>
            </w:pPr>
            <w:r w:rsidRPr="00BF2914">
              <w:rPr>
                <w:color w:val="000000"/>
                <w:spacing w:val="-9"/>
                <w:sz w:val="22"/>
                <w:szCs w:val="22"/>
              </w:rPr>
              <w:t>БИК</w:t>
            </w:r>
          </w:p>
        </w:tc>
        <w:tc>
          <w:tcPr>
            <w:tcW w:w="4536" w:type="dxa"/>
            <w:vAlign w:val="center"/>
          </w:tcPr>
          <w:p w14:paraId="35D8FE74" w14:textId="77777777" w:rsidR="008F1CAC" w:rsidRPr="00BF2914" w:rsidRDefault="008F1CAC" w:rsidP="00403869">
            <w:pPr>
              <w:spacing w:after="0"/>
              <w:rPr>
                <w:sz w:val="22"/>
                <w:szCs w:val="22"/>
              </w:rPr>
            </w:pPr>
          </w:p>
        </w:tc>
      </w:tr>
      <w:tr w:rsidR="008F1CAC" w:rsidRPr="00BF2914" w14:paraId="5505BBA6" w14:textId="77777777" w:rsidTr="00403869">
        <w:tc>
          <w:tcPr>
            <w:tcW w:w="439" w:type="dxa"/>
            <w:vAlign w:val="center"/>
          </w:tcPr>
          <w:p w14:paraId="6FEEFF2E" w14:textId="77777777" w:rsidR="008F1CAC" w:rsidRPr="00BF2914" w:rsidRDefault="008F1CAC" w:rsidP="00403869">
            <w:pPr>
              <w:shd w:val="clear" w:color="auto" w:fill="FFFFFF"/>
              <w:spacing w:after="0"/>
              <w:rPr>
                <w:sz w:val="22"/>
                <w:szCs w:val="22"/>
              </w:rPr>
            </w:pPr>
            <w:r w:rsidRPr="00BF2914">
              <w:rPr>
                <w:sz w:val="22"/>
                <w:szCs w:val="22"/>
              </w:rPr>
              <w:t>7</w:t>
            </w:r>
          </w:p>
        </w:tc>
        <w:tc>
          <w:tcPr>
            <w:tcW w:w="5226" w:type="dxa"/>
            <w:vAlign w:val="center"/>
          </w:tcPr>
          <w:p w14:paraId="3EC0733C" w14:textId="77777777" w:rsidR="008F1CAC" w:rsidRPr="00BF2914" w:rsidRDefault="008F1CAC" w:rsidP="00403869">
            <w:pPr>
              <w:shd w:val="clear" w:color="auto" w:fill="FFFFFF"/>
              <w:spacing w:after="0"/>
              <w:rPr>
                <w:sz w:val="22"/>
                <w:szCs w:val="22"/>
              </w:rPr>
            </w:pPr>
            <w:r w:rsidRPr="00BF2914">
              <w:rPr>
                <w:color w:val="000000"/>
                <w:spacing w:val="-7"/>
                <w:sz w:val="22"/>
                <w:szCs w:val="22"/>
              </w:rPr>
              <w:t>ИНН/КПП</w:t>
            </w:r>
          </w:p>
        </w:tc>
        <w:tc>
          <w:tcPr>
            <w:tcW w:w="4536" w:type="dxa"/>
            <w:vAlign w:val="center"/>
          </w:tcPr>
          <w:p w14:paraId="78119172" w14:textId="77777777" w:rsidR="008F1CAC" w:rsidRPr="00BF2914" w:rsidRDefault="008F1CAC" w:rsidP="00403869">
            <w:pPr>
              <w:spacing w:after="0"/>
              <w:rPr>
                <w:sz w:val="22"/>
                <w:szCs w:val="22"/>
              </w:rPr>
            </w:pPr>
          </w:p>
        </w:tc>
      </w:tr>
      <w:tr w:rsidR="008F1CAC" w:rsidRPr="00BF2914" w14:paraId="6C4026C7" w14:textId="77777777" w:rsidTr="00403869">
        <w:tc>
          <w:tcPr>
            <w:tcW w:w="439" w:type="dxa"/>
            <w:vAlign w:val="center"/>
          </w:tcPr>
          <w:p w14:paraId="57FCA53F" w14:textId="77777777" w:rsidR="008F1CAC" w:rsidRPr="00BF2914" w:rsidRDefault="008F1CAC" w:rsidP="00403869">
            <w:pPr>
              <w:shd w:val="clear" w:color="auto" w:fill="FFFFFF"/>
              <w:spacing w:after="0"/>
              <w:rPr>
                <w:sz w:val="22"/>
                <w:szCs w:val="22"/>
              </w:rPr>
            </w:pPr>
            <w:r w:rsidRPr="00BF2914">
              <w:rPr>
                <w:sz w:val="22"/>
                <w:szCs w:val="22"/>
              </w:rPr>
              <w:t>8</w:t>
            </w:r>
          </w:p>
        </w:tc>
        <w:tc>
          <w:tcPr>
            <w:tcW w:w="5226" w:type="dxa"/>
            <w:vAlign w:val="center"/>
          </w:tcPr>
          <w:p w14:paraId="125C48D7" w14:textId="77777777" w:rsidR="008F1CAC" w:rsidRPr="00BF2914" w:rsidRDefault="008F1CAC" w:rsidP="00403869">
            <w:pPr>
              <w:shd w:val="clear" w:color="auto" w:fill="FFFFFF"/>
              <w:spacing w:after="0"/>
              <w:rPr>
                <w:sz w:val="22"/>
                <w:szCs w:val="22"/>
              </w:rPr>
            </w:pPr>
            <w:r w:rsidRPr="00BF2914">
              <w:rPr>
                <w:color w:val="000000"/>
                <w:spacing w:val="-6"/>
                <w:sz w:val="22"/>
                <w:szCs w:val="22"/>
              </w:rPr>
              <w:t>Код по ОКВЭД</w:t>
            </w:r>
          </w:p>
        </w:tc>
        <w:tc>
          <w:tcPr>
            <w:tcW w:w="4536" w:type="dxa"/>
            <w:vAlign w:val="center"/>
          </w:tcPr>
          <w:p w14:paraId="7963299B" w14:textId="77777777" w:rsidR="008F1CAC" w:rsidRPr="00BF2914" w:rsidRDefault="008F1CAC" w:rsidP="00403869">
            <w:pPr>
              <w:spacing w:after="0"/>
              <w:rPr>
                <w:sz w:val="22"/>
                <w:szCs w:val="22"/>
              </w:rPr>
            </w:pPr>
          </w:p>
        </w:tc>
      </w:tr>
      <w:tr w:rsidR="008F1CAC" w:rsidRPr="00BF2914" w14:paraId="3876A234" w14:textId="77777777" w:rsidTr="00403869">
        <w:tc>
          <w:tcPr>
            <w:tcW w:w="439" w:type="dxa"/>
            <w:vAlign w:val="center"/>
          </w:tcPr>
          <w:p w14:paraId="741C89B7" w14:textId="77777777" w:rsidR="008F1CAC" w:rsidRPr="00BF2914" w:rsidRDefault="008F1CAC" w:rsidP="00403869">
            <w:pPr>
              <w:shd w:val="clear" w:color="auto" w:fill="FFFFFF"/>
              <w:spacing w:after="0"/>
              <w:rPr>
                <w:sz w:val="22"/>
                <w:szCs w:val="22"/>
              </w:rPr>
            </w:pPr>
            <w:r w:rsidRPr="00BF2914">
              <w:rPr>
                <w:sz w:val="22"/>
                <w:szCs w:val="22"/>
              </w:rPr>
              <w:t>9</w:t>
            </w:r>
          </w:p>
        </w:tc>
        <w:tc>
          <w:tcPr>
            <w:tcW w:w="5226" w:type="dxa"/>
            <w:vAlign w:val="center"/>
          </w:tcPr>
          <w:p w14:paraId="05DC2134" w14:textId="77777777" w:rsidR="008F1CAC" w:rsidRPr="00BF2914" w:rsidRDefault="008F1CAC" w:rsidP="00403869">
            <w:pPr>
              <w:shd w:val="clear" w:color="auto" w:fill="FFFFFF"/>
              <w:spacing w:after="0"/>
              <w:rPr>
                <w:sz w:val="22"/>
                <w:szCs w:val="22"/>
              </w:rPr>
            </w:pPr>
            <w:r w:rsidRPr="00BF2914">
              <w:rPr>
                <w:color w:val="000000"/>
                <w:spacing w:val="-6"/>
                <w:sz w:val="22"/>
                <w:szCs w:val="22"/>
              </w:rPr>
              <w:t>Код по ОКПО</w:t>
            </w:r>
          </w:p>
        </w:tc>
        <w:tc>
          <w:tcPr>
            <w:tcW w:w="4536" w:type="dxa"/>
            <w:vAlign w:val="center"/>
          </w:tcPr>
          <w:p w14:paraId="68F274C5" w14:textId="77777777" w:rsidR="008F1CAC" w:rsidRPr="00BF2914" w:rsidRDefault="008F1CAC" w:rsidP="00403869">
            <w:pPr>
              <w:spacing w:after="0"/>
              <w:rPr>
                <w:sz w:val="22"/>
                <w:szCs w:val="22"/>
              </w:rPr>
            </w:pPr>
          </w:p>
        </w:tc>
      </w:tr>
      <w:tr w:rsidR="008F1CAC" w:rsidRPr="00BF2914" w14:paraId="6D2E3342" w14:textId="77777777" w:rsidTr="00403869">
        <w:tc>
          <w:tcPr>
            <w:tcW w:w="439" w:type="dxa"/>
            <w:vAlign w:val="center"/>
          </w:tcPr>
          <w:p w14:paraId="3A39694D" w14:textId="77777777" w:rsidR="008F1CAC" w:rsidRPr="00BF2914" w:rsidRDefault="008F1CAC" w:rsidP="00403869">
            <w:pPr>
              <w:shd w:val="clear" w:color="auto" w:fill="FFFFFF"/>
              <w:spacing w:after="0"/>
              <w:rPr>
                <w:sz w:val="22"/>
                <w:szCs w:val="22"/>
              </w:rPr>
            </w:pPr>
            <w:r w:rsidRPr="00BF2914">
              <w:rPr>
                <w:sz w:val="22"/>
                <w:szCs w:val="22"/>
              </w:rPr>
              <w:t>10</w:t>
            </w:r>
          </w:p>
        </w:tc>
        <w:tc>
          <w:tcPr>
            <w:tcW w:w="5226" w:type="dxa"/>
            <w:vAlign w:val="center"/>
          </w:tcPr>
          <w:p w14:paraId="47898298" w14:textId="77777777" w:rsidR="008F1CAC" w:rsidRPr="00BF2914" w:rsidRDefault="008F1CAC" w:rsidP="00403869">
            <w:pPr>
              <w:shd w:val="clear" w:color="auto" w:fill="FFFFFF"/>
              <w:spacing w:after="0"/>
              <w:rPr>
                <w:sz w:val="22"/>
                <w:szCs w:val="22"/>
              </w:rPr>
            </w:pPr>
            <w:r w:rsidRPr="00BF2914">
              <w:rPr>
                <w:color w:val="000000"/>
                <w:spacing w:val="-8"/>
                <w:sz w:val="22"/>
                <w:szCs w:val="22"/>
              </w:rPr>
              <w:t>ОГРН</w:t>
            </w:r>
          </w:p>
        </w:tc>
        <w:tc>
          <w:tcPr>
            <w:tcW w:w="4536" w:type="dxa"/>
            <w:vAlign w:val="center"/>
          </w:tcPr>
          <w:p w14:paraId="0163CFF9" w14:textId="77777777" w:rsidR="008F1CAC" w:rsidRPr="00BF2914" w:rsidRDefault="008F1CAC" w:rsidP="00403869">
            <w:pPr>
              <w:spacing w:after="0"/>
              <w:rPr>
                <w:sz w:val="22"/>
                <w:szCs w:val="22"/>
              </w:rPr>
            </w:pPr>
          </w:p>
        </w:tc>
      </w:tr>
      <w:tr w:rsidR="008F1CAC" w:rsidRPr="00BF2914" w14:paraId="186234CB" w14:textId="77777777" w:rsidTr="00403869">
        <w:tc>
          <w:tcPr>
            <w:tcW w:w="439" w:type="dxa"/>
            <w:vAlign w:val="center"/>
          </w:tcPr>
          <w:p w14:paraId="207166D6" w14:textId="77777777" w:rsidR="008F1CAC" w:rsidRPr="00BF2914" w:rsidRDefault="008F1CAC" w:rsidP="00403869">
            <w:pPr>
              <w:shd w:val="clear" w:color="auto" w:fill="FFFFFF"/>
              <w:spacing w:after="0"/>
              <w:rPr>
                <w:sz w:val="22"/>
                <w:szCs w:val="22"/>
              </w:rPr>
            </w:pPr>
            <w:r w:rsidRPr="00BF2914">
              <w:rPr>
                <w:sz w:val="22"/>
                <w:szCs w:val="22"/>
              </w:rPr>
              <w:t>11</w:t>
            </w:r>
          </w:p>
        </w:tc>
        <w:tc>
          <w:tcPr>
            <w:tcW w:w="5226" w:type="dxa"/>
            <w:vAlign w:val="center"/>
          </w:tcPr>
          <w:p w14:paraId="3982E880" w14:textId="77777777" w:rsidR="008F1CAC" w:rsidRPr="00BF2914" w:rsidRDefault="008F1CAC" w:rsidP="00403869">
            <w:pPr>
              <w:shd w:val="clear" w:color="auto" w:fill="FFFFFF"/>
              <w:spacing w:after="0"/>
              <w:rPr>
                <w:sz w:val="22"/>
                <w:szCs w:val="22"/>
              </w:rPr>
            </w:pPr>
            <w:r w:rsidRPr="00BF2914">
              <w:rPr>
                <w:color w:val="000000"/>
                <w:spacing w:val="-7"/>
                <w:sz w:val="22"/>
                <w:szCs w:val="22"/>
              </w:rPr>
              <w:t>Контактный телефон*</w:t>
            </w:r>
          </w:p>
        </w:tc>
        <w:tc>
          <w:tcPr>
            <w:tcW w:w="4536" w:type="dxa"/>
            <w:vAlign w:val="center"/>
          </w:tcPr>
          <w:p w14:paraId="6E1E3849" w14:textId="77777777" w:rsidR="008F1CAC" w:rsidRPr="00BF2914" w:rsidRDefault="008F1CAC" w:rsidP="00403869">
            <w:pPr>
              <w:spacing w:after="0"/>
              <w:rPr>
                <w:sz w:val="22"/>
                <w:szCs w:val="22"/>
              </w:rPr>
            </w:pPr>
          </w:p>
        </w:tc>
      </w:tr>
      <w:tr w:rsidR="008F1CAC" w:rsidRPr="00BF2914" w14:paraId="7FA0A4C8" w14:textId="77777777" w:rsidTr="00403869">
        <w:tc>
          <w:tcPr>
            <w:tcW w:w="439" w:type="dxa"/>
            <w:vAlign w:val="center"/>
          </w:tcPr>
          <w:p w14:paraId="0A90155C" w14:textId="77777777" w:rsidR="008F1CAC" w:rsidRPr="00BF2914" w:rsidRDefault="008F1CAC" w:rsidP="00403869">
            <w:pPr>
              <w:shd w:val="clear" w:color="auto" w:fill="FFFFFF"/>
              <w:spacing w:after="0"/>
              <w:rPr>
                <w:sz w:val="22"/>
                <w:szCs w:val="22"/>
              </w:rPr>
            </w:pPr>
            <w:r w:rsidRPr="00BF2914">
              <w:rPr>
                <w:sz w:val="22"/>
                <w:szCs w:val="22"/>
              </w:rPr>
              <w:t>12</w:t>
            </w:r>
          </w:p>
        </w:tc>
        <w:tc>
          <w:tcPr>
            <w:tcW w:w="5226" w:type="dxa"/>
            <w:vAlign w:val="center"/>
          </w:tcPr>
          <w:p w14:paraId="54901415" w14:textId="77777777" w:rsidR="008F1CAC" w:rsidRPr="00BF2914" w:rsidRDefault="008F1CAC" w:rsidP="00403869">
            <w:pPr>
              <w:shd w:val="clear" w:color="auto" w:fill="FFFFFF"/>
              <w:spacing w:after="0"/>
              <w:rPr>
                <w:sz w:val="22"/>
                <w:szCs w:val="22"/>
              </w:rPr>
            </w:pPr>
            <w:r w:rsidRPr="00BF2914">
              <w:rPr>
                <w:color w:val="000000"/>
                <w:spacing w:val="-11"/>
                <w:sz w:val="22"/>
                <w:szCs w:val="22"/>
              </w:rPr>
              <w:t>Факс</w:t>
            </w:r>
          </w:p>
        </w:tc>
        <w:tc>
          <w:tcPr>
            <w:tcW w:w="4536" w:type="dxa"/>
            <w:vAlign w:val="center"/>
          </w:tcPr>
          <w:p w14:paraId="365F432B" w14:textId="77777777" w:rsidR="008F1CAC" w:rsidRPr="00BF2914" w:rsidRDefault="008F1CAC" w:rsidP="00403869">
            <w:pPr>
              <w:spacing w:after="0"/>
              <w:rPr>
                <w:sz w:val="22"/>
                <w:szCs w:val="22"/>
              </w:rPr>
            </w:pPr>
          </w:p>
        </w:tc>
      </w:tr>
      <w:tr w:rsidR="008F1CAC" w:rsidRPr="00BF2914" w14:paraId="4956E95D" w14:textId="77777777" w:rsidTr="00403869">
        <w:tc>
          <w:tcPr>
            <w:tcW w:w="439" w:type="dxa"/>
            <w:vAlign w:val="center"/>
          </w:tcPr>
          <w:p w14:paraId="50DE7687" w14:textId="77777777" w:rsidR="008F1CAC" w:rsidRPr="00BF2914" w:rsidRDefault="008F1CAC" w:rsidP="00403869">
            <w:pPr>
              <w:shd w:val="clear" w:color="auto" w:fill="FFFFFF"/>
              <w:spacing w:after="0"/>
              <w:rPr>
                <w:sz w:val="22"/>
                <w:szCs w:val="22"/>
              </w:rPr>
            </w:pPr>
            <w:r w:rsidRPr="00BF2914">
              <w:rPr>
                <w:sz w:val="22"/>
                <w:szCs w:val="22"/>
              </w:rPr>
              <w:t>13</w:t>
            </w:r>
          </w:p>
        </w:tc>
        <w:tc>
          <w:tcPr>
            <w:tcW w:w="5226" w:type="dxa"/>
            <w:vAlign w:val="center"/>
          </w:tcPr>
          <w:p w14:paraId="01760C36" w14:textId="77777777" w:rsidR="008F1CAC" w:rsidRPr="00BF2914" w:rsidRDefault="008F1CAC" w:rsidP="00403869">
            <w:pPr>
              <w:shd w:val="clear" w:color="auto" w:fill="FFFFFF"/>
              <w:spacing w:after="0"/>
              <w:ind w:firstLine="5"/>
              <w:rPr>
                <w:sz w:val="22"/>
                <w:szCs w:val="22"/>
              </w:rPr>
            </w:pPr>
            <w:r w:rsidRPr="00BF2914">
              <w:rPr>
                <w:color w:val="000000"/>
                <w:spacing w:val="-1"/>
                <w:sz w:val="22"/>
                <w:szCs w:val="22"/>
              </w:rPr>
              <w:t xml:space="preserve">Фамилия Имя Отчество руководителя </w:t>
            </w:r>
            <w:r w:rsidRPr="00BF2914">
              <w:rPr>
                <w:color w:val="000000"/>
                <w:spacing w:val="-4"/>
                <w:sz w:val="22"/>
                <w:szCs w:val="22"/>
              </w:rPr>
              <w:t>(полностью), телефон</w:t>
            </w:r>
          </w:p>
        </w:tc>
        <w:tc>
          <w:tcPr>
            <w:tcW w:w="4536" w:type="dxa"/>
            <w:vAlign w:val="center"/>
          </w:tcPr>
          <w:p w14:paraId="28BF2E10" w14:textId="77777777" w:rsidR="008F1CAC" w:rsidRPr="00BF2914" w:rsidRDefault="008F1CAC" w:rsidP="00403869">
            <w:pPr>
              <w:spacing w:after="0"/>
              <w:rPr>
                <w:sz w:val="22"/>
                <w:szCs w:val="22"/>
              </w:rPr>
            </w:pPr>
          </w:p>
        </w:tc>
      </w:tr>
      <w:tr w:rsidR="008F1CAC" w:rsidRPr="00BF2914" w14:paraId="540E22FE" w14:textId="77777777" w:rsidTr="00403869">
        <w:tc>
          <w:tcPr>
            <w:tcW w:w="439" w:type="dxa"/>
            <w:vAlign w:val="center"/>
          </w:tcPr>
          <w:p w14:paraId="26437A0D" w14:textId="77777777" w:rsidR="008F1CAC" w:rsidRPr="00BF2914" w:rsidRDefault="008F1CAC" w:rsidP="00403869">
            <w:pPr>
              <w:spacing w:after="0"/>
              <w:rPr>
                <w:sz w:val="22"/>
                <w:szCs w:val="22"/>
                <w:lang w:val="en-US"/>
              </w:rPr>
            </w:pPr>
            <w:r w:rsidRPr="00BF2914">
              <w:rPr>
                <w:sz w:val="22"/>
                <w:szCs w:val="22"/>
                <w:lang w:val="en-US"/>
              </w:rPr>
              <w:t>14</w:t>
            </w:r>
          </w:p>
        </w:tc>
        <w:tc>
          <w:tcPr>
            <w:tcW w:w="5226" w:type="dxa"/>
            <w:vAlign w:val="center"/>
          </w:tcPr>
          <w:p w14:paraId="05AE1E0B" w14:textId="77777777" w:rsidR="008F1CAC" w:rsidRPr="00BF2914" w:rsidRDefault="008F1CAC" w:rsidP="00403869">
            <w:pPr>
              <w:spacing w:after="0"/>
              <w:rPr>
                <w:sz w:val="22"/>
                <w:szCs w:val="22"/>
              </w:rPr>
            </w:pPr>
            <w:r w:rsidRPr="00BF2914">
              <w:rPr>
                <w:color w:val="000000"/>
                <w:spacing w:val="-6"/>
                <w:sz w:val="22"/>
                <w:szCs w:val="22"/>
              </w:rPr>
              <w:t xml:space="preserve">Фамилия Имя Отчество главного </w:t>
            </w:r>
            <w:r w:rsidRPr="00BF2914">
              <w:rPr>
                <w:color w:val="000000"/>
                <w:spacing w:val="-4"/>
                <w:sz w:val="22"/>
                <w:szCs w:val="22"/>
              </w:rPr>
              <w:t>бухгалтера (полностью), телефон</w:t>
            </w:r>
          </w:p>
        </w:tc>
        <w:tc>
          <w:tcPr>
            <w:tcW w:w="4536" w:type="dxa"/>
            <w:vAlign w:val="center"/>
          </w:tcPr>
          <w:p w14:paraId="03C32CE5" w14:textId="77777777" w:rsidR="008F1CAC" w:rsidRPr="00BF2914" w:rsidRDefault="008F1CAC" w:rsidP="00403869">
            <w:pPr>
              <w:spacing w:after="0"/>
              <w:rPr>
                <w:sz w:val="22"/>
                <w:szCs w:val="22"/>
              </w:rPr>
            </w:pPr>
          </w:p>
          <w:p w14:paraId="719DF6B3" w14:textId="77777777" w:rsidR="008F1CAC" w:rsidRPr="00BF2914" w:rsidRDefault="008F1CAC" w:rsidP="00403869">
            <w:pPr>
              <w:spacing w:after="0"/>
              <w:rPr>
                <w:sz w:val="22"/>
                <w:szCs w:val="22"/>
              </w:rPr>
            </w:pPr>
          </w:p>
        </w:tc>
      </w:tr>
    </w:tbl>
    <w:p w14:paraId="3D614EC1" w14:textId="77777777" w:rsidR="008F1CAC" w:rsidRPr="00BF2914" w:rsidRDefault="008F1CAC" w:rsidP="008F1CAC">
      <w:pPr>
        <w:spacing w:after="0"/>
        <w:ind w:firstLine="567"/>
        <w:rPr>
          <w:rFonts w:eastAsia="Calibri"/>
          <w:sz w:val="22"/>
          <w:szCs w:val="22"/>
          <w:lang w:eastAsia="en-US"/>
        </w:rPr>
      </w:pPr>
    </w:p>
    <w:p w14:paraId="59170BD7" w14:textId="77777777" w:rsidR="008F1CAC" w:rsidRPr="00BF2914" w:rsidRDefault="008F1CAC" w:rsidP="008F1CAC">
      <w:pPr>
        <w:spacing w:after="0"/>
        <w:rPr>
          <w:rFonts w:eastAsia="Calibri"/>
          <w:sz w:val="22"/>
          <w:szCs w:val="22"/>
          <w:lang w:eastAsia="en-US"/>
        </w:rPr>
      </w:pPr>
    </w:p>
    <w:p w14:paraId="642E2D1E" w14:textId="77777777" w:rsidR="008F1CAC" w:rsidRPr="00BF2914" w:rsidRDefault="008F1CAC" w:rsidP="008F1CAC">
      <w:pPr>
        <w:spacing w:after="0"/>
        <w:rPr>
          <w:i/>
          <w:color w:val="FF0000"/>
          <w:sz w:val="22"/>
          <w:szCs w:val="22"/>
        </w:rPr>
      </w:pPr>
      <w:r w:rsidRPr="00BF291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A85B4F5" w14:textId="77777777" w:rsidR="008F1CAC" w:rsidRPr="00BF2914" w:rsidRDefault="008F1CAC" w:rsidP="008F1CAC">
      <w:pPr>
        <w:spacing w:after="0"/>
        <w:ind w:firstLine="567"/>
        <w:rPr>
          <w:b/>
          <w:sz w:val="22"/>
          <w:szCs w:val="22"/>
          <w:u w:val="single"/>
        </w:rPr>
      </w:pPr>
    </w:p>
    <w:p w14:paraId="567C0BC5" w14:textId="77777777" w:rsidR="008F1CAC" w:rsidRPr="00BF2914" w:rsidRDefault="008F1CAC" w:rsidP="008F1CAC">
      <w:pPr>
        <w:spacing w:after="0"/>
        <w:ind w:firstLine="567"/>
        <w:rPr>
          <w:b/>
          <w:sz w:val="22"/>
          <w:szCs w:val="22"/>
          <w:u w:val="single"/>
        </w:rPr>
      </w:pPr>
    </w:p>
    <w:p w14:paraId="6FDC6C90" w14:textId="77777777" w:rsidR="008F1CAC" w:rsidRPr="00BF2914" w:rsidRDefault="008F1CAC" w:rsidP="008F1CAC">
      <w:pPr>
        <w:spacing w:after="0"/>
        <w:rPr>
          <w:b/>
          <w:sz w:val="22"/>
          <w:szCs w:val="22"/>
          <w:u w:val="single"/>
        </w:rPr>
      </w:pPr>
      <w:r w:rsidRPr="00BF2914">
        <w:rPr>
          <w:b/>
          <w:sz w:val="22"/>
          <w:szCs w:val="22"/>
          <w:u w:val="single"/>
        </w:rPr>
        <w:br w:type="page"/>
      </w:r>
    </w:p>
    <w:p w14:paraId="763DD502" w14:textId="77777777" w:rsidR="008F1CAC" w:rsidRPr="00BF2914" w:rsidRDefault="008F1CAC" w:rsidP="008F1CAC">
      <w:pPr>
        <w:spacing w:after="0"/>
        <w:jc w:val="center"/>
        <w:rPr>
          <w:b/>
          <w:sz w:val="22"/>
          <w:szCs w:val="22"/>
        </w:rPr>
      </w:pPr>
      <w:bookmarkStart w:id="5" w:name="_Hlk210035896"/>
      <w:r w:rsidRPr="00BF2914">
        <w:rPr>
          <w:b/>
          <w:sz w:val="22"/>
          <w:szCs w:val="22"/>
        </w:rPr>
        <w:lastRenderedPageBreak/>
        <w:t>Приложение № 5 к заявке на участие в закупке</w:t>
      </w:r>
    </w:p>
    <w:p w14:paraId="3D21A1F1" w14:textId="77777777" w:rsidR="008F1CAC" w:rsidRPr="00BF2914" w:rsidRDefault="008F1CAC" w:rsidP="008F1CAC">
      <w:pPr>
        <w:spacing w:after="0"/>
        <w:rPr>
          <w:bCs/>
          <w:color w:val="FF0000"/>
          <w:sz w:val="22"/>
          <w:szCs w:val="22"/>
        </w:rPr>
      </w:pPr>
    </w:p>
    <w:p w14:paraId="4E4E69E6" w14:textId="77777777" w:rsidR="008F1CAC" w:rsidRPr="00BF2914" w:rsidRDefault="008F1CAC" w:rsidP="008F1CAC">
      <w:pPr>
        <w:spacing w:after="0"/>
        <w:rPr>
          <w:bCs/>
          <w:color w:val="FF0000"/>
          <w:sz w:val="22"/>
          <w:szCs w:val="22"/>
        </w:rPr>
      </w:pPr>
      <w:r w:rsidRPr="00BF2914">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3141841B" w14:textId="77777777" w:rsidR="008F1CAC" w:rsidRPr="00BF2914" w:rsidRDefault="008F1CAC" w:rsidP="008F1CAC">
      <w:pPr>
        <w:spacing w:after="0"/>
        <w:rPr>
          <w:b/>
          <w:sz w:val="22"/>
          <w:szCs w:val="22"/>
        </w:rPr>
      </w:pPr>
    </w:p>
    <w:p w14:paraId="3975DAB3" w14:textId="77777777" w:rsidR="008F1CAC" w:rsidRPr="00BF2914" w:rsidRDefault="008F1CAC" w:rsidP="008F1CAC">
      <w:pPr>
        <w:spacing w:after="0"/>
        <w:rPr>
          <w:b/>
          <w:sz w:val="22"/>
          <w:szCs w:val="22"/>
        </w:rPr>
      </w:pPr>
      <w:r w:rsidRPr="00BF2914">
        <w:rPr>
          <w:b/>
          <w:sz w:val="22"/>
          <w:szCs w:val="22"/>
        </w:rPr>
        <w:t xml:space="preserve">Согласие на обработку персональных данных </w:t>
      </w:r>
    </w:p>
    <w:p w14:paraId="7953C52A" w14:textId="77777777" w:rsidR="008F1CAC" w:rsidRPr="00BF2914" w:rsidRDefault="008F1CAC" w:rsidP="008F1CAC">
      <w:pPr>
        <w:spacing w:after="0"/>
        <w:rPr>
          <w:b/>
          <w:sz w:val="22"/>
          <w:szCs w:val="22"/>
          <w:u w:val="single"/>
        </w:rPr>
      </w:pPr>
    </w:p>
    <w:p w14:paraId="1DBFC8AE" w14:textId="77777777" w:rsidR="008F1CAC" w:rsidRPr="00BF2914" w:rsidRDefault="008F1CAC" w:rsidP="008F1CAC">
      <w:pPr>
        <w:rPr>
          <w:sz w:val="22"/>
          <w:szCs w:val="22"/>
        </w:rPr>
      </w:pPr>
      <w:r w:rsidRPr="00BF291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BF2914">
        <w:rPr>
          <w:i/>
          <w:iCs/>
          <w:sz w:val="22"/>
          <w:szCs w:val="22"/>
        </w:rPr>
        <w:t xml:space="preserve">(название организации работодателя) </w:t>
      </w:r>
      <w:r w:rsidRPr="00BF2914">
        <w:rPr>
          <w:sz w:val="22"/>
          <w:szCs w:val="22"/>
        </w:rPr>
        <w:t xml:space="preserve">(почтовый индекс, адрес нахождения организации, ИНН, ОГРН), представляю _____________________________________________________________________________ </w:t>
      </w:r>
      <w:r w:rsidRPr="00BF2914">
        <w:rPr>
          <w:i/>
          <w:iCs/>
          <w:sz w:val="22"/>
          <w:szCs w:val="22"/>
        </w:rPr>
        <w:t>(название организации, в которую предоставляются персональные данные)</w:t>
      </w:r>
      <w:r w:rsidRPr="00BF291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61828EC1" w14:textId="77777777" w:rsidR="008F1CAC" w:rsidRPr="00BF2914" w:rsidRDefault="008F1CAC" w:rsidP="008F1CAC">
      <w:pPr>
        <w:rPr>
          <w:sz w:val="22"/>
          <w:szCs w:val="22"/>
        </w:rPr>
      </w:pPr>
      <w:r w:rsidRPr="00BF291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68AB7041" w14:textId="77777777" w:rsidR="008F1CAC" w:rsidRPr="00BF2914" w:rsidRDefault="008F1CAC" w:rsidP="008F1CAC">
      <w:pPr>
        <w:rPr>
          <w:sz w:val="22"/>
          <w:szCs w:val="22"/>
        </w:rPr>
      </w:pPr>
    </w:p>
    <w:p w14:paraId="13FE6E45" w14:textId="77777777" w:rsidR="008F1CAC" w:rsidRPr="00BF2914" w:rsidRDefault="008F1CAC" w:rsidP="008F1CAC">
      <w:pPr>
        <w:rPr>
          <w:sz w:val="22"/>
          <w:szCs w:val="22"/>
        </w:rPr>
      </w:pPr>
      <w:r w:rsidRPr="00BF2914">
        <w:rPr>
          <w:sz w:val="22"/>
          <w:szCs w:val="22"/>
        </w:rPr>
        <w:t>Перечень моих персональных данных, на обработку которых я даю согласие:</w:t>
      </w:r>
    </w:p>
    <w:p w14:paraId="22D8FBD3"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фамилия, имя, отчество</w:t>
      </w:r>
      <w:r w:rsidRPr="00BF2914">
        <w:rPr>
          <w:rFonts w:ascii="Times New Roman" w:hAnsi="Times New Roman"/>
          <w:lang w:val="en-US"/>
        </w:rPr>
        <w:t>;</w:t>
      </w:r>
    </w:p>
    <w:p w14:paraId="79418E50"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пол и возраст</w:t>
      </w:r>
      <w:r w:rsidRPr="00BF2914">
        <w:rPr>
          <w:rFonts w:ascii="Times New Roman" w:hAnsi="Times New Roman"/>
          <w:lang w:val="en-US"/>
        </w:rPr>
        <w:t>;</w:t>
      </w:r>
    </w:p>
    <w:p w14:paraId="62FD89E6"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дата и место рождения</w:t>
      </w:r>
      <w:r w:rsidRPr="00BF2914">
        <w:rPr>
          <w:rFonts w:ascii="Times New Roman" w:hAnsi="Times New Roman"/>
          <w:lang w:val="en-US"/>
        </w:rPr>
        <w:t>;</w:t>
      </w:r>
    </w:p>
    <w:p w14:paraId="33A019B1"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гражданство</w:t>
      </w:r>
      <w:r w:rsidRPr="00BF2914">
        <w:rPr>
          <w:rFonts w:ascii="Times New Roman" w:hAnsi="Times New Roman"/>
          <w:lang w:val="en-US"/>
        </w:rPr>
        <w:t>;</w:t>
      </w:r>
    </w:p>
    <w:p w14:paraId="20066CAD"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паспортные данные</w:t>
      </w:r>
      <w:r w:rsidRPr="00BF2914">
        <w:rPr>
          <w:rFonts w:ascii="Times New Roman" w:hAnsi="Times New Roman"/>
          <w:lang w:val="en-US"/>
        </w:rPr>
        <w:t>;</w:t>
      </w:r>
    </w:p>
    <w:p w14:paraId="3183E65D"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адрес регистрации по местожительству и адрес фактического проживания;</w:t>
      </w:r>
    </w:p>
    <w:p w14:paraId="2C295C7F"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номер телефона (домашний, мобильный)</w:t>
      </w:r>
      <w:r w:rsidRPr="00BF2914">
        <w:rPr>
          <w:rFonts w:ascii="Times New Roman" w:hAnsi="Times New Roman"/>
          <w:lang w:val="en-US"/>
        </w:rPr>
        <w:t>;</w:t>
      </w:r>
    </w:p>
    <w:p w14:paraId="49CE3E64"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почтовые и электронные адреса</w:t>
      </w:r>
      <w:r w:rsidRPr="00BF2914">
        <w:rPr>
          <w:rFonts w:ascii="Times New Roman" w:hAnsi="Times New Roman"/>
          <w:lang w:val="en-US"/>
        </w:rPr>
        <w:t>;</w:t>
      </w:r>
    </w:p>
    <w:p w14:paraId="083C5C65"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EB14EE9"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32CE74F"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сведения о воинской обязанности</w:t>
      </w:r>
      <w:r w:rsidRPr="00BF2914">
        <w:rPr>
          <w:rFonts w:ascii="Times New Roman" w:hAnsi="Times New Roman"/>
          <w:lang w:val="en-US"/>
        </w:rPr>
        <w:t>;</w:t>
      </w:r>
    </w:p>
    <w:p w14:paraId="2CB2910D"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сведения о трудовом стаже, предыдущих местах работы, доходах с предыдущих мест работы;</w:t>
      </w:r>
    </w:p>
    <w:p w14:paraId="597360E9"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страховой номер индивидуального счета (СНИЛС);</w:t>
      </w:r>
    </w:p>
    <w:p w14:paraId="3A59A589"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идентификационный номер налогоплательщика (ИНН)</w:t>
      </w:r>
      <w:r w:rsidRPr="00BF2914">
        <w:rPr>
          <w:rFonts w:ascii="Times New Roman" w:hAnsi="Times New Roman"/>
          <w:lang w:val="en-US"/>
        </w:rPr>
        <w:t>;</w:t>
      </w:r>
    </w:p>
    <w:p w14:paraId="1C3038E9"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010408B5" w14:textId="77777777" w:rsidR="008F1CAC" w:rsidRPr="00BF2914" w:rsidRDefault="008F1CAC" w:rsidP="008F1CAC">
      <w:pPr>
        <w:spacing w:after="160" w:line="259" w:lineRule="auto"/>
        <w:rPr>
          <w:sz w:val="22"/>
          <w:szCs w:val="22"/>
        </w:rPr>
      </w:pPr>
    </w:p>
    <w:p w14:paraId="12CEB4DD" w14:textId="77777777" w:rsidR="008F1CAC" w:rsidRPr="00BF2914" w:rsidRDefault="008F1CAC" w:rsidP="008F1CAC">
      <w:pPr>
        <w:spacing w:after="160" w:line="259" w:lineRule="auto"/>
        <w:rPr>
          <w:sz w:val="22"/>
          <w:szCs w:val="22"/>
        </w:rPr>
      </w:pPr>
    </w:p>
    <w:p w14:paraId="1EFD431A" w14:textId="77777777" w:rsidR="008F1CAC" w:rsidRPr="00BF2914" w:rsidRDefault="008F1CAC" w:rsidP="008F1CAC">
      <w:pPr>
        <w:rPr>
          <w:sz w:val="22"/>
          <w:szCs w:val="22"/>
        </w:rPr>
      </w:pPr>
      <w:r w:rsidRPr="00BF291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503FFFE" w14:textId="77777777" w:rsidR="008F1CAC" w:rsidRPr="00BF2914" w:rsidRDefault="008F1CAC" w:rsidP="008F1CAC">
      <w:pPr>
        <w:rPr>
          <w:sz w:val="22"/>
          <w:szCs w:val="22"/>
        </w:rPr>
      </w:pPr>
    </w:p>
    <w:p w14:paraId="358096AB" w14:textId="77777777" w:rsidR="008F1CAC" w:rsidRPr="00BF2914" w:rsidRDefault="008F1CAC" w:rsidP="008F1CAC">
      <w:pPr>
        <w:rPr>
          <w:sz w:val="22"/>
          <w:szCs w:val="22"/>
        </w:rPr>
      </w:pPr>
      <w:r w:rsidRPr="00BF2914">
        <w:rPr>
          <w:sz w:val="22"/>
          <w:szCs w:val="22"/>
        </w:rPr>
        <w:t>_________________                         _________________                 _____________________</w:t>
      </w:r>
      <w:r w:rsidRPr="00BF2914">
        <w:rPr>
          <w:sz w:val="22"/>
          <w:szCs w:val="22"/>
        </w:rPr>
        <w:br/>
        <w:t xml:space="preserve">       </w:t>
      </w:r>
      <w:proofErr w:type="gramStart"/>
      <w:r w:rsidRPr="00BF2914">
        <w:rPr>
          <w:sz w:val="22"/>
          <w:szCs w:val="22"/>
        </w:rPr>
        <w:t xml:space="preserve">   (</w:t>
      </w:r>
      <w:proofErr w:type="gramEnd"/>
      <w:r w:rsidRPr="00BF2914">
        <w:rPr>
          <w:sz w:val="22"/>
          <w:szCs w:val="22"/>
        </w:rPr>
        <w:t>дата)                                                             (подпись)                                      (расшифровка подписи)</w:t>
      </w:r>
    </w:p>
    <w:bookmarkEnd w:id="5"/>
    <w:p w14:paraId="2120E2D5" w14:textId="77777777" w:rsidR="008F1CAC" w:rsidRPr="00BF2914" w:rsidRDefault="008F1CAC" w:rsidP="008F1CAC">
      <w:pPr>
        <w:spacing w:after="0"/>
        <w:rPr>
          <w:b/>
          <w:sz w:val="22"/>
          <w:szCs w:val="22"/>
          <w:u w:val="single"/>
        </w:rPr>
      </w:pPr>
    </w:p>
    <w:p w14:paraId="05AACE83" w14:textId="77777777" w:rsidR="008F1CAC" w:rsidRPr="00BF2914" w:rsidRDefault="008F1CAC" w:rsidP="008F1CAC">
      <w:pPr>
        <w:spacing w:after="0"/>
        <w:rPr>
          <w:b/>
          <w:sz w:val="22"/>
          <w:szCs w:val="22"/>
          <w:u w:val="single"/>
        </w:rPr>
      </w:pPr>
    </w:p>
    <w:p w14:paraId="04C135DC" w14:textId="77777777" w:rsidR="008F1CAC" w:rsidRPr="00BF2914" w:rsidRDefault="008F1CAC" w:rsidP="008F1CAC">
      <w:pPr>
        <w:spacing w:after="0"/>
        <w:rPr>
          <w:b/>
          <w:sz w:val="22"/>
          <w:szCs w:val="22"/>
          <w:u w:val="single"/>
        </w:rPr>
      </w:pPr>
    </w:p>
    <w:p w14:paraId="74DE32FA" w14:textId="77777777" w:rsidR="000132F7" w:rsidRPr="00BF2914" w:rsidRDefault="000132F7" w:rsidP="000132F7">
      <w:pPr>
        <w:spacing w:after="0"/>
        <w:ind w:firstLine="567"/>
        <w:jc w:val="center"/>
        <w:rPr>
          <w:b/>
          <w:color w:val="000000" w:themeColor="text1"/>
          <w:sz w:val="22"/>
          <w:szCs w:val="22"/>
          <w:u w:val="single"/>
        </w:rPr>
      </w:pPr>
      <w:r w:rsidRPr="00BF2914">
        <w:rPr>
          <w:b/>
          <w:color w:val="000000" w:themeColor="text1"/>
          <w:sz w:val="22"/>
          <w:szCs w:val="22"/>
          <w:u w:val="single"/>
        </w:rPr>
        <w:lastRenderedPageBreak/>
        <w:t>РАЗДЕЛ 4. ПРОЕКТ ДОГОВОРА</w:t>
      </w:r>
    </w:p>
    <w:p w14:paraId="0B568886" w14:textId="77777777" w:rsidR="000132F7" w:rsidRPr="00BF2914" w:rsidRDefault="000132F7" w:rsidP="000132F7">
      <w:pPr>
        <w:spacing w:after="0"/>
        <w:ind w:firstLine="567"/>
        <w:jc w:val="center"/>
        <w:rPr>
          <w:rFonts w:eastAsia="Calibri"/>
          <w:color w:val="000000" w:themeColor="text1"/>
          <w:sz w:val="22"/>
          <w:szCs w:val="22"/>
          <w:lang w:eastAsia="en-US"/>
        </w:rPr>
      </w:pPr>
    </w:p>
    <w:p w14:paraId="11C03F25" w14:textId="77777777" w:rsidR="000132F7" w:rsidRPr="00BF2914" w:rsidRDefault="000132F7" w:rsidP="000132F7">
      <w:pPr>
        <w:spacing w:after="0"/>
        <w:jc w:val="center"/>
        <w:rPr>
          <w:b/>
          <w:color w:val="000000" w:themeColor="text1"/>
          <w:sz w:val="22"/>
          <w:szCs w:val="22"/>
        </w:rPr>
      </w:pPr>
      <w:r w:rsidRPr="00BF2914">
        <w:rPr>
          <w:b/>
          <w:color w:val="000000" w:themeColor="text1"/>
          <w:sz w:val="22"/>
          <w:szCs w:val="22"/>
        </w:rPr>
        <w:t>ДОГОВОР №_______</w:t>
      </w:r>
    </w:p>
    <w:p w14:paraId="17432657" w14:textId="46FD2D56" w:rsidR="000132F7" w:rsidRPr="00BF2914" w:rsidRDefault="000132F7" w:rsidP="000132F7">
      <w:pPr>
        <w:spacing w:after="0"/>
        <w:rPr>
          <w:color w:val="000000" w:themeColor="text1"/>
          <w:sz w:val="22"/>
          <w:szCs w:val="22"/>
        </w:rPr>
      </w:pPr>
      <w:r w:rsidRPr="00BF2914">
        <w:rPr>
          <w:color w:val="000000" w:themeColor="text1"/>
          <w:sz w:val="22"/>
          <w:szCs w:val="22"/>
        </w:rPr>
        <w:t xml:space="preserve">  г. Сургут                                                                                             </w:t>
      </w:r>
      <w:r w:rsidRPr="00BF2914">
        <w:rPr>
          <w:color w:val="000000" w:themeColor="text1"/>
          <w:sz w:val="22"/>
          <w:szCs w:val="22"/>
        </w:rPr>
        <w:tab/>
        <w:t xml:space="preserve">                                __________ 2026</w:t>
      </w:r>
    </w:p>
    <w:p w14:paraId="06229E6B" w14:textId="77777777" w:rsidR="000132F7" w:rsidRPr="00BF2914" w:rsidRDefault="000132F7" w:rsidP="000132F7">
      <w:pPr>
        <w:spacing w:after="0"/>
        <w:rPr>
          <w:color w:val="000000" w:themeColor="text1"/>
          <w:sz w:val="22"/>
          <w:szCs w:val="22"/>
        </w:rPr>
      </w:pPr>
      <w:r w:rsidRPr="00BF2914">
        <w:rPr>
          <w:color w:val="000000" w:themeColor="text1"/>
          <w:sz w:val="22"/>
          <w:szCs w:val="22"/>
        </w:rPr>
        <w:t xml:space="preserve">         </w:t>
      </w:r>
    </w:p>
    <w:p w14:paraId="792414E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7843F926" w14:textId="144729C8" w:rsidR="000132F7" w:rsidRPr="00BF2914" w:rsidRDefault="000132F7" w:rsidP="000132F7">
      <w:pPr>
        <w:spacing w:after="0"/>
        <w:ind w:firstLine="567"/>
        <w:rPr>
          <w:color w:val="000000" w:themeColor="text1"/>
          <w:sz w:val="22"/>
          <w:szCs w:val="22"/>
        </w:rPr>
      </w:pPr>
      <w:r w:rsidRPr="00BF2914">
        <w:rPr>
          <w:b/>
          <w:color w:val="000000" w:themeColor="text1"/>
          <w:sz w:val="22"/>
          <w:szCs w:val="22"/>
        </w:rPr>
        <w:t>Акционерное общество «Аэропорт Сургут»</w:t>
      </w:r>
      <w:r w:rsidRPr="00BF2914">
        <w:rPr>
          <w:color w:val="000000" w:themeColor="text1"/>
          <w:sz w:val="22"/>
          <w:szCs w:val="22"/>
        </w:rPr>
        <w:t xml:space="preserve">, именуемое в дальнейшем «Покупатель», в лице </w:t>
      </w:r>
      <w:r w:rsidR="00AF06B4">
        <w:rPr>
          <w:color w:val="000000" w:themeColor="text1"/>
          <w:sz w:val="22"/>
          <w:szCs w:val="22"/>
        </w:rPr>
        <w:t>_______________________</w:t>
      </w:r>
      <w:r w:rsidRPr="00BF2914">
        <w:rPr>
          <w:color w:val="000000" w:themeColor="text1"/>
          <w:sz w:val="22"/>
          <w:szCs w:val="22"/>
        </w:rPr>
        <w:t xml:space="preserve">, действующего на основании </w:t>
      </w:r>
      <w:r w:rsidR="00AF06B4">
        <w:rPr>
          <w:color w:val="000000" w:themeColor="text1"/>
          <w:sz w:val="22"/>
          <w:szCs w:val="22"/>
        </w:rPr>
        <w:t>_____________________________________</w:t>
      </w:r>
      <w:r w:rsidRPr="00BF2914">
        <w:rPr>
          <w:color w:val="000000" w:themeColor="text1"/>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_________2026г. в ЕИС №_________ закупка №_________) заключили настоящий Договор (далее – «Договор») о нижеследующем:</w:t>
      </w:r>
    </w:p>
    <w:p w14:paraId="1BB93AFE"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1. ПРЕДМЕТ ДОГОВОРА</w:t>
      </w:r>
    </w:p>
    <w:p w14:paraId="2C18DB12" w14:textId="2426C8EB" w:rsidR="000132F7" w:rsidRPr="00BF2914" w:rsidRDefault="000132F7" w:rsidP="000132F7">
      <w:pPr>
        <w:spacing w:after="0"/>
        <w:ind w:firstLine="425"/>
        <w:rPr>
          <w:b/>
          <w:bCs/>
          <w:color w:val="000000" w:themeColor="text1"/>
          <w:sz w:val="22"/>
          <w:szCs w:val="22"/>
        </w:rPr>
      </w:pPr>
      <w:r w:rsidRPr="00BF2914">
        <w:rPr>
          <w:color w:val="000000" w:themeColor="text1"/>
          <w:sz w:val="22"/>
          <w:szCs w:val="22"/>
        </w:rPr>
        <w:t xml:space="preserve">1.1. Поставщик обязуется поставить в адрес Покупателя </w:t>
      </w:r>
      <w:r w:rsidR="00986F81" w:rsidRPr="00986F81">
        <w:rPr>
          <w:b/>
          <w:bCs/>
          <w:color w:val="000000" w:themeColor="text1"/>
          <w:sz w:val="22"/>
          <w:szCs w:val="22"/>
        </w:rPr>
        <w:t>специализированны</w:t>
      </w:r>
      <w:r w:rsidR="00986F81">
        <w:rPr>
          <w:b/>
          <w:bCs/>
          <w:color w:val="000000" w:themeColor="text1"/>
          <w:sz w:val="22"/>
          <w:szCs w:val="22"/>
        </w:rPr>
        <w:t>е</w:t>
      </w:r>
      <w:r w:rsidR="00986F81" w:rsidRPr="00986F81">
        <w:rPr>
          <w:b/>
          <w:bCs/>
          <w:color w:val="000000" w:themeColor="text1"/>
          <w:sz w:val="22"/>
          <w:szCs w:val="22"/>
        </w:rPr>
        <w:t xml:space="preserve"> моющи</w:t>
      </w:r>
      <w:r w:rsidR="00986F81">
        <w:rPr>
          <w:b/>
          <w:bCs/>
          <w:color w:val="000000" w:themeColor="text1"/>
          <w:sz w:val="22"/>
          <w:szCs w:val="22"/>
        </w:rPr>
        <w:t>е</w:t>
      </w:r>
      <w:r w:rsidR="00986F81" w:rsidRPr="00986F81">
        <w:rPr>
          <w:b/>
          <w:bCs/>
          <w:color w:val="000000" w:themeColor="text1"/>
          <w:sz w:val="22"/>
          <w:szCs w:val="22"/>
        </w:rPr>
        <w:t xml:space="preserve"> средств</w:t>
      </w:r>
      <w:r w:rsidR="00986F81">
        <w:rPr>
          <w:b/>
          <w:bCs/>
          <w:color w:val="000000" w:themeColor="text1"/>
          <w:sz w:val="22"/>
          <w:szCs w:val="22"/>
        </w:rPr>
        <w:t>а</w:t>
      </w:r>
      <w:r w:rsidR="00986F81" w:rsidRPr="00986F81">
        <w:rPr>
          <w:b/>
          <w:bCs/>
          <w:color w:val="000000" w:themeColor="text1"/>
          <w:sz w:val="22"/>
          <w:szCs w:val="22"/>
        </w:rPr>
        <w:t xml:space="preserve"> для внутренней уборки и наружной мойки воздушных судов</w:t>
      </w:r>
      <w:r w:rsidR="00351F36" w:rsidRPr="00BF2914">
        <w:rPr>
          <w:b/>
          <w:bCs/>
          <w:color w:val="000000" w:themeColor="text1"/>
          <w:sz w:val="22"/>
          <w:szCs w:val="22"/>
        </w:rPr>
        <w:t xml:space="preserve"> </w:t>
      </w:r>
      <w:r w:rsidRPr="00BF2914">
        <w:rPr>
          <w:color w:val="000000" w:themeColor="text1"/>
          <w:sz w:val="22"/>
          <w:szCs w:val="22"/>
        </w:rPr>
        <w:t xml:space="preserve">(далее – Товар), описание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0990F3D" w14:textId="77777777" w:rsidR="000132F7" w:rsidRPr="00BF2914" w:rsidRDefault="000132F7" w:rsidP="000132F7">
      <w:pPr>
        <w:shd w:val="clear" w:color="auto" w:fill="FFFFFF"/>
        <w:spacing w:after="0"/>
        <w:ind w:right="15" w:firstLine="567"/>
        <w:rPr>
          <w:color w:val="000000" w:themeColor="text1"/>
          <w:sz w:val="22"/>
          <w:szCs w:val="22"/>
        </w:rPr>
      </w:pPr>
      <w:r w:rsidRPr="00BF2914">
        <w:rPr>
          <w:color w:val="000000" w:themeColor="text1"/>
          <w:sz w:val="22"/>
          <w:szCs w:val="22"/>
        </w:rPr>
        <w:t>1.2. Настоящим Поставщик гарантирует, что Товар является новым,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1AEA7EDD" w14:textId="77777777" w:rsidR="000132F7" w:rsidRPr="00BF2914" w:rsidRDefault="000132F7" w:rsidP="000132F7">
      <w:pPr>
        <w:shd w:val="clear" w:color="auto" w:fill="FFFFFF"/>
        <w:spacing w:after="0"/>
        <w:ind w:right="15" w:firstLine="567"/>
        <w:rPr>
          <w:color w:val="000000" w:themeColor="text1"/>
          <w:sz w:val="22"/>
          <w:szCs w:val="22"/>
        </w:rPr>
      </w:pPr>
      <w:r w:rsidRPr="00BF2914">
        <w:rPr>
          <w:color w:val="000000" w:themeColor="text1"/>
          <w:sz w:val="22"/>
          <w:szCs w:val="22"/>
        </w:rPr>
        <w:t xml:space="preserve">1.3. </w:t>
      </w:r>
      <w:r w:rsidRPr="00BF2914">
        <w:rPr>
          <w:bCs/>
          <w:color w:val="000000" w:themeColor="text1"/>
          <w:sz w:val="22"/>
          <w:szCs w:val="22"/>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BF2914">
        <w:rPr>
          <w:color w:val="000000" w:themeColor="text1"/>
          <w:sz w:val="22"/>
          <w:szCs w:val="22"/>
        </w:rPr>
        <w:t>.</w:t>
      </w:r>
    </w:p>
    <w:p w14:paraId="0D36CBA6" w14:textId="373D5832" w:rsidR="000132F7" w:rsidRPr="00BF2914" w:rsidRDefault="000132F7" w:rsidP="000132F7">
      <w:pPr>
        <w:ind w:firstLine="567"/>
        <w:contextualSpacing/>
        <w:jc w:val="center"/>
        <w:rPr>
          <w:b/>
          <w:color w:val="000000" w:themeColor="text1"/>
          <w:sz w:val="22"/>
          <w:szCs w:val="22"/>
        </w:rPr>
      </w:pPr>
      <w:r w:rsidRPr="00BF2914">
        <w:rPr>
          <w:b/>
          <w:color w:val="000000" w:themeColor="text1"/>
          <w:sz w:val="22"/>
          <w:szCs w:val="22"/>
        </w:rPr>
        <w:t>2. ПОРЯДОК ПОСТАВКИ И ПРИТЕМКИ ТОВАРА</w:t>
      </w:r>
    </w:p>
    <w:p w14:paraId="0913324F" w14:textId="62FCC73C" w:rsidR="00251B28" w:rsidRPr="00FD20B1" w:rsidRDefault="000132F7" w:rsidP="00251B28">
      <w:pPr>
        <w:tabs>
          <w:tab w:val="left" w:pos="6795"/>
        </w:tabs>
        <w:spacing w:after="0"/>
        <w:ind w:firstLine="567"/>
        <w:rPr>
          <w:sz w:val="22"/>
          <w:szCs w:val="22"/>
        </w:rPr>
      </w:pPr>
      <w:r w:rsidRPr="00BF2914">
        <w:rPr>
          <w:color w:val="000000" w:themeColor="text1"/>
          <w:sz w:val="22"/>
          <w:szCs w:val="22"/>
        </w:rPr>
        <w:t xml:space="preserve">2.1. </w:t>
      </w:r>
      <w:r w:rsidRPr="00BF2914">
        <w:rPr>
          <w:bCs/>
          <w:color w:val="000000" w:themeColor="text1"/>
          <w:sz w:val="22"/>
          <w:szCs w:val="22"/>
        </w:rPr>
        <w:t>Поставка Товара осуществляется</w:t>
      </w:r>
      <w:r w:rsidR="00AE312E">
        <w:rPr>
          <w:bCs/>
          <w:color w:val="000000" w:themeColor="text1"/>
          <w:sz w:val="22"/>
          <w:szCs w:val="22"/>
        </w:rPr>
        <w:t xml:space="preserve"> </w:t>
      </w:r>
      <w:r w:rsidR="00414DEB" w:rsidRPr="00414DEB">
        <w:rPr>
          <w:b/>
          <w:bCs/>
          <w:color w:val="000000" w:themeColor="text1"/>
          <w:sz w:val="22"/>
          <w:szCs w:val="22"/>
        </w:rPr>
        <w:t xml:space="preserve">с даты заключения </w:t>
      </w:r>
      <w:r w:rsidR="00251B28">
        <w:rPr>
          <w:b/>
          <w:bCs/>
          <w:color w:val="000000" w:themeColor="text1"/>
          <w:sz w:val="22"/>
          <w:szCs w:val="22"/>
        </w:rPr>
        <w:t>Д</w:t>
      </w:r>
      <w:r w:rsidR="00414DEB" w:rsidRPr="00414DEB">
        <w:rPr>
          <w:b/>
          <w:bCs/>
          <w:color w:val="000000" w:themeColor="text1"/>
          <w:sz w:val="22"/>
          <w:szCs w:val="22"/>
        </w:rPr>
        <w:t xml:space="preserve">оговора в течение 12 (двенадцати) месяцев. Поставка осуществляется по заявкам Покупателя, партиями (один раз в </w:t>
      </w:r>
      <w:r w:rsidR="00A666CD">
        <w:rPr>
          <w:b/>
          <w:bCs/>
          <w:color w:val="000000" w:themeColor="text1"/>
          <w:sz w:val="22"/>
          <w:szCs w:val="22"/>
        </w:rPr>
        <w:t>квартал</w:t>
      </w:r>
      <w:r w:rsidR="00414DEB" w:rsidRPr="00414DEB">
        <w:rPr>
          <w:b/>
          <w:bCs/>
          <w:color w:val="000000" w:themeColor="text1"/>
          <w:sz w:val="22"/>
          <w:szCs w:val="22"/>
        </w:rPr>
        <w:t>).</w:t>
      </w:r>
      <w:r w:rsidR="00251B28">
        <w:rPr>
          <w:b/>
          <w:bCs/>
          <w:color w:val="000000" w:themeColor="text1"/>
          <w:sz w:val="22"/>
          <w:szCs w:val="22"/>
        </w:rPr>
        <w:t xml:space="preserve"> </w:t>
      </w:r>
      <w:r w:rsidR="00251B28" w:rsidRPr="00FD20B1">
        <w:rPr>
          <w:bCs/>
          <w:color w:val="000000"/>
          <w:sz w:val="22"/>
          <w:szCs w:val="22"/>
        </w:rPr>
        <w:t>Наименование, ассортимент и количество Товара каждой партии указывается Покупателем в Заявке, являющейся неотъемлемой частью Договора (Приложение №2 к настоящему Договору)</w:t>
      </w:r>
      <w:r w:rsidR="00251B28" w:rsidRPr="00FD20B1">
        <w:rPr>
          <w:b/>
          <w:bCs/>
          <w:sz w:val="22"/>
          <w:szCs w:val="22"/>
        </w:rPr>
        <w:t>.</w:t>
      </w:r>
    </w:p>
    <w:p w14:paraId="4EA27E44" w14:textId="77777777" w:rsidR="00251B28" w:rsidRDefault="00251B28" w:rsidP="000132F7">
      <w:pPr>
        <w:ind w:firstLine="567"/>
        <w:contextualSpacing/>
        <w:rPr>
          <w:color w:val="000000" w:themeColor="text1"/>
          <w:sz w:val="22"/>
          <w:szCs w:val="22"/>
        </w:rPr>
      </w:pPr>
      <w:r w:rsidRPr="00251B28">
        <w:rPr>
          <w:color w:val="000000" w:themeColor="text1"/>
          <w:sz w:val="22"/>
          <w:szCs w:val="22"/>
        </w:rPr>
        <w:t>2.2. 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 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___________________ или передана нарочно на бумажном носителе.</w:t>
      </w:r>
    </w:p>
    <w:p w14:paraId="1348EBB3" w14:textId="424DFDB1" w:rsidR="000132F7" w:rsidRPr="00BF2914" w:rsidRDefault="000132F7" w:rsidP="000132F7">
      <w:pPr>
        <w:ind w:firstLine="567"/>
        <w:contextualSpacing/>
        <w:rPr>
          <w:rFonts w:eastAsia="Calibri"/>
          <w:b/>
          <w:color w:val="000000" w:themeColor="text1"/>
          <w:sz w:val="22"/>
          <w:szCs w:val="22"/>
          <w:lang w:eastAsia="en-US"/>
        </w:rPr>
      </w:pPr>
      <w:r w:rsidRPr="00BF2914">
        <w:rPr>
          <w:rFonts w:eastAsia="Calibri"/>
          <w:color w:val="000000" w:themeColor="text1"/>
          <w:sz w:val="22"/>
          <w:szCs w:val="22"/>
          <w:lang w:eastAsia="en-US"/>
        </w:rPr>
        <w:t xml:space="preserve">2.3. Доставка Товара осуществляется ________________ </w:t>
      </w:r>
      <w:r w:rsidRPr="00BF2914">
        <w:rPr>
          <w:rFonts w:eastAsia="Calibri"/>
          <w:i/>
          <w:color w:val="000000" w:themeColor="text1"/>
          <w:sz w:val="22"/>
          <w:szCs w:val="22"/>
          <w:lang w:eastAsia="en-US"/>
        </w:rPr>
        <w:t>(вид транспорта указывается Поставщиком)</w:t>
      </w:r>
      <w:r w:rsidRPr="00BF2914">
        <w:rPr>
          <w:rFonts w:eastAsia="Calibri"/>
          <w:color w:val="000000" w:themeColor="text1"/>
          <w:sz w:val="22"/>
          <w:szCs w:val="22"/>
          <w:lang w:eastAsia="en-US"/>
        </w:rPr>
        <w:t xml:space="preserve"> </w:t>
      </w:r>
      <w:r w:rsidR="00EB1484" w:rsidRPr="00EB1484">
        <w:rPr>
          <w:rFonts w:eastAsia="Calibri"/>
          <w:color w:val="000000" w:themeColor="text1"/>
          <w:sz w:val="22"/>
          <w:szCs w:val="22"/>
          <w:lang w:eastAsia="en-US"/>
        </w:rPr>
        <w:t xml:space="preserve">за счет Поставщика </w:t>
      </w:r>
      <w:r w:rsidRPr="00BF2914">
        <w:rPr>
          <w:rFonts w:eastAsia="Calibri"/>
          <w:color w:val="000000" w:themeColor="text1"/>
          <w:sz w:val="22"/>
          <w:szCs w:val="22"/>
          <w:lang w:eastAsia="en-US"/>
        </w:rPr>
        <w:t>по адресу: 628422, РФ, Ханты-Мансийский автономный округ-Югра, г. Сургут, ул.</w:t>
      </w:r>
      <w:r w:rsidRPr="00BF2914">
        <w:rPr>
          <w:rFonts w:eastAsia="Calibri"/>
          <w:sz w:val="22"/>
          <w:szCs w:val="22"/>
          <w:lang w:eastAsia="en-US"/>
        </w:rPr>
        <w:t> </w:t>
      </w:r>
      <w:proofErr w:type="spellStart"/>
      <w:r w:rsidRPr="00BF2914">
        <w:rPr>
          <w:rFonts w:eastAsia="Calibri"/>
          <w:color w:val="000000" w:themeColor="text1"/>
          <w:sz w:val="22"/>
          <w:szCs w:val="22"/>
          <w:lang w:eastAsia="en-US"/>
        </w:rPr>
        <w:t>Аэрофлотская</w:t>
      </w:r>
      <w:proofErr w:type="spellEnd"/>
      <w:r w:rsidRPr="00BF2914">
        <w:rPr>
          <w:rFonts w:eastAsia="Calibri"/>
          <w:color w:val="000000" w:themeColor="text1"/>
          <w:sz w:val="22"/>
          <w:szCs w:val="22"/>
          <w:lang w:eastAsia="en-US"/>
        </w:rPr>
        <w:t xml:space="preserve">, </w:t>
      </w:r>
      <w:proofErr w:type="spellStart"/>
      <w:r w:rsidR="00BD1B49">
        <w:rPr>
          <w:rFonts w:eastAsia="Calibri"/>
          <w:color w:val="000000" w:themeColor="text1"/>
          <w:sz w:val="22"/>
          <w:szCs w:val="22"/>
          <w:lang w:eastAsia="en-US"/>
        </w:rPr>
        <w:t>зд</w:t>
      </w:r>
      <w:proofErr w:type="spellEnd"/>
      <w:r w:rsidR="00BD1B49">
        <w:rPr>
          <w:rFonts w:eastAsia="Calibri"/>
          <w:color w:val="000000" w:themeColor="text1"/>
          <w:sz w:val="22"/>
          <w:szCs w:val="22"/>
          <w:lang w:eastAsia="en-US"/>
        </w:rPr>
        <w:t>. 50, пом.</w:t>
      </w:r>
      <w:r w:rsidR="00414DEB">
        <w:rPr>
          <w:rFonts w:eastAsia="Calibri"/>
          <w:color w:val="000000" w:themeColor="text1"/>
          <w:sz w:val="22"/>
          <w:szCs w:val="22"/>
          <w:lang w:eastAsia="en-US"/>
        </w:rPr>
        <w:t>1</w:t>
      </w:r>
      <w:r w:rsidRPr="00BF2914">
        <w:rPr>
          <w:rFonts w:eastAsia="Calibri"/>
          <w:color w:val="000000" w:themeColor="text1"/>
          <w:sz w:val="22"/>
          <w:szCs w:val="22"/>
          <w:lang w:eastAsia="en-US"/>
        </w:rPr>
        <w:t>.</w:t>
      </w:r>
    </w:p>
    <w:p w14:paraId="458502F7" w14:textId="77777777" w:rsidR="00AE312E" w:rsidRDefault="00395AF8" w:rsidP="00395AF8">
      <w:pPr>
        <w:spacing w:after="0"/>
        <w:ind w:firstLine="567"/>
        <w:rPr>
          <w:sz w:val="22"/>
          <w:szCs w:val="22"/>
        </w:rPr>
      </w:pPr>
      <w:r w:rsidRPr="0020182E">
        <w:rPr>
          <w:sz w:val="22"/>
          <w:szCs w:val="22"/>
        </w:rPr>
        <w:t>2.4. </w:t>
      </w:r>
      <w:r w:rsidR="00AE312E" w:rsidRPr="00AE312E">
        <w:rPr>
          <w:sz w:val="22"/>
          <w:szCs w:val="22"/>
        </w:rPr>
        <w:t xml:space="preserve">Одновременно с передачей Товара Поставщик обязан предоставить Покупателю товарно-транспортную накладную, товарную накладную, счет-фактуру (если Поставщик является плательщиком НДС), либо универсальный передаточный документ, реестр сертификатов (удостоверения качества), декларации о соответствии (далее – товарно-сопроводительные документы). </w:t>
      </w:r>
    </w:p>
    <w:p w14:paraId="4119FF7B" w14:textId="576E822E" w:rsidR="00395AF8" w:rsidRDefault="00395AF8" w:rsidP="00395AF8">
      <w:pPr>
        <w:spacing w:after="0"/>
        <w:ind w:firstLine="567"/>
        <w:rPr>
          <w:bCs/>
          <w:sz w:val="22"/>
          <w:szCs w:val="22"/>
        </w:rPr>
      </w:pPr>
      <w:r w:rsidRPr="0020182E">
        <w:rPr>
          <w:sz w:val="22"/>
          <w:szCs w:val="22"/>
        </w:rPr>
        <w:t>2.5. </w:t>
      </w:r>
      <w:r w:rsidRPr="0042716F">
        <w:rPr>
          <w:bCs/>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весь объем или отказаться от излишне поставленного Товара. В случае отказа от излишне поставленного Товара </w:t>
      </w:r>
      <w:r>
        <w:rPr>
          <w:bCs/>
          <w:sz w:val="22"/>
          <w:szCs w:val="22"/>
        </w:rPr>
        <w:t>Покупатель принимает Товар по количеству, указанному в Заявке.</w:t>
      </w:r>
    </w:p>
    <w:p w14:paraId="1D6AFBDC" w14:textId="77777777" w:rsidR="00395AF8" w:rsidRPr="0042716F" w:rsidRDefault="00395AF8" w:rsidP="00395AF8">
      <w:pPr>
        <w:spacing w:after="0"/>
        <w:ind w:firstLine="567"/>
        <w:rPr>
          <w:bCs/>
          <w:sz w:val="22"/>
          <w:szCs w:val="22"/>
        </w:rPr>
      </w:pPr>
      <w:r w:rsidRPr="0042716F">
        <w:rPr>
          <w:bCs/>
          <w:sz w:val="22"/>
          <w:szCs w:val="22"/>
        </w:rPr>
        <w:t>Если Поставщик передал Покупателю Товара в меньшем количестве, чем определено сторонами в Заявке, то Поставщик обязан в течение 14 (четырнадцати) календарных дней восполнить Товар в необходимом количестве.</w:t>
      </w:r>
    </w:p>
    <w:p w14:paraId="2C4CE929" w14:textId="77777777" w:rsidR="00395AF8" w:rsidRPr="00FD20B1" w:rsidRDefault="00395AF8" w:rsidP="00395AF8">
      <w:pPr>
        <w:spacing w:after="0"/>
        <w:ind w:firstLine="567"/>
        <w:rPr>
          <w:sz w:val="22"/>
          <w:szCs w:val="22"/>
        </w:rPr>
      </w:pPr>
      <w:r w:rsidRPr="00FD20B1">
        <w:rPr>
          <w:sz w:val="22"/>
          <w:szCs w:val="22"/>
        </w:rPr>
        <w:t xml:space="preserve">2.6. </w:t>
      </w:r>
      <w:r w:rsidRPr="00FD20B1">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FD20B1">
        <w:rPr>
          <w:sz w:val="22"/>
          <w:szCs w:val="22"/>
        </w:rPr>
        <w:t>.</w:t>
      </w:r>
    </w:p>
    <w:p w14:paraId="1D999340" w14:textId="77777777" w:rsidR="00395AF8" w:rsidRPr="00FD20B1" w:rsidRDefault="00395AF8" w:rsidP="00395AF8">
      <w:pPr>
        <w:spacing w:after="0"/>
        <w:ind w:firstLine="567"/>
        <w:rPr>
          <w:sz w:val="22"/>
          <w:szCs w:val="22"/>
        </w:rPr>
      </w:pPr>
      <w:r w:rsidRPr="00FD20B1">
        <w:rPr>
          <w:sz w:val="22"/>
          <w:szCs w:val="22"/>
        </w:rPr>
        <w:t xml:space="preserve">2.7. </w:t>
      </w:r>
      <w:r w:rsidRPr="00FD20B1">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FD20B1">
        <w:rPr>
          <w:sz w:val="22"/>
          <w:szCs w:val="22"/>
        </w:rPr>
        <w:t xml:space="preserve"> </w:t>
      </w:r>
    </w:p>
    <w:p w14:paraId="27B2D16C" w14:textId="77777777" w:rsidR="00395AF8" w:rsidRPr="00FD20B1" w:rsidRDefault="00395AF8" w:rsidP="00395AF8">
      <w:pPr>
        <w:spacing w:after="0"/>
        <w:ind w:firstLine="567"/>
        <w:rPr>
          <w:bCs/>
          <w:sz w:val="22"/>
          <w:szCs w:val="22"/>
        </w:rPr>
      </w:pPr>
      <w:r w:rsidRPr="00FD20B1">
        <w:rPr>
          <w:sz w:val="22"/>
          <w:szCs w:val="22"/>
        </w:rPr>
        <w:lastRenderedPageBreak/>
        <w:t xml:space="preserve">2.8. </w:t>
      </w:r>
      <w:r w:rsidRPr="00FD20B1">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1218E78A" w14:textId="2EDF1B2A" w:rsidR="00395AF8" w:rsidRPr="00A97DEF" w:rsidRDefault="00395AF8" w:rsidP="00395AF8">
      <w:pPr>
        <w:ind w:firstLine="540"/>
        <w:rPr>
          <w:rFonts w:eastAsia="Calibri"/>
          <w:sz w:val="22"/>
          <w:szCs w:val="22"/>
          <w:lang w:eastAsia="en-US"/>
        </w:rPr>
      </w:pPr>
      <w:r w:rsidRPr="00A97DEF">
        <w:rPr>
          <w:rFonts w:eastAsia="Calibri"/>
          <w:sz w:val="22"/>
          <w:szCs w:val="22"/>
          <w:lang w:eastAsia="en-US"/>
        </w:rPr>
        <w:t>2.9. Покупатель в течение 5 (пяти) рабочих дней с момента получения Товара производит его проверку 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5 (пяти) рабочих дней с момента получения претензии от Покупателя.</w:t>
      </w:r>
    </w:p>
    <w:p w14:paraId="607761A9" w14:textId="378322B6" w:rsidR="00395AF8" w:rsidRPr="00A97DEF" w:rsidRDefault="00395AF8" w:rsidP="00395AF8">
      <w:pPr>
        <w:spacing w:after="0"/>
        <w:ind w:firstLine="540"/>
        <w:rPr>
          <w:rFonts w:eastAsia="Calibri"/>
          <w:sz w:val="22"/>
          <w:szCs w:val="22"/>
          <w:shd w:val="clear" w:color="auto" w:fill="FFFFFF"/>
          <w:lang w:eastAsia="en-US"/>
        </w:rPr>
      </w:pPr>
      <w:r w:rsidRPr="00A97DEF">
        <w:rPr>
          <w:rFonts w:eastAsia="Calibri"/>
          <w:sz w:val="22"/>
          <w:szCs w:val="22"/>
          <w:lang w:eastAsia="en-US"/>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A97DEF">
        <w:rPr>
          <w:rFonts w:eastAsia="Calibri"/>
          <w:color w:val="000000"/>
          <w:sz w:val="22"/>
          <w:szCs w:val="22"/>
          <w:shd w:val="clear" w:color="auto" w:fill="FFFFFF"/>
          <w:lang w:eastAsia="en-US"/>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5EEA8A00" w14:textId="77777777" w:rsidR="00395AF8" w:rsidRPr="00FD20B1" w:rsidRDefault="00395AF8" w:rsidP="00395AF8">
      <w:pPr>
        <w:spacing w:after="0"/>
        <w:ind w:firstLine="567"/>
        <w:rPr>
          <w:bCs/>
          <w:color w:val="000000"/>
          <w:sz w:val="22"/>
          <w:szCs w:val="22"/>
        </w:rPr>
      </w:pPr>
      <w:r w:rsidRPr="00FD20B1">
        <w:rPr>
          <w:bCs/>
          <w:color w:val="000000"/>
          <w:sz w:val="22"/>
          <w:szCs w:val="22"/>
        </w:rPr>
        <w:t>2.10. Приёмка Товара производится уполномоченными лицами, которые несут ответственность за приемку Товара.</w:t>
      </w:r>
    </w:p>
    <w:p w14:paraId="66BD1AA2" w14:textId="77777777" w:rsidR="00395AF8" w:rsidRPr="00FD20B1" w:rsidRDefault="00395AF8" w:rsidP="00395AF8">
      <w:pPr>
        <w:spacing w:after="0"/>
        <w:ind w:firstLine="567"/>
        <w:rPr>
          <w:bCs/>
          <w:color w:val="000000"/>
          <w:sz w:val="22"/>
          <w:szCs w:val="22"/>
        </w:rPr>
      </w:pPr>
      <w:r w:rsidRPr="00FD20B1">
        <w:rPr>
          <w:bCs/>
          <w:sz w:val="22"/>
          <w:szCs w:val="22"/>
        </w:rPr>
        <w:t xml:space="preserve">2.11. </w:t>
      </w:r>
      <w:r w:rsidRPr="00FD20B1">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7FB3A39F" w14:textId="77777777" w:rsidR="00395AF8" w:rsidRPr="00FD20B1" w:rsidRDefault="00395AF8" w:rsidP="00395AF8">
      <w:pPr>
        <w:spacing w:after="0"/>
        <w:ind w:firstLine="567"/>
        <w:rPr>
          <w:bCs/>
          <w:sz w:val="22"/>
          <w:szCs w:val="22"/>
        </w:rPr>
      </w:pPr>
      <w:r w:rsidRPr="00FD20B1">
        <w:rPr>
          <w:bCs/>
          <w:sz w:val="22"/>
          <w:szCs w:val="22"/>
        </w:rPr>
        <w:t xml:space="preserve">2.12. </w:t>
      </w:r>
      <w:r w:rsidRPr="00FD20B1">
        <w:rPr>
          <w:bCs/>
          <w:color w:val="000000"/>
          <w:sz w:val="22"/>
          <w:szCs w:val="22"/>
        </w:rPr>
        <w:t>В случае поставки некачественного Товара, выявленного при приемке, Покупатель вправе отказать в приемке Товара.</w:t>
      </w:r>
    </w:p>
    <w:p w14:paraId="299904BF" w14:textId="77777777" w:rsidR="00395AF8" w:rsidRPr="00FD20B1" w:rsidRDefault="00395AF8" w:rsidP="00395AF8">
      <w:pPr>
        <w:spacing w:after="0"/>
        <w:ind w:firstLine="567"/>
        <w:rPr>
          <w:sz w:val="22"/>
          <w:szCs w:val="22"/>
        </w:rPr>
      </w:pPr>
      <w:r w:rsidRPr="00FD20B1">
        <w:rPr>
          <w:sz w:val="22"/>
          <w:szCs w:val="22"/>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144A50B1" w14:textId="77777777" w:rsidR="000132F7" w:rsidRPr="00BF2914" w:rsidRDefault="000132F7" w:rsidP="000132F7">
      <w:pPr>
        <w:spacing w:after="0"/>
        <w:ind w:firstLine="567"/>
        <w:rPr>
          <w:color w:val="000000" w:themeColor="text1"/>
          <w:sz w:val="22"/>
          <w:szCs w:val="22"/>
        </w:rPr>
      </w:pPr>
    </w:p>
    <w:p w14:paraId="020648E2"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3. ПРАВА И ОБЯЗАННОСТИ СТОРОН</w:t>
      </w:r>
    </w:p>
    <w:p w14:paraId="1DFC8CBC" w14:textId="77777777" w:rsidR="00395AF8" w:rsidRPr="00FD20B1" w:rsidRDefault="00395AF8" w:rsidP="00395AF8">
      <w:pPr>
        <w:tabs>
          <w:tab w:val="left" w:pos="1134"/>
        </w:tabs>
        <w:spacing w:after="0"/>
        <w:ind w:firstLine="567"/>
        <w:rPr>
          <w:b/>
          <w:sz w:val="22"/>
          <w:szCs w:val="22"/>
        </w:rPr>
      </w:pPr>
      <w:r w:rsidRPr="00FD20B1">
        <w:rPr>
          <w:b/>
          <w:sz w:val="22"/>
          <w:szCs w:val="22"/>
        </w:rPr>
        <w:t>3.1. Поставщик обязан:</w:t>
      </w:r>
    </w:p>
    <w:p w14:paraId="7CAFC5E2" w14:textId="77777777" w:rsidR="00395AF8" w:rsidRPr="00FD20B1" w:rsidRDefault="00395AF8" w:rsidP="00395AF8">
      <w:pPr>
        <w:tabs>
          <w:tab w:val="left" w:pos="1134"/>
        </w:tabs>
        <w:spacing w:after="0"/>
        <w:ind w:firstLine="567"/>
        <w:rPr>
          <w:sz w:val="22"/>
          <w:szCs w:val="22"/>
        </w:rPr>
      </w:pPr>
      <w:r w:rsidRPr="00FD20B1">
        <w:rPr>
          <w:sz w:val="22"/>
          <w:szCs w:val="22"/>
        </w:rPr>
        <w:t xml:space="preserve">3.1.1. </w:t>
      </w:r>
      <w:r w:rsidRPr="00FD20B1">
        <w:rPr>
          <w:bCs/>
          <w:color w:val="000000"/>
          <w:sz w:val="22"/>
          <w:szCs w:val="22"/>
        </w:rPr>
        <w:t>Своевременно осуществлять поставку Товара Покупателю в полном объеме</w:t>
      </w:r>
      <w:r w:rsidRPr="00FD20B1">
        <w:rPr>
          <w:sz w:val="22"/>
          <w:szCs w:val="22"/>
        </w:rPr>
        <w:t>.</w:t>
      </w:r>
    </w:p>
    <w:p w14:paraId="7E477B24" w14:textId="77777777" w:rsidR="00395AF8" w:rsidRPr="00FD20B1" w:rsidRDefault="00395AF8" w:rsidP="00395AF8">
      <w:pPr>
        <w:tabs>
          <w:tab w:val="left" w:pos="0"/>
        </w:tabs>
        <w:spacing w:after="0"/>
        <w:ind w:firstLine="567"/>
        <w:rPr>
          <w:sz w:val="22"/>
          <w:szCs w:val="22"/>
        </w:rPr>
      </w:pPr>
      <w:r w:rsidRPr="00FD20B1">
        <w:rPr>
          <w:sz w:val="22"/>
          <w:szCs w:val="22"/>
        </w:rPr>
        <w:t xml:space="preserve">3.1.2. </w:t>
      </w:r>
      <w:r w:rsidRPr="00FD20B1">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FD20B1">
        <w:rPr>
          <w:sz w:val="22"/>
          <w:szCs w:val="22"/>
        </w:rPr>
        <w:t>.</w:t>
      </w:r>
    </w:p>
    <w:p w14:paraId="174C00A7" w14:textId="77777777" w:rsidR="00395AF8" w:rsidRPr="00FD20B1" w:rsidRDefault="00395AF8" w:rsidP="00395AF8">
      <w:pPr>
        <w:tabs>
          <w:tab w:val="left" w:pos="0"/>
          <w:tab w:val="left" w:pos="1710"/>
        </w:tabs>
        <w:spacing w:after="0"/>
        <w:ind w:firstLine="567"/>
        <w:rPr>
          <w:sz w:val="22"/>
          <w:szCs w:val="22"/>
        </w:rPr>
      </w:pPr>
      <w:r w:rsidRPr="00FD20B1">
        <w:rPr>
          <w:sz w:val="22"/>
          <w:szCs w:val="22"/>
        </w:rPr>
        <w:t xml:space="preserve">3.1.3. </w:t>
      </w:r>
      <w:r w:rsidRPr="00FD20B1">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FD20B1">
        <w:rPr>
          <w:sz w:val="22"/>
          <w:szCs w:val="22"/>
        </w:rPr>
        <w:t>.</w:t>
      </w:r>
    </w:p>
    <w:p w14:paraId="59C1C1C9" w14:textId="77777777" w:rsidR="00395AF8" w:rsidRPr="00FD20B1" w:rsidRDefault="00395AF8" w:rsidP="00395AF8">
      <w:pPr>
        <w:tabs>
          <w:tab w:val="left" w:pos="0"/>
          <w:tab w:val="left" w:pos="1710"/>
        </w:tabs>
        <w:spacing w:after="0"/>
        <w:ind w:firstLine="567"/>
        <w:rPr>
          <w:bCs/>
          <w:color w:val="000000"/>
          <w:sz w:val="22"/>
          <w:szCs w:val="22"/>
        </w:rPr>
      </w:pPr>
      <w:r w:rsidRPr="00FD20B1">
        <w:rPr>
          <w:sz w:val="22"/>
          <w:szCs w:val="22"/>
        </w:rPr>
        <w:t xml:space="preserve">3.1.4. </w:t>
      </w:r>
      <w:r w:rsidRPr="00FD20B1">
        <w:rPr>
          <w:bCs/>
          <w:color w:val="000000"/>
          <w:sz w:val="22"/>
          <w:szCs w:val="22"/>
        </w:rPr>
        <w:t>Осуществлять поставку Товара с 08.00 часов до 17.00 часов в рабочие дни.</w:t>
      </w:r>
    </w:p>
    <w:p w14:paraId="793421EB" w14:textId="77777777" w:rsidR="00395AF8" w:rsidRPr="00FD20B1" w:rsidRDefault="00395AF8" w:rsidP="00395AF8">
      <w:pPr>
        <w:tabs>
          <w:tab w:val="left" w:pos="0"/>
          <w:tab w:val="left" w:pos="1710"/>
        </w:tabs>
        <w:spacing w:after="0"/>
        <w:ind w:firstLine="567"/>
        <w:rPr>
          <w:bCs/>
          <w:sz w:val="22"/>
          <w:szCs w:val="22"/>
        </w:rPr>
      </w:pPr>
      <w:r w:rsidRPr="00FD20B1">
        <w:rPr>
          <w:bCs/>
          <w:color w:val="000000"/>
          <w:sz w:val="22"/>
          <w:szCs w:val="22"/>
        </w:rPr>
        <w:t xml:space="preserve">3.1.5. </w:t>
      </w:r>
      <w:r w:rsidRPr="00FD20B1">
        <w:rPr>
          <w:sz w:val="22"/>
          <w:szCs w:val="22"/>
        </w:rPr>
        <w:t>Иметь в наличии</w:t>
      </w:r>
      <w:r w:rsidRPr="00FD20B1">
        <w:rPr>
          <w:bCs/>
          <w:sz w:val="22"/>
          <w:szCs w:val="22"/>
        </w:rPr>
        <w:t xml:space="preserve"> товарный запас Товаров в складских помещениях.</w:t>
      </w:r>
    </w:p>
    <w:p w14:paraId="600635C5" w14:textId="77777777" w:rsidR="00395AF8" w:rsidRPr="00FD20B1" w:rsidRDefault="00395AF8" w:rsidP="00395AF8">
      <w:pPr>
        <w:tabs>
          <w:tab w:val="left" w:pos="0"/>
          <w:tab w:val="left" w:pos="1710"/>
        </w:tabs>
        <w:spacing w:after="0"/>
        <w:ind w:firstLine="567"/>
        <w:rPr>
          <w:b/>
          <w:sz w:val="22"/>
          <w:szCs w:val="22"/>
        </w:rPr>
      </w:pPr>
      <w:r w:rsidRPr="00FD20B1">
        <w:rPr>
          <w:b/>
          <w:sz w:val="22"/>
          <w:szCs w:val="22"/>
        </w:rPr>
        <w:t xml:space="preserve">3.2. Покупатель обязан: </w:t>
      </w:r>
    </w:p>
    <w:p w14:paraId="6949BB14" w14:textId="77777777" w:rsidR="00395AF8" w:rsidRPr="00FD20B1" w:rsidRDefault="00395AF8" w:rsidP="00395AF8">
      <w:pPr>
        <w:tabs>
          <w:tab w:val="left" w:pos="0"/>
          <w:tab w:val="left" w:pos="3398"/>
        </w:tabs>
        <w:spacing w:after="0"/>
        <w:ind w:firstLine="567"/>
        <w:rPr>
          <w:sz w:val="22"/>
          <w:szCs w:val="22"/>
        </w:rPr>
      </w:pPr>
      <w:r w:rsidRPr="00FD20B1">
        <w:rPr>
          <w:sz w:val="22"/>
          <w:szCs w:val="22"/>
        </w:rPr>
        <w:t>3.2.1.</w:t>
      </w:r>
      <w:r>
        <w:rPr>
          <w:sz w:val="22"/>
          <w:szCs w:val="22"/>
        </w:rPr>
        <w:t xml:space="preserve"> </w:t>
      </w:r>
      <w:r w:rsidRPr="00FD20B1">
        <w:rPr>
          <w:sz w:val="22"/>
          <w:szCs w:val="22"/>
        </w:rPr>
        <w:t>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4C9AD96A" w14:textId="77777777" w:rsidR="00395AF8" w:rsidRPr="00FD20B1" w:rsidRDefault="00395AF8" w:rsidP="00395AF8">
      <w:pPr>
        <w:tabs>
          <w:tab w:val="left" w:pos="0"/>
        </w:tabs>
        <w:spacing w:after="0"/>
        <w:ind w:firstLine="567"/>
        <w:rPr>
          <w:sz w:val="22"/>
          <w:szCs w:val="22"/>
        </w:rPr>
      </w:pPr>
      <w:r w:rsidRPr="00FD20B1">
        <w:rPr>
          <w:sz w:val="22"/>
          <w:szCs w:val="22"/>
        </w:rPr>
        <w:t>3.2.2. Оплатить Товар в порядке, предусмотренном настоящим Договором.</w:t>
      </w:r>
    </w:p>
    <w:p w14:paraId="6B93879B" w14:textId="77777777" w:rsidR="00395AF8" w:rsidRPr="00FD20B1" w:rsidRDefault="00395AF8" w:rsidP="00395AF8">
      <w:pPr>
        <w:widowControl w:val="0"/>
        <w:tabs>
          <w:tab w:val="left" w:pos="0"/>
          <w:tab w:val="left" w:pos="426"/>
        </w:tabs>
        <w:spacing w:after="0"/>
        <w:ind w:firstLine="567"/>
        <w:rPr>
          <w:b/>
          <w:sz w:val="22"/>
          <w:szCs w:val="22"/>
        </w:rPr>
      </w:pPr>
      <w:r w:rsidRPr="00FD20B1">
        <w:rPr>
          <w:b/>
          <w:sz w:val="22"/>
          <w:szCs w:val="22"/>
        </w:rPr>
        <w:t xml:space="preserve">3.3. Поставщик вправе: </w:t>
      </w:r>
    </w:p>
    <w:p w14:paraId="15C625D2" w14:textId="77777777" w:rsidR="00395AF8" w:rsidRPr="00FD20B1" w:rsidRDefault="00395AF8" w:rsidP="00395AF8">
      <w:pPr>
        <w:widowControl w:val="0"/>
        <w:tabs>
          <w:tab w:val="left" w:pos="0"/>
          <w:tab w:val="left" w:pos="426"/>
        </w:tabs>
        <w:spacing w:after="0"/>
        <w:ind w:firstLine="567"/>
        <w:rPr>
          <w:sz w:val="22"/>
          <w:szCs w:val="22"/>
        </w:rPr>
      </w:pPr>
      <w:r w:rsidRPr="00FD20B1">
        <w:rPr>
          <w:bCs/>
          <w:sz w:val="22"/>
          <w:szCs w:val="22"/>
        </w:rPr>
        <w:t>3.3.1.</w:t>
      </w:r>
      <w:r w:rsidRPr="00FD20B1">
        <w:rPr>
          <w:b/>
          <w:sz w:val="22"/>
          <w:szCs w:val="22"/>
        </w:rPr>
        <w:t xml:space="preserve"> </w:t>
      </w:r>
      <w:r w:rsidRPr="00FD20B1">
        <w:rPr>
          <w:sz w:val="22"/>
          <w:szCs w:val="22"/>
        </w:rPr>
        <w:t>Требовать оплаты Товара в соответствии с ценой и условиями, определенными в Спецификации.</w:t>
      </w:r>
    </w:p>
    <w:p w14:paraId="6DA59AF7" w14:textId="77777777" w:rsidR="00395AF8" w:rsidRPr="00FD20B1" w:rsidRDefault="00395AF8" w:rsidP="00395AF8">
      <w:pPr>
        <w:tabs>
          <w:tab w:val="left" w:pos="0"/>
        </w:tabs>
        <w:spacing w:after="0"/>
        <w:ind w:firstLine="567"/>
        <w:rPr>
          <w:b/>
          <w:sz w:val="22"/>
          <w:szCs w:val="22"/>
        </w:rPr>
      </w:pPr>
      <w:r w:rsidRPr="00FD20B1">
        <w:rPr>
          <w:b/>
          <w:sz w:val="22"/>
          <w:szCs w:val="22"/>
        </w:rPr>
        <w:t>3.4. Покупатель вправе:</w:t>
      </w:r>
    </w:p>
    <w:p w14:paraId="0536DFFC" w14:textId="77777777" w:rsidR="00395AF8" w:rsidRPr="00FD20B1" w:rsidRDefault="00395AF8" w:rsidP="00395AF8">
      <w:pPr>
        <w:tabs>
          <w:tab w:val="left" w:pos="0"/>
          <w:tab w:val="left" w:pos="1418"/>
        </w:tabs>
        <w:spacing w:after="0"/>
        <w:ind w:firstLine="567"/>
        <w:rPr>
          <w:sz w:val="22"/>
          <w:szCs w:val="22"/>
        </w:rPr>
      </w:pPr>
      <w:r w:rsidRPr="00FD20B1">
        <w:rPr>
          <w:sz w:val="22"/>
          <w:szCs w:val="22"/>
        </w:rPr>
        <w:t xml:space="preserve">3.4.2. Потребовать от Поставщика восполнения недостающего количества Товара в срок, указанный в пункте 2.2. настоящего Договора. </w:t>
      </w:r>
    </w:p>
    <w:p w14:paraId="253B698A" w14:textId="77777777" w:rsidR="00395AF8" w:rsidRPr="00FD20B1" w:rsidRDefault="00395AF8" w:rsidP="00395AF8">
      <w:pPr>
        <w:tabs>
          <w:tab w:val="left" w:pos="1134"/>
          <w:tab w:val="left" w:pos="1418"/>
        </w:tabs>
        <w:spacing w:after="0"/>
        <w:ind w:firstLine="567"/>
        <w:rPr>
          <w:bCs/>
          <w:color w:val="000000"/>
          <w:sz w:val="22"/>
          <w:szCs w:val="22"/>
        </w:rPr>
      </w:pPr>
      <w:r w:rsidRPr="00FD20B1">
        <w:rPr>
          <w:sz w:val="22"/>
          <w:szCs w:val="22"/>
        </w:rPr>
        <w:t xml:space="preserve">3.4.4. </w:t>
      </w:r>
      <w:r w:rsidRPr="00FD20B1">
        <w:rPr>
          <w:sz w:val="22"/>
          <w:szCs w:val="22"/>
        </w:rPr>
        <w:tab/>
      </w:r>
      <w:r w:rsidRPr="00FD20B1">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2E5BE1FB" w14:textId="77777777" w:rsidR="000132F7" w:rsidRPr="00BF2914" w:rsidRDefault="000132F7" w:rsidP="00DF646A">
      <w:pPr>
        <w:spacing w:after="0"/>
        <w:ind w:firstLine="567"/>
        <w:jc w:val="center"/>
        <w:rPr>
          <w:b/>
          <w:color w:val="000000" w:themeColor="text1"/>
          <w:sz w:val="22"/>
          <w:szCs w:val="22"/>
        </w:rPr>
      </w:pPr>
      <w:r w:rsidRPr="00BF2914">
        <w:rPr>
          <w:b/>
          <w:color w:val="000000" w:themeColor="text1"/>
          <w:sz w:val="22"/>
          <w:szCs w:val="22"/>
        </w:rPr>
        <w:t>4. ЦЕНА ДОГОВОРА И ПОРЯДОК РАСЧЕТОВ</w:t>
      </w:r>
    </w:p>
    <w:p w14:paraId="48A696B5" w14:textId="77777777" w:rsidR="00395AF8" w:rsidRPr="00FD20B1" w:rsidRDefault="00395AF8" w:rsidP="00395AF8">
      <w:pPr>
        <w:shd w:val="clear" w:color="auto" w:fill="FFFFFF"/>
        <w:spacing w:after="0"/>
        <w:ind w:firstLine="567"/>
        <w:rPr>
          <w:bCs/>
          <w:color w:val="000000"/>
          <w:sz w:val="22"/>
          <w:szCs w:val="22"/>
        </w:rPr>
      </w:pPr>
      <w:r w:rsidRPr="00FD20B1">
        <w:rPr>
          <w:bCs/>
          <w:color w:val="000000"/>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39F0672F" w14:textId="77777777" w:rsidR="00395AF8" w:rsidRPr="00FD20B1" w:rsidRDefault="00395AF8" w:rsidP="00395AF8">
      <w:pPr>
        <w:shd w:val="clear" w:color="auto" w:fill="FFFFFF"/>
        <w:spacing w:after="0"/>
        <w:ind w:firstLine="567"/>
        <w:rPr>
          <w:b/>
          <w:bCs/>
          <w:color w:val="000000"/>
          <w:sz w:val="22"/>
          <w:szCs w:val="22"/>
        </w:rPr>
      </w:pPr>
      <w:r w:rsidRPr="00FD20B1">
        <w:rPr>
          <w:b/>
          <w:bCs/>
          <w:color w:val="000000"/>
          <w:sz w:val="22"/>
          <w:szCs w:val="22"/>
        </w:rPr>
        <w:t>Цена за единицу Товара является неизменной на протяжении действия настоящего Договора.</w:t>
      </w:r>
    </w:p>
    <w:p w14:paraId="4CDE5402" w14:textId="0849BDE7" w:rsidR="00122F5E" w:rsidRDefault="00395AF8" w:rsidP="00395AF8">
      <w:pPr>
        <w:shd w:val="clear" w:color="auto" w:fill="FFFFFF"/>
        <w:spacing w:after="0"/>
        <w:ind w:firstLine="567"/>
        <w:rPr>
          <w:color w:val="000000"/>
          <w:sz w:val="22"/>
          <w:szCs w:val="22"/>
        </w:rPr>
      </w:pPr>
      <w:r w:rsidRPr="00FD20B1">
        <w:rPr>
          <w:bCs/>
          <w:color w:val="000000"/>
          <w:sz w:val="22"/>
          <w:szCs w:val="22"/>
        </w:rPr>
        <w:t xml:space="preserve">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w:t>
      </w:r>
      <w:r w:rsidRPr="00FD20B1">
        <w:rPr>
          <w:bCs/>
          <w:color w:val="000000"/>
          <w:sz w:val="22"/>
          <w:szCs w:val="22"/>
        </w:rPr>
        <w:lastRenderedPageBreak/>
        <w:t>сведения Покупателя в соответствующем счете (счет-фактуре) и накладной</w:t>
      </w:r>
      <w:r w:rsidR="00122F5E">
        <w:rPr>
          <w:bCs/>
          <w:color w:val="000000"/>
          <w:sz w:val="22"/>
          <w:szCs w:val="22"/>
        </w:rPr>
        <w:t xml:space="preserve">, </w:t>
      </w:r>
      <w:r w:rsidR="00122F5E" w:rsidRPr="0062418C">
        <w:rPr>
          <w:color w:val="000000" w:themeColor="text1"/>
          <w:sz w:val="23"/>
          <w:szCs w:val="23"/>
        </w:rPr>
        <w:t>либо универсальный передаточный документ</w:t>
      </w:r>
      <w:r w:rsidR="00122F5E">
        <w:rPr>
          <w:color w:val="000000" w:themeColor="text1"/>
          <w:sz w:val="23"/>
          <w:szCs w:val="23"/>
        </w:rPr>
        <w:t>.</w:t>
      </w:r>
      <w:r w:rsidR="00122F5E" w:rsidRPr="00FD20B1">
        <w:rPr>
          <w:color w:val="000000"/>
          <w:sz w:val="22"/>
          <w:szCs w:val="22"/>
        </w:rPr>
        <w:t xml:space="preserve"> </w:t>
      </w:r>
    </w:p>
    <w:p w14:paraId="3819152A" w14:textId="3DDC70C0" w:rsidR="00395AF8" w:rsidRPr="00FD20B1" w:rsidRDefault="00395AF8" w:rsidP="00395AF8">
      <w:pPr>
        <w:shd w:val="clear" w:color="auto" w:fill="FFFFFF"/>
        <w:spacing w:after="0"/>
        <w:ind w:firstLine="567"/>
        <w:rPr>
          <w:sz w:val="22"/>
          <w:szCs w:val="22"/>
        </w:rPr>
      </w:pPr>
      <w:r w:rsidRPr="00FD20B1">
        <w:rPr>
          <w:color w:val="000000"/>
          <w:sz w:val="22"/>
          <w:szCs w:val="22"/>
        </w:rPr>
        <w:t xml:space="preserve">4.2. </w:t>
      </w:r>
      <w:r w:rsidRPr="00FD20B1">
        <w:rPr>
          <w:sz w:val="22"/>
          <w:szCs w:val="22"/>
        </w:rPr>
        <w:t>Цена Товара устанавливается в рублях РФ и включает в себя:</w:t>
      </w:r>
    </w:p>
    <w:p w14:paraId="354DB52A" w14:textId="77777777" w:rsidR="00395AF8" w:rsidRPr="00FD20B1" w:rsidRDefault="00395AF8" w:rsidP="00395AF8">
      <w:pPr>
        <w:spacing w:after="0"/>
        <w:ind w:firstLine="567"/>
        <w:rPr>
          <w:sz w:val="22"/>
          <w:szCs w:val="22"/>
        </w:rPr>
      </w:pPr>
      <w:r w:rsidRPr="00FD20B1">
        <w:rPr>
          <w:sz w:val="22"/>
          <w:szCs w:val="22"/>
        </w:rPr>
        <w:t xml:space="preserve"> - стоимость Товара; </w:t>
      </w:r>
    </w:p>
    <w:p w14:paraId="012BDBFC" w14:textId="77777777" w:rsidR="00395AF8" w:rsidRPr="00FD20B1" w:rsidRDefault="00395AF8" w:rsidP="00395AF8">
      <w:pPr>
        <w:spacing w:after="0"/>
        <w:ind w:firstLine="567"/>
        <w:rPr>
          <w:sz w:val="22"/>
          <w:szCs w:val="22"/>
        </w:rPr>
      </w:pPr>
      <w:r w:rsidRPr="00FD20B1">
        <w:rPr>
          <w:sz w:val="22"/>
          <w:szCs w:val="22"/>
        </w:rPr>
        <w:t>- расходы на упаковку и маркировку Товара;</w:t>
      </w:r>
    </w:p>
    <w:p w14:paraId="0AA31037" w14:textId="77777777" w:rsidR="00395AF8" w:rsidRPr="00FD20B1" w:rsidRDefault="00395AF8" w:rsidP="00395AF8">
      <w:pPr>
        <w:spacing w:after="0"/>
        <w:ind w:firstLine="567"/>
        <w:rPr>
          <w:sz w:val="22"/>
          <w:szCs w:val="22"/>
        </w:rPr>
      </w:pPr>
      <w:r w:rsidRPr="00FD20B1">
        <w:rPr>
          <w:sz w:val="22"/>
          <w:szCs w:val="22"/>
        </w:rPr>
        <w:t xml:space="preserve"> - стоимость погрузо-разгрузочных работ;</w:t>
      </w:r>
    </w:p>
    <w:p w14:paraId="2CB1D444" w14:textId="77777777" w:rsidR="00395AF8" w:rsidRPr="00FD20B1" w:rsidRDefault="00395AF8" w:rsidP="00395AF8">
      <w:pPr>
        <w:spacing w:after="0"/>
        <w:ind w:firstLine="567"/>
        <w:rPr>
          <w:sz w:val="22"/>
          <w:szCs w:val="22"/>
        </w:rPr>
      </w:pPr>
      <w:r w:rsidRPr="00FD20B1">
        <w:rPr>
          <w:sz w:val="22"/>
          <w:szCs w:val="22"/>
        </w:rPr>
        <w:t xml:space="preserve"> - затраты на доставку Товара по адресу места поставки; </w:t>
      </w:r>
    </w:p>
    <w:p w14:paraId="3D290238" w14:textId="77777777" w:rsidR="00395AF8" w:rsidRPr="00FD20B1" w:rsidRDefault="00395AF8" w:rsidP="00395AF8">
      <w:pPr>
        <w:spacing w:after="0"/>
        <w:ind w:firstLine="567"/>
        <w:rPr>
          <w:sz w:val="22"/>
          <w:szCs w:val="22"/>
        </w:rPr>
      </w:pPr>
      <w:r w:rsidRPr="00FD20B1">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14:paraId="6946E171" w14:textId="77777777" w:rsidR="00395AF8" w:rsidRPr="00FD20B1" w:rsidRDefault="00395AF8" w:rsidP="00395AF8">
      <w:pPr>
        <w:spacing w:after="0"/>
        <w:ind w:firstLine="567"/>
        <w:rPr>
          <w:sz w:val="22"/>
          <w:szCs w:val="22"/>
        </w:rPr>
      </w:pPr>
      <w:r w:rsidRPr="00FD20B1">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F438BF5" w14:textId="77777777" w:rsidR="00395AF8" w:rsidRPr="00FD20B1" w:rsidRDefault="00395AF8" w:rsidP="00395AF8">
      <w:pPr>
        <w:spacing w:after="0"/>
        <w:ind w:firstLine="567"/>
        <w:rPr>
          <w:sz w:val="22"/>
          <w:szCs w:val="22"/>
        </w:rPr>
      </w:pPr>
      <w:r w:rsidRPr="00FD20B1">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D5D2306" w14:textId="77777777" w:rsidR="00395AF8" w:rsidRPr="00FD20B1" w:rsidRDefault="00395AF8" w:rsidP="00395AF8">
      <w:pPr>
        <w:spacing w:after="0"/>
        <w:ind w:firstLine="567"/>
        <w:rPr>
          <w:sz w:val="22"/>
          <w:szCs w:val="22"/>
        </w:rPr>
      </w:pPr>
      <w:r w:rsidRPr="00FD20B1">
        <w:rPr>
          <w:sz w:val="22"/>
          <w:szCs w:val="22"/>
        </w:rPr>
        <w:t>- все инфляционные ожидания и финансовые риски Поставщика;</w:t>
      </w:r>
    </w:p>
    <w:p w14:paraId="39158209" w14:textId="4E2A26E1" w:rsidR="00395AF8" w:rsidRPr="00FD20B1" w:rsidRDefault="00395AF8" w:rsidP="00395AF8">
      <w:pPr>
        <w:shd w:val="clear" w:color="auto" w:fill="FFFFFF"/>
        <w:spacing w:after="0"/>
        <w:ind w:firstLine="567"/>
        <w:rPr>
          <w:sz w:val="22"/>
          <w:szCs w:val="22"/>
        </w:rPr>
      </w:pPr>
      <w:r w:rsidRPr="00FD20B1">
        <w:rPr>
          <w:color w:val="000000"/>
          <w:sz w:val="22"/>
          <w:szCs w:val="22"/>
        </w:rPr>
        <w:t xml:space="preserve">4.3. </w:t>
      </w:r>
      <w:r w:rsidRPr="00FD20B1">
        <w:rPr>
          <w:sz w:val="22"/>
          <w:szCs w:val="22"/>
        </w:rPr>
        <w:t xml:space="preserve">Оплата производится Покупателем в течение 7 (семи) рабочих дней на основании </w:t>
      </w:r>
      <w:r w:rsidR="006B679C">
        <w:rPr>
          <w:sz w:val="22"/>
          <w:szCs w:val="22"/>
        </w:rPr>
        <w:t xml:space="preserve">оригинала </w:t>
      </w:r>
      <w:r w:rsidRPr="00FD20B1">
        <w:rPr>
          <w:sz w:val="22"/>
          <w:szCs w:val="22"/>
        </w:rPr>
        <w:t>счета (счета-фактуры</w:t>
      </w:r>
      <w:r w:rsidR="00122F5E">
        <w:rPr>
          <w:sz w:val="22"/>
          <w:szCs w:val="22"/>
        </w:rPr>
        <w:t xml:space="preserve"> либо</w:t>
      </w:r>
      <w:r w:rsidRPr="00FD20B1">
        <w:rPr>
          <w:sz w:val="22"/>
          <w:szCs w:val="22"/>
        </w:rPr>
        <w:t xml:space="preserve"> универсального передаточного документа) после получения партии Товара и подписания Покупателем товарно-сопроводительного документа без замечаний Покупателя.</w:t>
      </w:r>
    </w:p>
    <w:p w14:paraId="092A597B" w14:textId="77777777" w:rsidR="00395AF8" w:rsidRPr="00FD20B1" w:rsidRDefault="00395AF8" w:rsidP="00395AF8">
      <w:pPr>
        <w:shd w:val="clear" w:color="auto" w:fill="FFFFFF"/>
        <w:spacing w:after="0"/>
        <w:ind w:firstLine="567"/>
        <w:rPr>
          <w:bCs/>
          <w:color w:val="000000"/>
          <w:sz w:val="22"/>
          <w:szCs w:val="22"/>
        </w:rPr>
      </w:pPr>
      <w:r w:rsidRPr="00FD20B1">
        <w:rPr>
          <w:bCs/>
          <w:color w:val="000000"/>
          <w:sz w:val="22"/>
          <w:szCs w:val="22"/>
        </w:rPr>
        <w:t>4.4. 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38B77EBA" w14:textId="77777777" w:rsidR="00395AF8" w:rsidRPr="00FD20B1" w:rsidRDefault="00395AF8" w:rsidP="00395AF8">
      <w:pPr>
        <w:shd w:val="clear" w:color="auto" w:fill="FFFFFF"/>
        <w:spacing w:after="0"/>
        <w:ind w:firstLine="567"/>
        <w:rPr>
          <w:bCs/>
          <w:color w:val="000000"/>
          <w:sz w:val="22"/>
          <w:szCs w:val="22"/>
        </w:rPr>
      </w:pPr>
      <w:r w:rsidRPr="00FD20B1">
        <w:rPr>
          <w:bCs/>
          <w:color w:val="000000"/>
          <w:sz w:val="22"/>
          <w:szCs w:val="22"/>
        </w:rPr>
        <w:t>4.5.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14:paraId="72858480" w14:textId="77777777" w:rsidR="00395AF8" w:rsidRPr="00FD20B1" w:rsidRDefault="00395AF8" w:rsidP="00395AF8">
      <w:pPr>
        <w:autoSpaceDE w:val="0"/>
        <w:autoSpaceDN w:val="0"/>
        <w:adjustRightInd w:val="0"/>
        <w:spacing w:after="0"/>
        <w:ind w:firstLine="567"/>
        <w:rPr>
          <w:sz w:val="22"/>
          <w:szCs w:val="22"/>
        </w:rPr>
      </w:pPr>
      <w:r w:rsidRPr="00FD20B1">
        <w:rPr>
          <w:bCs/>
          <w:color w:val="000000"/>
          <w:sz w:val="22"/>
          <w:szCs w:val="22"/>
        </w:rPr>
        <w:t xml:space="preserve">4.6. </w:t>
      </w:r>
      <w:r w:rsidRPr="00FD20B1">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07392807" w14:textId="77777777" w:rsidR="00395AF8" w:rsidRPr="00FD20B1" w:rsidRDefault="00395AF8" w:rsidP="00395AF8">
      <w:pPr>
        <w:spacing w:after="0"/>
        <w:ind w:firstLine="567"/>
        <w:rPr>
          <w:snapToGrid w:val="0"/>
          <w:sz w:val="22"/>
          <w:szCs w:val="22"/>
        </w:rPr>
      </w:pPr>
      <w:r w:rsidRPr="00FD20B1">
        <w:rPr>
          <w:sz w:val="22"/>
          <w:szCs w:val="22"/>
        </w:rPr>
        <w:t xml:space="preserve">4.7. </w:t>
      </w:r>
      <w:r w:rsidRPr="00FD20B1">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FE60583" w14:textId="77777777" w:rsidR="000132F7" w:rsidRPr="00BF2914" w:rsidRDefault="000132F7" w:rsidP="000132F7">
      <w:pPr>
        <w:spacing w:after="0"/>
        <w:ind w:firstLine="567"/>
        <w:rPr>
          <w:color w:val="000000" w:themeColor="text1"/>
          <w:sz w:val="22"/>
          <w:szCs w:val="22"/>
          <w:shd w:val="clear" w:color="auto" w:fill="FFFFFF"/>
        </w:rPr>
      </w:pPr>
    </w:p>
    <w:p w14:paraId="466E624F" w14:textId="77777777" w:rsidR="000132F7" w:rsidRPr="00BF2914" w:rsidRDefault="000132F7" w:rsidP="00221FF4">
      <w:pPr>
        <w:shd w:val="clear" w:color="auto" w:fill="FFFFFF"/>
        <w:spacing w:after="0"/>
        <w:ind w:left="927"/>
        <w:contextualSpacing/>
        <w:jc w:val="center"/>
        <w:rPr>
          <w:b/>
          <w:bCs/>
          <w:color w:val="000000" w:themeColor="text1"/>
          <w:sz w:val="22"/>
          <w:szCs w:val="22"/>
        </w:rPr>
      </w:pPr>
      <w:r w:rsidRPr="00BF2914">
        <w:rPr>
          <w:b/>
          <w:color w:val="000000" w:themeColor="text1"/>
          <w:sz w:val="22"/>
          <w:szCs w:val="22"/>
        </w:rPr>
        <w:t xml:space="preserve">5. </w:t>
      </w:r>
      <w:r w:rsidRPr="00BF2914">
        <w:rPr>
          <w:b/>
          <w:bCs/>
          <w:color w:val="000000" w:themeColor="text1"/>
          <w:sz w:val="22"/>
          <w:szCs w:val="22"/>
        </w:rPr>
        <w:t>ТАРА, УПАКОВКА И МАРКИРОВКА</w:t>
      </w:r>
    </w:p>
    <w:p w14:paraId="2D483470" w14:textId="77777777" w:rsidR="00395AF8" w:rsidRPr="00395AF8" w:rsidRDefault="00395AF8" w:rsidP="00395AF8">
      <w:pPr>
        <w:autoSpaceDE w:val="0"/>
        <w:autoSpaceDN w:val="0"/>
        <w:adjustRightInd w:val="0"/>
        <w:spacing w:after="0"/>
        <w:ind w:firstLine="567"/>
        <w:rPr>
          <w:color w:val="000000" w:themeColor="text1"/>
          <w:sz w:val="22"/>
          <w:szCs w:val="22"/>
        </w:rPr>
      </w:pPr>
      <w:r w:rsidRPr="00395AF8">
        <w:rPr>
          <w:color w:val="000000" w:themeColor="text1"/>
          <w:sz w:val="22"/>
          <w:szCs w:val="22"/>
        </w:rPr>
        <w:t>5.1. 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46107B5D" w14:textId="77777777" w:rsidR="00395AF8" w:rsidRPr="00395AF8" w:rsidRDefault="00395AF8" w:rsidP="00395AF8">
      <w:pPr>
        <w:autoSpaceDE w:val="0"/>
        <w:autoSpaceDN w:val="0"/>
        <w:adjustRightInd w:val="0"/>
        <w:spacing w:after="0"/>
        <w:ind w:firstLine="567"/>
        <w:rPr>
          <w:color w:val="000000" w:themeColor="text1"/>
          <w:sz w:val="22"/>
          <w:szCs w:val="22"/>
        </w:rPr>
      </w:pPr>
      <w:r w:rsidRPr="00395AF8">
        <w:rPr>
          <w:color w:val="000000" w:themeColor="text1"/>
          <w:sz w:val="22"/>
          <w:szCs w:val="22"/>
        </w:rPr>
        <w:t>5.2. 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p>
    <w:p w14:paraId="01596DFD" w14:textId="77777777" w:rsidR="00395AF8" w:rsidRPr="00395AF8" w:rsidRDefault="00395AF8" w:rsidP="00395AF8">
      <w:pPr>
        <w:autoSpaceDE w:val="0"/>
        <w:autoSpaceDN w:val="0"/>
        <w:adjustRightInd w:val="0"/>
        <w:spacing w:after="0"/>
        <w:ind w:firstLine="567"/>
        <w:rPr>
          <w:color w:val="000000" w:themeColor="text1"/>
          <w:sz w:val="22"/>
          <w:szCs w:val="22"/>
        </w:rPr>
      </w:pPr>
      <w:r w:rsidRPr="00395AF8">
        <w:rPr>
          <w:color w:val="000000" w:themeColor="text1"/>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25569E40" w14:textId="5EDD3629" w:rsidR="000132F7" w:rsidRPr="00BF2914" w:rsidRDefault="00395AF8" w:rsidP="00395AF8">
      <w:pPr>
        <w:autoSpaceDE w:val="0"/>
        <w:autoSpaceDN w:val="0"/>
        <w:adjustRightInd w:val="0"/>
        <w:spacing w:after="0"/>
        <w:ind w:firstLine="567"/>
        <w:rPr>
          <w:color w:val="000000" w:themeColor="text1"/>
          <w:sz w:val="22"/>
          <w:szCs w:val="22"/>
        </w:rPr>
      </w:pPr>
      <w:r w:rsidRPr="00395AF8">
        <w:rPr>
          <w:color w:val="000000" w:themeColor="text1"/>
          <w:sz w:val="22"/>
          <w:szCs w:val="22"/>
        </w:rPr>
        <w:t>5.4.  Остаточный срок годности на момент поставки Товара - не менее 70% от срока годности, определенного производителем.</w:t>
      </w:r>
    </w:p>
    <w:p w14:paraId="0701CF86" w14:textId="77777777" w:rsidR="000132F7" w:rsidRPr="00BF2914" w:rsidRDefault="000132F7" w:rsidP="000132F7">
      <w:pPr>
        <w:shd w:val="clear" w:color="auto" w:fill="FFFFFF"/>
        <w:spacing w:after="0"/>
        <w:ind w:right="6" w:firstLine="567"/>
        <w:contextualSpacing/>
        <w:jc w:val="center"/>
        <w:rPr>
          <w:b/>
          <w:color w:val="000000" w:themeColor="text1"/>
          <w:sz w:val="22"/>
          <w:szCs w:val="22"/>
          <w:shd w:val="clear" w:color="auto" w:fill="FFFFFF"/>
        </w:rPr>
      </w:pPr>
      <w:r w:rsidRPr="00BF2914">
        <w:rPr>
          <w:b/>
          <w:color w:val="000000" w:themeColor="text1"/>
          <w:sz w:val="22"/>
          <w:szCs w:val="22"/>
          <w:shd w:val="clear" w:color="auto" w:fill="FFFFFF"/>
        </w:rPr>
        <w:t>6. ОТВЕТСТВЕННОСТЬ СТОРОН</w:t>
      </w:r>
    </w:p>
    <w:p w14:paraId="5D800376" w14:textId="77777777" w:rsidR="00395AF8" w:rsidRPr="00FD20B1" w:rsidRDefault="00395AF8" w:rsidP="00395AF8">
      <w:pPr>
        <w:spacing w:after="0"/>
        <w:ind w:firstLine="567"/>
        <w:rPr>
          <w:sz w:val="22"/>
          <w:szCs w:val="22"/>
          <w:shd w:val="clear" w:color="auto" w:fill="FFFFFF"/>
        </w:rPr>
      </w:pPr>
      <w:r w:rsidRPr="00FD20B1">
        <w:rPr>
          <w:sz w:val="22"/>
          <w:szCs w:val="22"/>
          <w:shd w:val="clear" w:color="auto" w:fill="FFFFFF"/>
        </w:rPr>
        <w:t>6.1. При невыполнении Покупателем своих обязательств по оплате поставленного Товара в соответствии с п.4.3.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1311B058" w14:textId="77777777" w:rsidR="00395AF8" w:rsidRPr="00FD20B1" w:rsidRDefault="00395AF8" w:rsidP="00395AF8">
      <w:pPr>
        <w:spacing w:after="0"/>
        <w:ind w:firstLine="567"/>
        <w:rPr>
          <w:sz w:val="22"/>
          <w:szCs w:val="22"/>
          <w:shd w:val="clear" w:color="auto" w:fill="FFFFFF"/>
        </w:rPr>
      </w:pPr>
      <w:r w:rsidRPr="00FD20B1">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14:paraId="28A6D7B8" w14:textId="77777777" w:rsidR="00395AF8" w:rsidRPr="00FD20B1" w:rsidRDefault="00395AF8" w:rsidP="00395AF8">
      <w:pPr>
        <w:spacing w:after="0"/>
        <w:ind w:firstLine="567"/>
        <w:rPr>
          <w:sz w:val="22"/>
          <w:szCs w:val="22"/>
        </w:rPr>
      </w:pPr>
      <w:r w:rsidRPr="00FD20B1">
        <w:rPr>
          <w:sz w:val="22"/>
          <w:szCs w:val="22"/>
          <w:shd w:val="clear" w:color="auto" w:fill="FFFFFF"/>
        </w:rPr>
        <w:lastRenderedPageBreak/>
        <w:t>6.3. При нарушении Пост</w:t>
      </w:r>
      <w:r w:rsidRPr="00FD20B1">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23AE66B7" w14:textId="77777777" w:rsidR="00395AF8" w:rsidRPr="00FD20B1" w:rsidRDefault="00395AF8" w:rsidP="00395AF8">
      <w:pPr>
        <w:spacing w:after="0"/>
        <w:ind w:firstLine="567"/>
        <w:rPr>
          <w:sz w:val="22"/>
          <w:szCs w:val="22"/>
        </w:rPr>
      </w:pPr>
      <w:r w:rsidRPr="00FD20B1">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74A74F26" w14:textId="77777777" w:rsidR="00395AF8" w:rsidRPr="00FD20B1" w:rsidRDefault="00395AF8" w:rsidP="00395AF8">
      <w:pPr>
        <w:spacing w:after="0"/>
        <w:ind w:firstLine="567"/>
        <w:rPr>
          <w:sz w:val="22"/>
          <w:szCs w:val="22"/>
        </w:rPr>
      </w:pPr>
      <w:r w:rsidRPr="00FD20B1">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51944862" w14:textId="77777777" w:rsidR="00395AF8" w:rsidRPr="00FD20B1" w:rsidRDefault="00395AF8" w:rsidP="00395AF8">
      <w:pPr>
        <w:spacing w:after="0"/>
        <w:ind w:firstLine="567"/>
        <w:rPr>
          <w:sz w:val="22"/>
          <w:szCs w:val="22"/>
        </w:rPr>
      </w:pPr>
      <w:r w:rsidRPr="00FD20B1">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0A9C0E0" w14:textId="77777777" w:rsidR="00395AF8" w:rsidRPr="00FD20B1" w:rsidRDefault="00395AF8" w:rsidP="00395AF8">
      <w:pPr>
        <w:spacing w:after="0"/>
        <w:ind w:firstLine="567"/>
        <w:rPr>
          <w:sz w:val="22"/>
          <w:szCs w:val="22"/>
        </w:rPr>
      </w:pPr>
      <w:r w:rsidRPr="00FD20B1">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B593315" w14:textId="77777777" w:rsidR="00395AF8" w:rsidRPr="00FD20B1" w:rsidRDefault="00395AF8" w:rsidP="00395AF8">
      <w:pPr>
        <w:tabs>
          <w:tab w:val="left" w:pos="567"/>
        </w:tabs>
        <w:spacing w:after="0"/>
        <w:rPr>
          <w:iCs/>
          <w:sz w:val="22"/>
          <w:szCs w:val="22"/>
        </w:rPr>
      </w:pPr>
      <w:r w:rsidRPr="00FD20B1">
        <w:rPr>
          <w:sz w:val="22"/>
          <w:szCs w:val="22"/>
        </w:rPr>
        <w:t xml:space="preserve">          6.8. </w:t>
      </w:r>
      <w:r w:rsidRPr="00FD20B1">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8098113" w14:textId="77777777" w:rsidR="00395AF8" w:rsidRPr="00FD20B1" w:rsidRDefault="00395AF8" w:rsidP="00395AF8">
      <w:pPr>
        <w:spacing w:after="0"/>
        <w:ind w:firstLine="567"/>
        <w:contextualSpacing/>
        <w:rPr>
          <w:iCs/>
          <w:sz w:val="22"/>
          <w:szCs w:val="22"/>
        </w:rPr>
      </w:pPr>
      <w:r w:rsidRPr="00FD20B1">
        <w:rPr>
          <w:iCs/>
          <w:sz w:val="22"/>
          <w:szCs w:val="22"/>
        </w:rPr>
        <w:t>- неуплаты НДС в бюджет Поставщиком либо его субподрядчиком по договорам, связанным с исполнением настоящего Договора;</w:t>
      </w:r>
    </w:p>
    <w:p w14:paraId="5FA98493" w14:textId="77777777" w:rsidR="00395AF8" w:rsidRPr="00FD20B1" w:rsidRDefault="00395AF8" w:rsidP="00395AF8">
      <w:pPr>
        <w:spacing w:after="0"/>
        <w:ind w:firstLine="567"/>
        <w:contextualSpacing/>
        <w:rPr>
          <w:iCs/>
          <w:sz w:val="22"/>
          <w:szCs w:val="22"/>
        </w:rPr>
      </w:pPr>
      <w:r w:rsidRPr="00FD20B1">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54FF0F8" w14:textId="77777777" w:rsidR="00395AF8" w:rsidRPr="00FD20B1" w:rsidRDefault="00395AF8" w:rsidP="00395AF8">
      <w:pPr>
        <w:spacing w:after="0"/>
        <w:ind w:firstLine="567"/>
        <w:contextualSpacing/>
        <w:rPr>
          <w:iCs/>
          <w:sz w:val="22"/>
          <w:szCs w:val="22"/>
        </w:rPr>
      </w:pPr>
      <w:r w:rsidRPr="00FD20B1">
        <w:rPr>
          <w:iCs/>
          <w:sz w:val="22"/>
          <w:szCs w:val="22"/>
        </w:rPr>
        <w:t>- несоответствия наименования Поставщика, ИНН и КПП, указанных в счет - фактуре либо в Договоре.</w:t>
      </w:r>
    </w:p>
    <w:p w14:paraId="66DC0D58" w14:textId="77777777" w:rsidR="00395AF8" w:rsidRPr="00FD20B1" w:rsidRDefault="00395AF8" w:rsidP="00395AF8">
      <w:pPr>
        <w:spacing w:after="0"/>
        <w:ind w:firstLine="567"/>
        <w:contextualSpacing/>
        <w:rPr>
          <w:iCs/>
          <w:sz w:val="22"/>
          <w:szCs w:val="22"/>
        </w:rPr>
      </w:pPr>
      <w:r w:rsidRPr="00FD20B1">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2F8CC1A" w14:textId="77777777" w:rsidR="00395AF8" w:rsidRPr="00FD20B1" w:rsidRDefault="00395AF8" w:rsidP="00395AF8">
      <w:pPr>
        <w:spacing w:after="0"/>
        <w:ind w:firstLine="567"/>
        <w:rPr>
          <w:iCs/>
          <w:sz w:val="22"/>
          <w:szCs w:val="22"/>
        </w:rPr>
      </w:pPr>
      <w:r w:rsidRPr="00FD20B1">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DBAC0D6" w14:textId="77777777" w:rsidR="00395AF8" w:rsidRPr="00FD20B1" w:rsidRDefault="00395AF8" w:rsidP="00395AF8">
      <w:pPr>
        <w:spacing w:after="0"/>
        <w:ind w:firstLine="567"/>
        <w:rPr>
          <w:iCs/>
          <w:sz w:val="22"/>
          <w:szCs w:val="22"/>
        </w:rPr>
      </w:pPr>
      <w:r w:rsidRPr="00FD20B1">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0849ED8" w14:textId="77777777" w:rsidR="00395AF8" w:rsidRPr="00FD20B1" w:rsidRDefault="00395AF8" w:rsidP="00395AF8">
      <w:pPr>
        <w:spacing w:after="0"/>
        <w:ind w:firstLine="567"/>
        <w:rPr>
          <w:iCs/>
          <w:sz w:val="22"/>
          <w:szCs w:val="22"/>
        </w:rPr>
      </w:pPr>
      <w:r w:rsidRPr="00FD20B1">
        <w:rPr>
          <w:iCs/>
          <w:sz w:val="22"/>
          <w:szCs w:val="22"/>
        </w:rPr>
        <w:t>- заключение Сторонами или их Контрагентом договоров с основной целью неуплаты (неполной уплаты) налога;</w:t>
      </w:r>
    </w:p>
    <w:p w14:paraId="3ACE9AC9" w14:textId="77777777" w:rsidR="00395AF8" w:rsidRPr="00FD20B1" w:rsidRDefault="00395AF8" w:rsidP="00395AF8">
      <w:pPr>
        <w:spacing w:after="0"/>
        <w:ind w:firstLine="567"/>
        <w:rPr>
          <w:iCs/>
          <w:sz w:val="22"/>
          <w:szCs w:val="22"/>
        </w:rPr>
      </w:pPr>
      <w:r w:rsidRPr="00FD20B1">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314F474" w14:textId="77777777" w:rsidR="00395AF8" w:rsidRPr="00FD20B1" w:rsidRDefault="00395AF8" w:rsidP="00395AF8">
      <w:pPr>
        <w:spacing w:after="0"/>
        <w:ind w:firstLine="567"/>
        <w:rPr>
          <w:iCs/>
          <w:sz w:val="22"/>
          <w:szCs w:val="22"/>
        </w:rPr>
      </w:pPr>
      <w:r w:rsidRPr="00FD20B1">
        <w:rPr>
          <w:iCs/>
          <w:sz w:val="22"/>
          <w:szCs w:val="22"/>
        </w:rPr>
        <w:t xml:space="preserve">- </w:t>
      </w:r>
      <w:r w:rsidRPr="00FD20B1">
        <w:rPr>
          <w:iCs/>
          <w:spacing w:val="-10"/>
          <w:sz w:val="22"/>
          <w:szCs w:val="22"/>
        </w:rPr>
        <w:t>иного нарушения Сторонами или их Контрагентами законодательства о налогах и сборах.</w:t>
      </w:r>
    </w:p>
    <w:p w14:paraId="75F2BB09" w14:textId="77777777" w:rsidR="00395AF8" w:rsidRPr="00FD20B1" w:rsidRDefault="00395AF8" w:rsidP="00395AF8">
      <w:pPr>
        <w:spacing w:after="0"/>
        <w:ind w:firstLine="567"/>
        <w:rPr>
          <w:iCs/>
          <w:sz w:val="22"/>
          <w:szCs w:val="22"/>
        </w:rPr>
      </w:pPr>
      <w:r w:rsidRPr="00FD20B1">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BFE519C" w14:textId="77777777" w:rsidR="00395AF8" w:rsidRPr="00FD20B1" w:rsidRDefault="00395AF8" w:rsidP="00395AF8">
      <w:pPr>
        <w:spacing w:after="0"/>
        <w:ind w:firstLine="567"/>
        <w:rPr>
          <w:iCs/>
          <w:sz w:val="22"/>
          <w:szCs w:val="22"/>
        </w:rPr>
      </w:pPr>
      <w:r w:rsidRPr="00FD20B1">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68DCBED" w14:textId="77777777" w:rsidR="00395AF8" w:rsidRPr="00FD20B1" w:rsidRDefault="00395AF8" w:rsidP="00395AF8">
      <w:pPr>
        <w:spacing w:after="0"/>
        <w:ind w:firstLine="567"/>
        <w:contextualSpacing/>
        <w:rPr>
          <w:iCs/>
          <w:sz w:val="22"/>
          <w:szCs w:val="22"/>
        </w:rPr>
      </w:pPr>
      <w:r w:rsidRPr="00FD20B1">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8D51F7B" w14:textId="77777777" w:rsidR="00395AF8" w:rsidRPr="00FD20B1" w:rsidRDefault="00395AF8" w:rsidP="00395AF8">
      <w:pPr>
        <w:spacing w:after="0"/>
        <w:ind w:firstLine="567"/>
        <w:rPr>
          <w:sz w:val="22"/>
          <w:szCs w:val="22"/>
        </w:rPr>
      </w:pPr>
      <w:r w:rsidRPr="00FD20B1">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5325B076" w14:textId="77777777" w:rsidR="00395AF8" w:rsidRPr="00FD20B1" w:rsidRDefault="00395AF8" w:rsidP="00395AF8">
      <w:pPr>
        <w:spacing w:after="0"/>
        <w:ind w:firstLine="567"/>
        <w:rPr>
          <w:sz w:val="22"/>
          <w:szCs w:val="22"/>
        </w:rPr>
      </w:pPr>
      <w:r w:rsidRPr="00FD20B1">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67EF8597" w14:textId="77777777" w:rsidR="00395AF8" w:rsidRPr="00FD20B1" w:rsidRDefault="00395AF8" w:rsidP="00395AF8">
      <w:pPr>
        <w:tabs>
          <w:tab w:val="left" w:pos="567"/>
          <w:tab w:val="left" w:pos="851"/>
        </w:tabs>
        <w:spacing w:after="0"/>
        <w:ind w:firstLine="567"/>
        <w:rPr>
          <w:sz w:val="22"/>
          <w:szCs w:val="22"/>
        </w:rPr>
      </w:pPr>
      <w:r w:rsidRPr="00FD20B1">
        <w:rPr>
          <w:color w:val="000000"/>
          <w:sz w:val="22"/>
          <w:szCs w:val="22"/>
          <w:shd w:val="clear" w:color="auto" w:fill="FFFFFF"/>
        </w:rPr>
        <w:t xml:space="preserve">         6.10.</w:t>
      </w:r>
      <w:r w:rsidRPr="00FD20B1">
        <w:rPr>
          <w:sz w:val="22"/>
          <w:szCs w:val="22"/>
        </w:rPr>
        <w:t xml:space="preserve">  </w:t>
      </w:r>
      <w:r w:rsidRPr="00FD20B1">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6AE4F32E" w14:textId="77777777" w:rsidR="00395AF8" w:rsidRPr="00FD20B1" w:rsidRDefault="00395AF8" w:rsidP="00395AF8">
      <w:pPr>
        <w:spacing w:after="0"/>
        <w:ind w:firstLine="567"/>
        <w:rPr>
          <w:sz w:val="22"/>
          <w:szCs w:val="22"/>
        </w:rPr>
      </w:pPr>
      <w:r w:rsidRPr="00FD20B1">
        <w:rPr>
          <w:sz w:val="22"/>
          <w:szCs w:val="22"/>
        </w:rPr>
        <w:lastRenderedPageBreak/>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1C9D121" w14:textId="77777777" w:rsidR="000132F7" w:rsidRPr="00BF2914" w:rsidRDefault="000132F7" w:rsidP="000132F7">
      <w:pPr>
        <w:spacing w:after="0"/>
        <w:ind w:firstLine="567"/>
        <w:rPr>
          <w:color w:val="000000" w:themeColor="text1"/>
          <w:sz w:val="22"/>
          <w:szCs w:val="22"/>
        </w:rPr>
      </w:pPr>
    </w:p>
    <w:p w14:paraId="3668A0C7"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7. АНТИКОРРУПЦИОННАЯ ОГОВОРКА</w:t>
      </w:r>
    </w:p>
    <w:p w14:paraId="66ECB834" w14:textId="77777777" w:rsidR="000132F7" w:rsidRPr="00BF2914" w:rsidRDefault="000132F7" w:rsidP="000132F7">
      <w:pPr>
        <w:tabs>
          <w:tab w:val="left" w:pos="4678"/>
        </w:tabs>
        <w:spacing w:after="0"/>
        <w:ind w:firstLine="567"/>
        <w:rPr>
          <w:color w:val="000000" w:themeColor="text1"/>
          <w:sz w:val="22"/>
          <w:szCs w:val="22"/>
        </w:rPr>
      </w:pPr>
      <w:r w:rsidRPr="00BF2914">
        <w:rPr>
          <w:color w:val="000000" w:themeColor="text1"/>
          <w:sz w:val="22"/>
          <w:szCs w:val="22"/>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2637F6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1C5EF3"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1736EC4"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46D0A8D"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63AA9A7"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7.2.2.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38B3639"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EABF847"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660B840" w14:textId="77777777" w:rsidR="000132F7" w:rsidRPr="00BF2914" w:rsidRDefault="000132F7" w:rsidP="000132F7">
      <w:pPr>
        <w:spacing w:after="0"/>
        <w:ind w:firstLine="567"/>
        <w:rPr>
          <w:color w:val="000000" w:themeColor="text1"/>
          <w:sz w:val="22"/>
          <w:szCs w:val="22"/>
        </w:rPr>
      </w:pPr>
    </w:p>
    <w:p w14:paraId="67893DD9"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8. ЗАВЕРЕНИЯ ОБ ОБСТОЯТЕЛЬСТВАХ</w:t>
      </w:r>
    </w:p>
    <w:p w14:paraId="17169C6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597BDF55"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0033A2A3"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57F30A20"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lastRenderedPageBreak/>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1D84F56" w14:textId="77777777" w:rsidR="000132F7" w:rsidRPr="00BF2914" w:rsidRDefault="000132F7" w:rsidP="000132F7">
      <w:pPr>
        <w:spacing w:after="0"/>
        <w:ind w:firstLine="567"/>
        <w:rPr>
          <w:b/>
          <w:bCs/>
          <w:i/>
          <w:iCs/>
          <w:color w:val="000000" w:themeColor="text1"/>
          <w:sz w:val="22"/>
          <w:szCs w:val="22"/>
        </w:rPr>
      </w:pPr>
      <w:r w:rsidRPr="00BF2914">
        <w:rPr>
          <w:b/>
          <w:bCs/>
          <w:i/>
          <w:iCs/>
          <w:color w:val="000000" w:themeColor="text1"/>
          <w:sz w:val="22"/>
          <w:szCs w:val="22"/>
          <w:highlight w:val="cyan"/>
        </w:rPr>
        <w:t>8.4. Оговорка УСН (данный пункт включается если Победитель закупки находится на УСН:</w:t>
      </w:r>
    </w:p>
    <w:p w14:paraId="026852B7"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7739D9F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 При возникновении и (или) изменении у Поставщика обязанностей налогоплательщика НДС он обязан: </w:t>
      </w:r>
    </w:p>
    <w:p w14:paraId="016CE93B"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A3C1B87"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7EF8F27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2F7BB905"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BF2914">
        <w:rPr>
          <w:color w:val="000000" w:themeColor="text1"/>
          <w:sz w:val="22"/>
          <w:szCs w:val="22"/>
        </w:rPr>
        <w:t>субисполнителями</w:t>
      </w:r>
      <w:proofErr w:type="spellEnd"/>
      <w:r w:rsidRPr="00BF2914">
        <w:rPr>
          <w:color w:val="000000" w:themeColor="text1"/>
          <w:sz w:val="22"/>
          <w:szCs w:val="22"/>
        </w:rPr>
        <w:t xml:space="preserve"> по договорам, связанным с исполнением настоящего договора.</w:t>
      </w:r>
    </w:p>
    <w:p w14:paraId="3875C85D"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9945F92"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6C2317F6" w14:textId="77777777" w:rsidR="000132F7" w:rsidRPr="00BF2914" w:rsidRDefault="000132F7" w:rsidP="000132F7">
      <w:pPr>
        <w:spacing w:after="0"/>
        <w:rPr>
          <w:color w:val="000000" w:themeColor="text1"/>
          <w:sz w:val="22"/>
          <w:szCs w:val="22"/>
        </w:rPr>
      </w:pPr>
    </w:p>
    <w:p w14:paraId="195B33DA"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9. ФОРС-МАЖОР</w:t>
      </w:r>
    </w:p>
    <w:p w14:paraId="570DF73E" w14:textId="77777777" w:rsidR="00395AF8" w:rsidRPr="00FD20B1" w:rsidRDefault="00395AF8" w:rsidP="00395AF8">
      <w:pPr>
        <w:tabs>
          <w:tab w:val="left" w:pos="0"/>
        </w:tabs>
        <w:autoSpaceDE w:val="0"/>
        <w:autoSpaceDN w:val="0"/>
        <w:adjustRightInd w:val="0"/>
        <w:spacing w:after="0"/>
        <w:ind w:right="-1" w:firstLine="567"/>
        <w:rPr>
          <w:sz w:val="22"/>
          <w:szCs w:val="22"/>
        </w:rPr>
      </w:pPr>
      <w:r w:rsidRPr="00FD20B1">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4DD2E834" w14:textId="77777777" w:rsidR="00395AF8" w:rsidRPr="00FD20B1" w:rsidRDefault="00395AF8" w:rsidP="00395AF8">
      <w:pPr>
        <w:tabs>
          <w:tab w:val="left" w:pos="0"/>
        </w:tabs>
        <w:autoSpaceDE w:val="0"/>
        <w:autoSpaceDN w:val="0"/>
        <w:adjustRightInd w:val="0"/>
        <w:spacing w:after="0"/>
        <w:ind w:right="-1" w:firstLine="567"/>
        <w:rPr>
          <w:sz w:val="22"/>
          <w:szCs w:val="22"/>
        </w:rPr>
      </w:pPr>
      <w:r w:rsidRPr="00FD20B1">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F22F533" w14:textId="77777777" w:rsidR="00395AF8" w:rsidRPr="00FD20B1" w:rsidRDefault="00395AF8" w:rsidP="00395AF8">
      <w:pPr>
        <w:shd w:val="clear" w:color="auto" w:fill="FFFFFF"/>
        <w:tabs>
          <w:tab w:val="left" w:pos="0"/>
        </w:tabs>
        <w:autoSpaceDE w:val="0"/>
        <w:autoSpaceDN w:val="0"/>
        <w:adjustRightInd w:val="0"/>
        <w:spacing w:after="0"/>
        <w:ind w:firstLine="567"/>
        <w:rPr>
          <w:sz w:val="22"/>
          <w:szCs w:val="22"/>
        </w:rPr>
      </w:pPr>
      <w:r w:rsidRPr="00FD20B1">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086C2C12" w14:textId="77777777" w:rsidR="000132F7" w:rsidRPr="00BF2914" w:rsidRDefault="000132F7" w:rsidP="000132F7">
      <w:pPr>
        <w:spacing w:after="0"/>
        <w:ind w:firstLine="567"/>
        <w:jc w:val="center"/>
        <w:rPr>
          <w:b/>
          <w:color w:val="000000" w:themeColor="text1"/>
          <w:sz w:val="22"/>
          <w:szCs w:val="22"/>
        </w:rPr>
      </w:pPr>
    </w:p>
    <w:p w14:paraId="38E35D38"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10. РАЗРЕШЕНИЕ СПОРОВ</w:t>
      </w:r>
    </w:p>
    <w:p w14:paraId="23516EA5" w14:textId="77777777" w:rsidR="00395AF8" w:rsidRPr="00FD20B1" w:rsidRDefault="000132F7" w:rsidP="00395AF8">
      <w:pPr>
        <w:tabs>
          <w:tab w:val="left" w:pos="0"/>
        </w:tabs>
        <w:autoSpaceDE w:val="0"/>
        <w:autoSpaceDN w:val="0"/>
        <w:adjustRightInd w:val="0"/>
        <w:spacing w:after="0"/>
        <w:ind w:firstLine="567"/>
        <w:rPr>
          <w:sz w:val="22"/>
          <w:szCs w:val="22"/>
        </w:rPr>
      </w:pPr>
      <w:r w:rsidRPr="00BF2914">
        <w:rPr>
          <w:color w:val="000000" w:themeColor="text1"/>
          <w:sz w:val="22"/>
          <w:szCs w:val="22"/>
        </w:rPr>
        <w:t xml:space="preserve">10.1. </w:t>
      </w:r>
      <w:r w:rsidR="00395AF8" w:rsidRPr="00FD20B1">
        <w:rPr>
          <w:sz w:val="22"/>
          <w:szCs w:val="22"/>
        </w:rPr>
        <w:t>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w:t>
      </w:r>
    </w:p>
    <w:p w14:paraId="057C0D68" w14:textId="060E64EB" w:rsidR="000132F7" w:rsidRPr="00BF2914" w:rsidRDefault="000132F7" w:rsidP="000132F7">
      <w:pPr>
        <w:spacing w:after="0"/>
        <w:ind w:firstLine="567"/>
        <w:rPr>
          <w:color w:val="000000" w:themeColor="text1"/>
          <w:sz w:val="22"/>
          <w:szCs w:val="22"/>
        </w:rPr>
      </w:pPr>
    </w:p>
    <w:p w14:paraId="031AFD04" w14:textId="77777777" w:rsidR="000132F7" w:rsidRPr="00BF2914" w:rsidRDefault="000132F7" w:rsidP="000132F7">
      <w:pPr>
        <w:spacing w:after="0"/>
        <w:ind w:firstLine="567"/>
        <w:rPr>
          <w:color w:val="000000" w:themeColor="text1"/>
          <w:sz w:val="22"/>
          <w:szCs w:val="22"/>
        </w:rPr>
      </w:pPr>
    </w:p>
    <w:p w14:paraId="3D6938B4"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11. ПРОЧИЕ УСЛОВИЯ</w:t>
      </w:r>
    </w:p>
    <w:p w14:paraId="1676E672" w14:textId="77777777" w:rsidR="00395AF8" w:rsidRPr="00FD20B1" w:rsidRDefault="00395AF8" w:rsidP="00395AF8">
      <w:pPr>
        <w:shd w:val="clear" w:color="auto" w:fill="FFFFFF"/>
        <w:tabs>
          <w:tab w:val="left" w:pos="0"/>
        </w:tabs>
        <w:spacing w:after="0"/>
        <w:ind w:firstLine="567"/>
        <w:rPr>
          <w:sz w:val="22"/>
          <w:szCs w:val="22"/>
        </w:rPr>
      </w:pPr>
      <w:r w:rsidRPr="00FD20B1">
        <w:rPr>
          <w:sz w:val="22"/>
          <w:szCs w:val="22"/>
        </w:rPr>
        <w:t>11.1.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14:paraId="6A736161" w14:textId="77777777" w:rsidR="00395AF8" w:rsidRPr="00FD20B1" w:rsidRDefault="00395AF8" w:rsidP="00395AF8">
      <w:pPr>
        <w:shd w:val="clear" w:color="auto" w:fill="FFFFFF"/>
        <w:tabs>
          <w:tab w:val="left" w:pos="0"/>
        </w:tabs>
        <w:spacing w:after="0"/>
        <w:ind w:firstLine="567"/>
        <w:rPr>
          <w:bCs/>
          <w:color w:val="000000"/>
          <w:sz w:val="22"/>
          <w:szCs w:val="22"/>
        </w:rPr>
      </w:pPr>
      <w:r w:rsidRPr="00FD20B1">
        <w:rPr>
          <w:bCs/>
          <w:color w:val="000000"/>
          <w:sz w:val="22"/>
          <w:szCs w:val="22"/>
        </w:rPr>
        <w:t>11.2. Договор составлен в 2-х экземплярах, имеющих одинаковую юридическую силу, по одному для каждой из Сторон.</w:t>
      </w:r>
    </w:p>
    <w:p w14:paraId="676BA864" w14:textId="77777777" w:rsidR="00395AF8" w:rsidRPr="00FD20B1" w:rsidRDefault="00395AF8" w:rsidP="00395AF8">
      <w:pPr>
        <w:shd w:val="clear" w:color="auto" w:fill="FFFFFF"/>
        <w:tabs>
          <w:tab w:val="left" w:pos="0"/>
        </w:tabs>
        <w:spacing w:after="0"/>
        <w:ind w:firstLine="567"/>
        <w:rPr>
          <w:bCs/>
          <w:color w:val="000000"/>
          <w:sz w:val="22"/>
          <w:szCs w:val="22"/>
        </w:rPr>
      </w:pPr>
      <w:r w:rsidRPr="00FD20B1">
        <w:rPr>
          <w:bCs/>
          <w:color w:val="000000"/>
          <w:sz w:val="22"/>
          <w:szCs w:val="22"/>
        </w:rPr>
        <w:lastRenderedPageBreak/>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28280296" w14:textId="77777777" w:rsidR="00395AF8" w:rsidRPr="00FD20B1" w:rsidRDefault="00395AF8" w:rsidP="00395AF8">
      <w:pPr>
        <w:shd w:val="clear" w:color="auto" w:fill="FFFFFF"/>
        <w:tabs>
          <w:tab w:val="left" w:pos="0"/>
        </w:tabs>
        <w:spacing w:after="0"/>
        <w:ind w:firstLine="567"/>
        <w:rPr>
          <w:bCs/>
          <w:color w:val="000000"/>
          <w:sz w:val="22"/>
          <w:szCs w:val="22"/>
        </w:rPr>
      </w:pPr>
      <w:r w:rsidRPr="00FD20B1">
        <w:rPr>
          <w:bCs/>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1F7EA71" w14:textId="77777777" w:rsidR="00395AF8" w:rsidRPr="00FD20B1" w:rsidRDefault="00395AF8" w:rsidP="00395AF8">
      <w:pPr>
        <w:shd w:val="clear" w:color="auto" w:fill="FFFFFF"/>
        <w:tabs>
          <w:tab w:val="left" w:pos="0"/>
        </w:tabs>
        <w:spacing w:after="0"/>
        <w:ind w:firstLine="567"/>
        <w:rPr>
          <w:bCs/>
          <w:color w:val="000000"/>
          <w:sz w:val="22"/>
          <w:szCs w:val="22"/>
        </w:rPr>
      </w:pPr>
      <w:r w:rsidRPr="00FD20B1">
        <w:rPr>
          <w:bCs/>
          <w:color w:val="000000"/>
          <w:sz w:val="22"/>
          <w:szCs w:val="22"/>
        </w:rPr>
        <w:t>11.5. Стороны обязаны уведомить друг друга об изменении своих реквизитов в письменно</w:t>
      </w:r>
      <w:r>
        <w:rPr>
          <w:bCs/>
          <w:color w:val="000000"/>
          <w:sz w:val="22"/>
          <w:szCs w:val="22"/>
        </w:rPr>
        <w:t>м виде в течение трех рабочих</w:t>
      </w:r>
      <w:r w:rsidRPr="00FD20B1">
        <w:rPr>
          <w:bCs/>
          <w:color w:val="000000"/>
          <w:sz w:val="22"/>
          <w:szCs w:val="22"/>
        </w:rPr>
        <w:t xml:space="preserve">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3EE9C280" w14:textId="77777777" w:rsidR="00395AF8" w:rsidRPr="00FD20B1" w:rsidRDefault="00395AF8" w:rsidP="00395AF8">
      <w:pPr>
        <w:shd w:val="clear" w:color="auto" w:fill="FFFFFF"/>
        <w:tabs>
          <w:tab w:val="left" w:pos="0"/>
        </w:tabs>
        <w:spacing w:after="0"/>
        <w:ind w:firstLine="567"/>
        <w:rPr>
          <w:bCs/>
          <w:color w:val="000000"/>
          <w:sz w:val="22"/>
          <w:szCs w:val="22"/>
        </w:rPr>
      </w:pPr>
      <w:r w:rsidRPr="00FD20B1">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8D76CFC" w14:textId="77777777" w:rsidR="00395AF8" w:rsidRPr="00FD20B1" w:rsidRDefault="00395AF8" w:rsidP="00395AF8">
      <w:pPr>
        <w:shd w:val="clear" w:color="auto" w:fill="FFFFFF"/>
        <w:tabs>
          <w:tab w:val="left" w:pos="0"/>
        </w:tabs>
        <w:spacing w:after="0"/>
        <w:ind w:firstLine="567"/>
        <w:rPr>
          <w:color w:val="000000"/>
          <w:sz w:val="22"/>
          <w:szCs w:val="22"/>
        </w:rPr>
      </w:pPr>
      <w:r w:rsidRPr="00FD20B1">
        <w:rPr>
          <w:bCs/>
          <w:color w:val="000000"/>
          <w:sz w:val="22"/>
          <w:szCs w:val="22"/>
        </w:rPr>
        <w:t>11.7.</w:t>
      </w:r>
      <w:r w:rsidRPr="00FD20B1">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14:paraId="6B7CDA22" w14:textId="77777777" w:rsidR="00395AF8" w:rsidRPr="00FD20B1" w:rsidRDefault="00395AF8" w:rsidP="00395AF8">
      <w:pPr>
        <w:shd w:val="clear" w:color="auto" w:fill="FFFFFF"/>
        <w:tabs>
          <w:tab w:val="left" w:pos="0"/>
        </w:tabs>
        <w:spacing w:after="0"/>
        <w:ind w:firstLine="567"/>
        <w:rPr>
          <w:color w:val="000000"/>
          <w:sz w:val="22"/>
          <w:szCs w:val="22"/>
        </w:rPr>
      </w:pPr>
      <w:r w:rsidRPr="00FD20B1">
        <w:rPr>
          <w:color w:val="000000"/>
          <w:sz w:val="22"/>
          <w:szCs w:val="22"/>
        </w:rPr>
        <w:t xml:space="preserve">11.8. </w:t>
      </w:r>
      <w:r w:rsidRPr="00FD20B1">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FC93B58" w14:textId="77777777" w:rsidR="00395AF8" w:rsidRPr="00FD20B1" w:rsidRDefault="00395AF8" w:rsidP="00395AF8">
      <w:pPr>
        <w:widowControl w:val="0"/>
        <w:shd w:val="clear" w:color="auto" w:fill="FFFFFF"/>
        <w:tabs>
          <w:tab w:val="left" w:pos="0"/>
        </w:tabs>
        <w:spacing w:after="0"/>
        <w:ind w:firstLine="567"/>
        <w:rPr>
          <w:bCs/>
          <w:color w:val="000000"/>
          <w:sz w:val="22"/>
          <w:szCs w:val="22"/>
        </w:rPr>
      </w:pPr>
      <w:r w:rsidRPr="00FD20B1">
        <w:rPr>
          <w:bCs/>
          <w:color w:val="000000"/>
          <w:sz w:val="22"/>
          <w:szCs w:val="22"/>
        </w:rPr>
        <w:t xml:space="preserve">11.9. </w:t>
      </w:r>
      <w:r w:rsidRPr="00FD20B1">
        <w:rPr>
          <w:sz w:val="22"/>
          <w:szCs w:val="22"/>
        </w:rPr>
        <w:t>Для надлежащего исполнения обязательств по настоящему Договору Стороны назначают ответственных представителей:</w:t>
      </w:r>
    </w:p>
    <w:p w14:paraId="55F67583" w14:textId="77777777" w:rsidR="00395AF8" w:rsidRPr="00FD20B1" w:rsidRDefault="00395AF8" w:rsidP="00395AF8">
      <w:pPr>
        <w:tabs>
          <w:tab w:val="left" w:pos="0"/>
        </w:tabs>
        <w:autoSpaceDE w:val="0"/>
        <w:autoSpaceDN w:val="0"/>
        <w:adjustRightInd w:val="0"/>
        <w:spacing w:after="0"/>
        <w:ind w:firstLine="567"/>
        <w:rPr>
          <w:sz w:val="22"/>
          <w:szCs w:val="22"/>
        </w:rPr>
      </w:pPr>
      <w:r w:rsidRPr="00FD20B1">
        <w:rPr>
          <w:sz w:val="22"/>
          <w:szCs w:val="22"/>
        </w:rPr>
        <w:t xml:space="preserve">          -со стороны Поставщика: _____________________</w:t>
      </w:r>
      <w:r w:rsidRPr="00FD20B1">
        <w:rPr>
          <w:i/>
          <w:sz w:val="22"/>
          <w:szCs w:val="22"/>
        </w:rPr>
        <w:t xml:space="preserve"> (указывается Ф.И.О., должность представителя) </w:t>
      </w:r>
      <w:r w:rsidRPr="00FD20B1">
        <w:rPr>
          <w:sz w:val="22"/>
          <w:szCs w:val="22"/>
        </w:rPr>
        <w:t xml:space="preserve">телефон: _______________; </w:t>
      </w:r>
    </w:p>
    <w:p w14:paraId="6B06F48F" w14:textId="77777777" w:rsidR="00395AF8" w:rsidRPr="00F03A2E" w:rsidRDefault="00395AF8" w:rsidP="00395AF8">
      <w:pPr>
        <w:tabs>
          <w:tab w:val="left" w:pos="0"/>
        </w:tabs>
        <w:spacing w:after="0"/>
        <w:ind w:firstLine="567"/>
        <w:rPr>
          <w:color w:val="000000"/>
          <w:sz w:val="22"/>
          <w:szCs w:val="22"/>
        </w:rPr>
      </w:pPr>
      <w:r w:rsidRPr="00FD20B1">
        <w:rPr>
          <w:sz w:val="22"/>
          <w:szCs w:val="22"/>
        </w:rPr>
        <w:t xml:space="preserve"> </w:t>
      </w:r>
      <w:r w:rsidRPr="00F03A2E">
        <w:rPr>
          <w:sz w:val="22"/>
          <w:szCs w:val="22"/>
        </w:rPr>
        <w:t>- со стороны Покупателя:</w:t>
      </w:r>
      <w:r w:rsidRPr="00F03A2E">
        <w:rPr>
          <w:color w:val="000000"/>
          <w:sz w:val="22"/>
          <w:szCs w:val="22"/>
        </w:rPr>
        <w:t xml:space="preserve"> Шадрина Ирина Викторовна, заместитель начальника службы авиационного кейтеринга АО «Аэропорт Сургут», 8 (3462) 770-975, </w:t>
      </w:r>
      <w:r w:rsidRPr="00F03A2E">
        <w:rPr>
          <w:color w:val="000000"/>
          <w:sz w:val="22"/>
          <w:szCs w:val="22"/>
          <w:lang w:val="en-US"/>
        </w:rPr>
        <w:t>e</w:t>
      </w:r>
      <w:r w:rsidRPr="00F03A2E">
        <w:rPr>
          <w:color w:val="000000"/>
          <w:sz w:val="22"/>
          <w:szCs w:val="22"/>
        </w:rPr>
        <w:t>-</w:t>
      </w:r>
      <w:r w:rsidRPr="00F03A2E">
        <w:rPr>
          <w:color w:val="000000"/>
          <w:sz w:val="22"/>
          <w:szCs w:val="22"/>
          <w:lang w:val="en-US"/>
        </w:rPr>
        <w:t>mail</w:t>
      </w:r>
      <w:r w:rsidRPr="00F03A2E">
        <w:rPr>
          <w:color w:val="000000"/>
          <w:sz w:val="22"/>
          <w:szCs w:val="22"/>
        </w:rPr>
        <w:t xml:space="preserve">: </w:t>
      </w:r>
      <w:hyperlink r:id="rId32" w:history="1">
        <w:r w:rsidRPr="00F03A2E">
          <w:rPr>
            <w:color w:val="0000FF"/>
            <w:sz w:val="22"/>
            <w:szCs w:val="22"/>
            <w:u w:val="single"/>
          </w:rPr>
          <w:t>shadrina@airsurgut.ru</w:t>
        </w:r>
      </w:hyperlink>
      <w:r w:rsidRPr="00F03A2E">
        <w:rPr>
          <w:color w:val="000000"/>
          <w:sz w:val="22"/>
          <w:szCs w:val="22"/>
        </w:rPr>
        <w:t>.</w:t>
      </w:r>
    </w:p>
    <w:p w14:paraId="04E10737" w14:textId="77777777" w:rsidR="00395AF8" w:rsidRPr="00FD20B1" w:rsidRDefault="00395AF8" w:rsidP="00395AF8">
      <w:pPr>
        <w:tabs>
          <w:tab w:val="left" w:pos="0"/>
        </w:tabs>
        <w:spacing w:after="0"/>
        <w:ind w:firstLine="567"/>
        <w:rPr>
          <w:color w:val="000000"/>
          <w:sz w:val="22"/>
          <w:szCs w:val="22"/>
        </w:rPr>
      </w:pPr>
      <w:r w:rsidRPr="00F03A2E">
        <w:rPr>
          <w:sz w:val="22"/>
          <w:szCs w:val="22"/>
        </w:rPr>
        <w:t>- со стороны Покупателя:</w:t>
      </w:r>
      <w:r w:rsidRPr="00F03A2E">
        <w:rPr>
          <w:color w:val="000000"/>
          <w:sz w:val="22"/>
          <w:szCs w:val="22"/>
        </w:rPr>
        <w:t xml:space="preserve"> </w:t>
      </w:r>
      <w:proofErr w:type="spellStart"/>
      <w:r w:rsidRPr="00F03A2E">
        <w:rPr>
          <w:color w:val="000000"/>
          <w:sz w:val="22"/>
          <w:szCs w:val="22"/>
        </w:rPr>
        <w:t>Журавкина</w:t>
      </w:r>
      <w:proofErr w:type="spellEnd"/>
      <w:r w:rsidRPr="00F03A2E">
        <w:rPr>
          <w:color w:val="000000"/>
          <w:sz w:val="22"/>
          <w:szCs w:val="22"/>
        </w:rPr>
        <w:t xml:space="preserve"> Татьяна Владимировна, Начальник службы авиационного кейтеринга АО «Аэропорт Сургут», 8 (3462) 770-375, </w:t>
      </w:r>
      <w:r w:rsidRPr="00F03A2E">
        <w:rPr>
          <w:color w:val="000000"/>
          <w:sz w:val="22"/>
          <w:szCs w:val="22"/>
          <w:lang w:val="en-US"/>
        </w:rPr>
        <w:t>e</w:t>
      </w:r>
      <w:r w:rsidRPr="00F03A2E">
        <w:rPr>
          <w:color w:val="000000"/>
          <w:sz w:val="22"/>
          <w:szCs w:val="22"/>
        </w:rPr>
        <w:t>-</w:t>
      </w:r>
      <w:r w:rsidRPr="00F03A2E">
        <w:rPr>
          <w:color w:val="000000"/>
          <w:sz w:val="22"/>
          <w:szCs w:val="22"/>
          <w:lang w:val="en-US"/>
        </w:rPr>
        <w:t>mail</w:t>
      </w:r>
      <w:r w:rsidRPr="00F03A2E">
        <w:rPr>
          <w:color w:val="000000"/>
          <w:sz w:val="22"/>
          <w:szCs w:val="22"/>
        </w:rPr>
        <w:t xml:space="preserve">: </w:t>
      </w:r>
      <w:hyperlink r:id="rId33" w:history="1">
        <w:r w:rsidRPr="00F03A2E">
          <w:rPr>
            <w:color w:val="0000FF"/>
            <w:sz w:val="22"/>
            <w:szCs w:val="22"/>
            <w:u w:val="single"/>
          </w:rPr>
          <w:t>juravkina@airsurgut.ru</w:t>
        </w:r>
      </w:hyperlink>
    </w:p>
    <w:p w14:paraId="47DE86CC" w14:textId="77777777" w:rsidR="00395AF8" w:rsidRPr="00FD20B1" w:rsidRDefault="00395AF8" w:rsidP="00395AF8">
      <w:pPr>
        <w:tabs>
          <w:tab w:val="left" w:pos="0"/>
        </w:tabs>
        <w:spacing w:after="0"/>
        <w:ind w:firstLine="567"/>
        <w:rPr>
          <w:sz w:val="22"/>
          <w:szCs w:val="22"/>
        </w:rPr>
      </w:pPr>
      <w:r w:rsidRPr="00FD20B1">
        <w:rPr>
          <w:sz w:val="22"/>
          <w:szCs w:val="22"/>
        </w:rPr>
        <w:t>11.10. Неотъемлемой частью настоящего Договора является:</w:t>
      </w:r>
    </w:p>
    <w:p w14:paraId="3EE61454" w14:textId="77777777" w:rsidR="00395AF8" w:rsidRPr="00FD20B1" w:rsidRDefault="00395AF8" w:rsidP="00395AF8">
      <w:pPr>
        <w:tabs>
          <w:tab w:val="left" w:pos="0"/>
        </w:tabs>
        <w:spacing w:after="0"/>
        <w:ind w:firstLine="567"/>
        <w:rPr>
          <w:sz w:val="22"/>
          <w:szCs w:val="22"/>
        </w:rPr>
      </w:pPr>
      <w:r w:rsidRPr="00FD20B1">
        <w:rPr>
          <w:sz w:val="22"/>
          <w:szCs w:val="22"/>
        </w:rPr>
        <w:t>- Спецификация (приложение №1 к настоящему Договору).</w:t>
      </w:r>
    </w:p>
    <w:p w14:paraId="1BA6BAA7" w14:textId="77777777" w:rsidR="00395AF8" w:rsidRPr="00FD20B1" w:rsidRDefault="00395AF8" w:rsidP="00395AF8">
      <w:pPr>
        <w:tabs>
          <w:tab w:val="left" w:pos="0"/>
        </w:tabs>
        <w:spacing w:after="0"/>
        <w:ind w:firstLine="567"/>
        <w:rPr>
          <w:sz w:val="22"/>
          <w:szCs w:val="22"/>
        </w:rPr>
      </w:pPr>
      <w:r w:rsidRPr="00FD20B1">
        <w:rPr>
          <w:sz w:val="22"/>
          <w:szCs w:val="22"/>
        </w:rPr>
        <w:t xml:space="preserve">- Форма заявки (приложение </w:t>
      </w:r>
      <w:r>
        <w:rPr>
          <w:sz w:val="22"/>
          <w:szCs w:val="22"/>
        </w:rPr>
        <w:t>№2</w:t>
      </w:r>
      <w:r w:rsidRPr="00FD20B1">
        <w:rPr>
          <w:sz w:val="22"/>
          <w:szCs w:val="22"/>
        </w:rPr>
        <w:t xml:space="preserve"> к настоящему Договору).</w:t>
      </w:r>
    </w:p>
    <w:p w14:paraId="0AACCE9B" w14:textId="77777777" w:rsidR="000132F7" w:rsidRPr="00BF2914" w:rsidRDefault="000132F7" w:rsidP="000132F7">
      <w:pPr>
        <w:spacing w:after="0"/>
        <w:rPr>
          <w:color w:val="000000" w:themeColor="text1"/>
          <w:sz w:val="22"/>
          <w:szCs w:val="22"/>
        </w:rPr>
      </w:pPr>
    </w:p>
    <w:p w14:paraId="227EC609" w14:textId="77777777" w:rsidR="000132F7" w:rsidRPr="00BF2914" w:rsidRDefault="000132F7" w:rsidP="000132F7">
      <w:pPr>
        <w:spacing w:after="0"/>
        <w:jc w:val="center"/>
        <w:rPr>
          <w:b/>
          <w:color w:val="000000" w:themeColor="text1"/>
          <w:sz w:val="22"/>
          <w:szCs w:val="22"/>
        </w:rPr>
      </w:pPr>
      <w:r w:rsidRPr="00BF2914">
        <w:rPr>
          <w:b/>
          <w:color w:val="000000" w:themeColor="text1"/>
          <w:sz w:val="22"/>
          <w:szCs w:val="22"/>
        </w:rPr>
        <w:t>12. АДРЕСА И РЕКВИЗИТЫ СТОРОН</w:t>
      </w:r>
    </w:p>
    <w:tbl>
      <w:tblPr>
        <w:tblW w:w="0" w:type="auto"/>
        <w:jc w:val="center"/>
        <w:tblLook w:val="01E0" w:firstRow="1" w:lastRow="1" w:firstColumn="1" w:lastColumn="1" w:noHBand="0" w:noVBand="0"/>
      </w:tblPr>
      <w:tblGrid>
        <w:gridCol w:w="4682"/>
        <w:gridCol w:w="5241"/>
      </w:tblGrid>
      <w:tr w:rsidR="000132F7" w:rsidRPr="00BF2914" w14:paraId="690BB9D5" w14:textId="77777777" w:rsidTr="000132F7">
        <w:trPr>
          <w:trHeight w:val="1418"/>
          <w:jc w:val="center"/>
        </w:trPr>
        <w:tc>
          <w:tcPr>
            <w:tcW w:w="4721" w:type="dxa"/>
          </w:tcPr>
          <w:p w14:paraId="748003CF" w14:textId="77777777" w:rsidR="000132F7" w:rsidRPr="00BF2914" w:rsidRDefault="000132F7">
            <w:pPr>
              <w:spacing w:after="0" w:line="276" w:lineRule="auto"/>
              <w:rPr>
                <w:b/>
                <w:color w:val="000000" w:themeColor="text1"/>
                <w:sz w:val="22"/>
                <w:szCs w:val="22"/>
              </w:rPr>
            </w:pPr>
            <w:r w:rsidRPr="00BF2914">
              <w:rPr>
                <w:b/>
                <w:color w:val="000000" w:themeColor="text1"/>
                <w:sz w:val="22"/>
                <w:szCs w:val="22"/>
              </w:rPr>
              <w:t>Поставщик:</w:t>
            </w:r>
          </w:p>
          <w:p w14:paraId="6E1F1368"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39387CAF"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471421D0"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6A61F30A"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4AB5B59A"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3804AF29"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26C0860C"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42E33F25"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22FA3E8B"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753E14A3"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69AAAF9E"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54202AB9"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7113CB61"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1F6E2FB7" w14:textId="77777777" w:rsidR="000132F7" w:rsidRPr="00BF2914" w:rsidRDefault="000132F7">
            <w:pPr>
              <w:spacing w:after="0" w:line="276" w:lineRule="auto"/>
              <w:rPr>
                <w:color w:val="000000" w:themeColor="text1"/>
                <w:sz w:val="22"/>
                <w:szCs w:val="22"/>
              </w:rPr>
            </w:pPr>
          </w:p>
          <w:p w14:paraId="61295379" w14:textId="77777777" w:rsidR="000132F7" w:rsidRPr="00BF2914" w:rsidRDefault="000132F7">
            <w:pPr>
              <w:spacing w:after="0" w:line="276" w:lineRule="auto"/>
              <w:rPr>
                <w:color w:val="000000" w:themeColor="text1"/>
                <w:sz w:val="22"/>
                <w:szCs w:val="22"/>
              </w:rPr>
            </w:pPr>
          </w:p>
          <w:p w14:paraId="09743A8D" w14:textId="77777777" w:rsidR="000132F7" w:rsidRPr="00BF2914" w:rsidRDefault="000132F7">
            <w:pPr>
              <w:spacing w:after="0" w:line="276" w:lineRule="auto"/>
              <w:rPr>
                <w:color w:val="000000" w:themeColor="text1"/>
                <w:sz w:val="22"/>
                <w:szCs w:val="22"/>
              </w:rPr>
            </w:pPr>
          </w:p>
          <w:p w14:paraId="4AF6F4C9" w14:textId="77777777" w:rsidR="000132F7" w:rsidRPr="00BF2914" w:rsidRDefault="000132F7">
            <w:pPr>
              <w:spacing w:after="0" w:line="276" w:lineRule="auto"/>
              <w:rPr>
                <w:color w:val="000000" w:themeColor="text1"/>
                <w:sz w:val="22"/>
                <w:szCs w:val="22"/>
              </w:rPr>
            </w:pPr>
          </w:p>
          <w:p w14:paraId="7F199A62" w14:textId="77777777" w:rsidR="000132F7" w:rsidRPr="00BF2914" w:rsidRDefault="000132F7">
            <w:pPr>
              <w:spacing w:after="0" w:line="276" w:lineRule="auto"/>
              <w:rPr>
                <w:color w:val="000000" w:themeColor="text1"/>
                <w:sz w:val="22"/>
                <w:szCs w:val="22"/>
              </w:rPr>
            </w:pPr>
          </w:p>
          <w:p w14:paraId="144499DD" w14:textId="77777777" w:rsidR="000132F7" w:rsidRPr="00BF2914" w:rsidRDefault="000132F7">
            <w:pPr>
              <w:spacing w:after="0" w:line="276" w:lineRule="auto"/>
              <w:rPr>
                <w:color w:val="000000" w:themeColor="text1"/>
                <w:sz w:val="22"/>
                <w:szCs w:val="22"/>
              </w:rPr>
            </w:pPr>
          </w:p>
          <w:p w14:paraId="26CF7B4B"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 /_____________/</w:t>
            </w:r>
          </w:p>
          <w:p w14:paraId="00B9B515"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М.П.</w:t>
            </w:r>
          </w:p>
        </w:tc>
        <w:tc>
          <w:tcPr>
            <w:tcW w:w="5394" w:type="dxa"/>
          </w:tcPr>
          <w:p w14:paraId="6F648905" w14:textId="77777777" w:rsidR="000132F7" w:rsidRPr="00BF2914" w:rsidRDefault="000132F7">
            <w:pPr>
              <w:tabs>
                <w:tab w:val="left" w:pos="426"/>
                <w:tab w:val="left" w:pos="709"/>
              </w:tabs>
              <w:spacing w:after="0" w:line="276" w:lineRule="auto"/>
              <w:ind w:hanging="16"/>
              <w:rPr>
                <w:b/>
                <w:color w:val="000000" w:themeColor="text1"/>
                <w:sz w:val="22"/>
                <w:szCs w:val="22"/>
              </w:rPr>
            </w:pPr>
            <w:r w:rsidRPr="00BF2914">
              <w:rPr>
                <w:b/>
                <w:color w:val="000000" w:themeColor="text1"/>
                <w:sz w:val="22"/>
                <w:szCs w:val="22"/>
              </w:rPr>
              <w:t>Покупатель:</w:t>
            </w:r>
          </w:p>
          <w:p w14:paraId="7EE96CF7" w14:textId="77777777" w:rsidR="000132F7" w:rsidRPr="00BF2914" w:rsidRDefault="000132F7">
            <w:pPr>
              <w:tabs>
                <w:tab w:val="left" w:pos="426"/>
                <w:tab w:val="left" w:pos="709"/>
              </w:tabs>
              <w:spacing w:after="0" w:line="276" w:lineRule="auto"/>
              <w:ind w:hanging="16"/>
              <w:rPr>
                <w:b/>
                <w:color w:val="000000" w:themeColor="text1"/>
                <w:sz w:val="22"/>
                <w:szCs w:val="22"/>
              </w:rPr>
            </w:pPr>
            <w:r w:rsidRPr="00BF2914">
              <w:rPr>
                <w:b/>
                <w:color w:val="000000" w:themeColor="text1"/>
                <w:sz w:val="22"/>
                <w:szCs w:val="22"/>
              </w:rPr>
              <w:t>АО «Аэропорт Сургут»</w:t>
            </w:r>
          </w:p>
          <w:p w14:paraId="5C06378A"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ИНН/КПП – 8602060523/860201001</w:t>
            </w:r>
          </w:p>
          <w:p w14:paraId="758D940D"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ОГРН 1028600603998</w:t>
            </w:r>
          </w:p>
          <w:p w14:paraId="5375BEA4"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Адрес юридического лица: 628422, ХМАО – Югра,</w:t>
            </w:r>
          </w:p>
          <w:p w14:paraId="671F8699"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 xml:space="preserve">г. Сургут, улица </w:t>
            </w:r>
            <w:proofErr w:type="spellStart"/>
            <w:r w:rsidRPr="00BF2914">
              <w:rPr>
                <w:color w:val="000000" w:themeColor="text1"/>
                <w:sz w:val="22"/>
                <w:szCs w:val="22"/>
              </w:rPr>
              <w:t>Аэрофлотская</w:t>
            </w:r>
            <w:proofErr w:type="spellEnd"/>
            <w:r w:rsidRPr="00BF2914">
              <w:rPr>
                <w:color w:val="000000" w:themeColor="text1"/>
                <w:sz w:val="22"/>
                <w:szCs w:val="22"/>
              </w:rPr>
              <w:t>, д.49/1</w:t>
            </w:r>
          </w:p>
          <w:p w14:paraId="3F7B8070"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Почтовый адрес: 628408, Россия, ХМАО – Югра,</w:t>
            </w:r>
          </w:p>
          <w:p w14:paraId="7FFB0EE4"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г. Сургут, а/я Бокс №11.</w:t>
            </w:r>
          </w:p>
          <w:p w14:paraId="5D774899"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Телефон: 8(3462)770-276, е-</w:t>
            </w:r>
            <w:proofErr w:type="spellStart"/>
            <w:r w:rsidRPr="00BF2914">
              <w:rPr>
                <w:color w:val="000000" w:themeColor="text1"/>
                <w:sz w:val="22"/>
                <w:szCs w:val="22"/>
              </w:rPr>
              <w:t>mail</w:t>
            </w:r>
            <w:proofErr w:type="spellEnd"/>
            <w:r w:rsidRPr="00BF2914">
              <w:rPr>
                <w:color w:val="000000" w:themeColor="text1"/>
                <w:sz w:val="22"/>
                <w:szCs w:val="22"/>
              </w:rPr>
              <w:t>: office@airsurgut.ru</w:t>
            </w:r>
          </w:p>
          <w:p w14:paraId="4428F484"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Банковские реквизиты:</w:t>
            </w:r>
          </w:p>
          <w:p w14:paraId="72394B1C"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Наименование Банка: Ф-Л ЗАПАДНО-СИБИРСКОЕ отделение №8647 ПАО Сбербанк России</w:t>
            </w:r>
          </w:p>
          <w:p w14:paraId="1B03653D"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ИНН/КПП – 860202001/7707083893</w:t>
            </w:r>
          </w:p>
          <w:p w14:paraId="6C4F9692"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БИК - 047102651</w:t>
            </w:r>
          </w:p>
          <w:p w14:paraId="44504ED5"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К/счёт - 301018108000000000651</w:t>
            </w:r>
          </w:p>
          <w:p w14:paraId="57ED1B84"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Р/счёт - 40702810567170100601</w:t>
            </w:r>
          </w:p>
          <w:p w14:paraId="3E458480" w14:textId="77777777" w:rsidR="000132F7" w:rsidRPr="00BF2914" w:rsidRDefault="000132F7">
            <w:pPr>
              <w:tabs>
                <w:tab w:val="left" w:pos="426"/>
                <w:tab w:val="left" w:pos="709"/>
              </w:tabs>
              <w:spacing w:after="0" w:line="276" w:lineRule="auto"/>
              <w:rPr>
                <w:color w:val="000000" w:themeColor="text1"/>
                <w:sz w:val="22"/>
                <w:szCs w:val="22"/>
              </w:rPr>
            </w:pPr>
          </w:p>
          <w:p w14:paraId="676BC481" w14:textId="77777777" w:rsidR="000132F7" w:rsidRPr="00BF2914" w:rsidRDefault="000132F7">
            <w:pPr>
              <w:tabs>
                <w:tab w:val="left" w:pos="426"/>
                <w:tab w:val="left" w:pos="709"/>
              </w:tabs>
              <w:spacing w:after="0" w:line="276" w:lineRule="auto"/>
              <w:ind w:hanging="16"/>
              <w:rPr>
                <w:color w:val="000000" w:themeColor="text1"/>
                <w:sz w:val="22"/>
                <w:szCs w:val="22"/>
              </w:rPr>
            </w:pPr>
          </w:p>
          <w:p w14:paraId="2C5E6CE5" w14:textId="2CBDAA23"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 xml:space="preserve">____________________________ </w:t>
            </w:r>
            <w:r w:rsidR="00221FF4">
              <w:rPr>
                <w:color w:val="000000" w:themeColor="text1"/>
                <w:sz w:val="22"/>
                <w:szCs w:val="22"/>
              </w:rPr>
              <w:t>/__________/</w:t>
            </w:r>
          </w:p>
          <w:p w14:paraId="3D84537A"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М.П.</w:t>
            </w:r>
          </w:p>
          <w:p w14:paraId="18833156"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Дата подписания договора</w:t>
            </w:r>
          </w:p>
          <w:p w14:paraId="7C0864B0" w14:textId="44DE8172" w:rsidR="000132F7" w:rsidRPr="00BF2914" w:rsidRDefault="000132F7">
            <w:pPr>
              <w:spacing w:after="0" w:line="276" w:lineRule="auto"/>
              <w:ind w:left="-567" w:firstLine="567"/>
              <w:rPr>
                <w:color w:val="000000" w:themeColor="text1"/>
                <w:sz w:val="22"/>
                <w:szCs w:val="22"/>
              </w:rPr>
            </w:pPr>
            <w:r w:rsidRPr="00BF2914">
              <w:rPr>
                <w:color w:val="000000" w:themeColor="text1"/>
                <w:sz w:val="22"/>
                <w:szCs w:val="22"/>
              </w:rPr>
              <w:t>___ _______________ 202</w:t>
            </w:r>
            <w:r w:rsidR="00E52F1B" w:rsidRPr="00BF2914">
              <w:rPr>
                <w:color w:val="000000" w:themeColor="text1"/>
                <w:sz w:val="22"/>
                <w:szCs w:val="22"/>
              </w:rPr>
              <w:t>6</w:t>
            </w:r>
          </w:p>
        </w:tc>
      </w:tr>
    </w:tbl>
    <w:p w14:paraId="01E51100" w14:textId="77777777" w:rsidR="000132F7" w:rsidRPr="00BF2914" w:rsidRDefault="000132F7" w:rsidP="000132F7">
      <w:pPr>
        <w:shd w:val="clear" w:color="auto" w:fill="FFFFFF"/>
        <w:spacing w:after="0"/>
        <w:rPr>
          <w:color w:val="000000" w:themeColor="text1"/>
          <w:sz w:val="22"/>
          <w:szCs w:val="22"/>
        </w:rPr>
      </w:pPr>
    </w:p>
    <w:p w14:paraId="4BC9E0B3" w14:textId="77777777" w:rsidR="000132F7" w:rsidRDefault="000132F7" w:rsidP="000132F7">
      <w:pPr>
        <w:shd w:val="clear" w:color="auto" w:fill="FFFFFF"/>
        <w:spacing w:after="0"/>
        <w:rPr>
          <w:color w:val="000000" w:themeColor="text1"/>
          <w:sz w:val="22"/>
          <w:szCs w:val="22"/>
        </w:rPr>
      </w:pPr>
    </w:p>
    <w:p w14:paraId="1C8098F8" w14:textId="77777777" w:rsidR="00221FF4" w:rsidRPr="00BF2914" w:rsidRDefault="00221FF4" w:rsidP="000132F7">
      <w:pPr>
        <w:shd w:val="clear" w:color="auto" w:fill="FFFFFF"/>
        <w:spacing w:after="0"/>
        <w:rPr>
          <w:color w:val="000000" w:themeColor="text1"/>
          <w:sz w:val="22"/>
          <w:szCs w:val="22"/>
        </w:rPr>
      </w:pPr>
    </w:p>
    <w:p w14:paraId="526356E3" w14:textId="77777777" w:rsidR="000132F7" w:rsidRPr="00BF2914" w:rsidRDefault="000132F7" w:rsidP="000132F7">
      <w:pPr>
        <w:shd w:val="clear" w:color="auto" w:fill="FFFFFF"/>
        <w:spacing w:after="0"/>
        <w:ind w:firstLine="6521"/>
        <w:rPr>
          <w:color w:val="000000" w:themeColor="text1"/>
          <w:sz w:val="22"/>
          <w:szCs w:val="22"/>
        </w:rPr>
      </w:pPr>
      <w:r w:rsidRPr="00BF2914">
        <w:rPr>
          <w:color w:val="000000" w:themeColor="text1"/>
          <w:sz w:val="22"/>
          <w:szCs w:val="22"/>
        </w:rPr>
        <w:lastRenderedPageBreak/>
        <w:t>Приложение №1</w:t>
      </w:r>
    </w:p>
    <w:p w14:paraId="48092AD7" w14:textId="77777777" w:rsidR="000132F7" w:rsidRPr="00BF2914" w:rsidRDefault="000132F7" w:rsidP="000132F7">
      <w:pPr>
        <w:shd w:val="clear" w:color="auto" w:fill="FFFFFF"/>
        <w:spacing w:after="0"/>
        <w:ind w:firstLine="6521"/>
        <w:rPr>
          <w:color w:val="000000" w:themeColor="text1"/>
          <w:sz w:val="22"/>
          <w:szCs w:val="22"/>
        </w:rPr>
      </w:pPr>
      <w:r w:rsidRPr="00BF2914">
        <w:rPr>
          <w:color w:val="000000" w:themeColor="text1"/>
          <w:sz w:val="22"/>
          <w:szCs w:val="22"/>
        </w:rPr>
        <w:t xml:space="preserve">к Договору от_________ №______                                                                                                                                  </w:t>
      </w:r>
    </w:p>
    <w:p w14:paraId="22BD54EC" w14:textId="77777777" w:rsidR="000132F7" w:rsidRPr="00BF2914" w:rsidRDefault="000132F7" w:rsidP="000132F7">
      <w:pPr>
        <w:ind w:left="6804"/>
        <w:rPr>
          <w:color w:val="000000" w:themeColor="text1"/>
          <w:sz w:val="22"/>
          <w:szCs w:val="22"/>
        </w:rPr>
      </w:pPr>
      <w:r w:rsidRPr="00BF2914">
        <w:rPr>
          <w:color w:val="000000" w:themeColor="text1"/>
          <w:sz w:val="22"/>
          <w:szCs w:val="22"/>
        </w:rPr>
        <w:t xml:space="preserve">            </w:t>
      </w:r>
    </w:p>
    <w:p w14:paraId="6BE76F48" w14:textId="77777777" w:rsidR="003F57D6" w:rsidRPr="00BF2914" w:rsidRDefault="003F57D6" w:rsidP="003F57D6">
      <w:pPr>
        <w:tabs>
          <w:tab w:val="left" w:pos="3630"/>
        </w:tabs>
        <w:spacing w:after="0"/>
        <w:jc w:val="center"/>
        <w:rPr>
          <w:b/>
          <w:sz w:val="22"/>
          <w:szCs w:val="22"/>
        </w:rPr>
      </w:pPr>
      <w:r w:rsidRPr="00BF2914">
        <w:rPr>
          <w:b/>
          <w:sz w:val="22"/>
          <w:szCs w:val="22"/>
        </w:rPr>
        <w:t xml:space="preserve">СПЕЦИФИКАЦИЯ </w:t>
      </w:r>
    </w:p>
    <w:p w14:paraId="28A5029C" w14:textId="77777777" w:rsidR="003F57D6" w:rsidRPr="00BF2914" w:rsidRDefault="003F57D6" w:rsidP="003F57D6">
      <w:pPr>
        <w:tabs>
          <w:tab w:val="left" w:pos="3630"/>
        </w:tabs>
        <w:spacing w:after="0"/>
        <w:jc w:val="center"/>
        <w:rPr>
          <w:b/>
          <w:i/>
          <w:iCs/>
          <w:color w:val="FF0000"/>
          <w:sz w:val="22"/>
          <w:szCs w:val="22"/>
        </w:rPr>
      </w:pPr>
      <w:r w:rsidRPr="00BF2914">
        <w:rPr>
          <w:b/>
          <w:i/>
          <w:iCs/>
          <w:color w:val="FF0000"/>
          <w:sz w:val="22"/>
          <w:szCs w:val="22"/>
        </w:rPr>
        <w:t>Заполняется Победителем в соответствии с заявкой на участие в закупке</w:t>
      </w:r>
    </w:p>
    <w:p w14:paraId="6C8494B4" w14:textId="77777777" w:rsidR="003F57D6" w:rsidRPr="00BF2914" w:rsidRDefault="003F57D6" w:rsidP="000132F7">
      <w:pPr>
        <w:tabs>
          <w:tab w:val="left" w:pos="3630"/>
        </w:tabs>
        <w:spacing w:after="0"/>
        <w:jc w:val="center"/>
        <w:rPr>
          <w:b/>
          <w:color w:val="000000" w:themeColor="text1"/>
          <w:sz w:val="22"/>
          <w:szCs w:val="22"/>
        </w:rPr>
      </w:pPr>
    </w:p>
    <w:p w14:paraId="4DA3F7C3" w14:textId="77777777" w:rsidR="00DF646A" w:rsidRPr="00BF2914" w:rsidRDefault="00DF646A" w:rsidP="000132F7">
      <w:pPr>
        <w:tabs>
          <w:tab w:val="left" w:pos="3630"/>
        </w:tabs>
        <w:spacing w:after="0"/>
        <w:jc w:val="center"/>
        <w:rPr>
          <w:b/>
          <w:color w:val="000000" w:themeColor="text1"/>
          <w:sz w:val="22"/>
          <w:szCs w:val="22"/>
        </w:rPr>
      </w:pPr>
    </w:p>
    <w:p w14:paraId="58968076" w14:textId="220E0F23" w:rsidR="000132F7" w:rsidRPr="00BF2914" w:rsidRDefault="00DF646A" w:rsidP="000132F7">
      <w:pPr>
        <w:rPr>
          <w:color w:val="000000" w:themeColor="text1"/>
          <w:sz w:val="22"/>
          <w:szCs w:val="22"/>
        </w:rPr>
      </w:pPr>
      <w:r w:rsidRPr="00BF2914">
        <w:rPr>
          <w:color w:val="000000" w:themeColor="text1"/>
          <w:sz w:val="22"/>
          <w:szCs w:val="22"/>
        </w:rPr>
        <w:t>г. Сургут                                                                                                                             __________________2026</w:t>
      </w:r>
    </w:p>
    <w:p w14:paraId="106776BA" w14:textId="77777777" w:rsidR="00DF646A" w:rsidRPr="00BF2914" w:rsidRDefault="00DF646A" w:rsidP="000132F7">
      <w:pPr>
        <w:rPr>
          <w:color w:val="000000" w:themeColor="text1"/>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1088"/>
        <w:gridCol w:w="1160"/>
        <w:gridCol w:w="966"/>
        <w:gridCol w:w="1418"/>
      </w:tblGrid>
      <w:tr w:rsidR="003F57D6" w:rsidRPr="00BF2914" w14:paraId="3E582C74" w14:textId="77777777" w:rsidTr="00DD4568">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0CB01F7" w14:textId="77777777" w:rsidR="003F57D6" w:rsidRPr="00BF2914" w:rsidRDefault="003F57D6" w:rsidP="003F57D6">
            <w:pPr>
              <w:tabs>
                <w:tab w:val="left" w:pos="3630"/>
              </w:tabs>
              <w:spacing w:after="0" w:line="273" w:lineRule="auto"/>
              <w:jc w:val="center"/>
              <w:rPr>
                <w:b/>
                <w:color w:val="000000" w:themeColor="text1"/>
                <w:sz w:val="22"/>
                <w:szCs w:val="22"/>
              </w:rPr>
            </w:pPr>
            <w:r w:rsidRPr="00BF2914">
              <w:rPr>
                <w:color w:val="000000" w:themeColor="text1"/>
                <w:sz w:val="22"/>
                <w:szCs w:val="22"/>
              </w:rPr>
              <w:t>№ п/п</w:t>
            </w:r>
          </w:p>
        </w:tc>
        <w:tc>
          <w:tcPr>
            <w:tcW w:w="2066" w:type="dxa"/>
            <w:tcBorders>
              <w:top w:val="single" w:sz="4" w:space="0" w:color="000000"/>
              <w:left w:val="single" w:sz="4" w:space="0" w:color="000000"/>
              <w:bottom w:val="single" w:sz="4" w:space="0" w:color="000000"/>
              <w:right w:val="single" w:sz="4" w:space="0" w:color="000000"/>
            </w:tcBorders>
            <w:vAlign w:val="center"/>
            <w:hideMark/>
          </w:tcPr>
          <w:p w14:paraId="27172511" w14:textId="22ADB2E4" w:rsidR="003F57D6" w:rsidRPr="00BF2914" w:rsidRDefault="003F57D6" w:rsidP="003F57D6">
            <w:pPr>
              <w:tabs>
                <w:tab w:val="left" w:pos="3630"/>
              </w:tabs>
              <w:spacing w:after="0" w:line="273" w:lineRule="auto"/>
              <w:jc w:val="center"/>
              <w:rPr>
                <w:b/>
                <w:color w:val="000000" w:themeColor="text1"/>
                <w:sz w:val="22"/>
                <w:szCs w:val="22"/>
              </w:rPr>
            </w:pPr>
            <w:r w:rsidRPr="00BF2914">
              <w:rPr>
                <w:sz w:val="22"/>
                <w:szCs w:val="22"/>
              </w:rPr>
              <w:t>Наименование Товара</w:t>
            </w:r>
          </w:p>
        </w:tc>
        <w:tc>
          <w:tcPr>
            <w:tcW w:w="2532" w:type="dxa"/>
            <w:tcBorders>
              <w:top w:val="single" w:sz="4" w:space="0" w:color="000000"/>
              <w:left w:val="single" w:sz="4" w:space="0" w:color="000000"/>
              <w:bottom w:val="single" w:sz="4" w:space="0" w:color="000000"/>
              <w:right w:val="single" w:sz="4" w:space="0" w:color="000000"/>
            </w:tcBorders>
            <w:hideMark/>
          </w:tcPr>
          <w:p w14:paraId="3916B962" w14:textId="77777777" w:rsidR="003F57D6" w:rsidRPr="00BF2914" w:rsidRDefault="003F57D6" w:rsidP="003F57D6">
            <w:pPr>
              <w:spacing w:after="0"/>
              <w:jc w:val="center"/>
              <w:rPr>
                <w:bCs/>
                <w:sz w:val="22"/>
                <w:szCs w:val="22"/>
              </w:rPr>
            </w:pPr>
            <w:r w:rsidRPr="00BF2914">
              <w:rPr>
                <w:bCs/>
                <w:sz w:val="22"/>
                <w:szCs w:val="22"/>
              </w:rPr>
              <w:t>Функциональные характеристики</w:t>
            </w:r>
          </w:p>
          <w:p w14:paraId="3DF5C9D4" w14:textId="37D2AF28" w:rsidR="003F57D6" w:rsidRPr="00BF2914" w:rsidRDefault="003F57D6" w:rsidP="003F57D6">
            <w:pPr>
              <w:tabs>
                <w:tab w:val="left" w:pos="3630"/>
              </w:tabs>
              <w:spacing w:after="0" w:line="276" w:lineRule="auto"/>
              <w:jc w:val="center"/>
              <w:rPr>
                <w:bCs/>
                <w:color w:val="000000" w:themeColor="text1"/>
                <w:sz w:val="22"/>
                <w:szCs w:val="22"/>
              </w:rPr>
            </w:pPr>
            <w:r w:rsidRPr="00BF2914">
              <w:rPr>
                <w:bCs/>
                <w:sz w:val="22"/>
                <w:szCs w:val="22"/>
              </w:rPr>
              <w:t>(потребительские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vAlign w:val="center"/>
            <w:hideMark/>
          </w:tcPr>
          <w:p w14:paraId="194C9CE4" w14:textId="77777777" w:rsidR="003F57D6" w:rsidRPr="00BF2914" w:rsidRDefault="003F57D6" w:rsidP="003F57D6">
            <w:pPr>
              <w:tabs>
                <w:tab w:val="left" w:pos="3630"/>
              </w:tabs>
              <w:spacing w:after="0" w:line="273" w:lineRule="auto"/>
              <w:jc w:val="center"/>
              <w:rPr>
                <w:color w:val="000000" w:themeColor="text1"/>
                <w:sz w:val="22"/>
                <w:szCs w:val="22"/>
              </w:rPr>
            </w:pPr>
            <w:r w:rsidRPr="00BF2914">
              <w:rPr>
                <w:color w:val="000000" w:themeColor="text1"/>
                <w:sz w:val="22"/>
                <w:szCs w:val="22"/>
              </w:rPr>
              <w:t>Ед. изм.</w:t>
            </w:r>
          </w:p>
        </w:tc>
        <w:tc>
          <w:tcPr>
            <w:tcW w:w="1088" w:type="dxa"/>
            <w:tcBorders>
              <w:top w:val="single" w:sz="4" w:space="0" w:color="000000"/>
              <w:left w:val="single" w:sz="4" w:space="0" w:color="000000"/>
              <w:bottom w:val="single" w:sz="4" w:space="0" w:color="000000"/>
              <w:right w:val="single" w:sz="4" w:space="0" w:color="000000"/>
            </w:tcBorders>
            <w:vAlign w:val="center"/>
            <w:hideMark/>
          </w:tcPr>
          <w:p w14:paraId="2B2B8642" w14:textId="77777777" w:rsidR="003F57D6" w:rsidRPr="00BF2914" w:rsidRDefault="003F57D6" w:rsidP="003F57D6">
            <w:pPr>
              <w:tabs>
                <w:tab w:val="left" w:pos="3630"/>
              </w:tabs>
              <w:spacing w:after="0" w:line="273" w:lineRule="auto"/>
              <w:jc w:val="center"/>
              <w:rPr>
                <w:color w:val="000000" w:themeColor="text1"/>
                <w:sz w:val="22"/>
                <w:szCs w:val="22"/>
              </w:rPr>
            </w:pPr>
            <w:r w:rsidRPr="00BF2914">
              <w:rPr>
                <w:color w:val="000000" w:themeColor="text1"/>
                <w:sz w:val="22"/>
                <w:szCs w:val="22"/>
              </w:rPr>
              <w:t>Кол-во Товара</w:t>
            </w:r>
          </w:p>
        </w:tc>
        <w:tc>
          <w:tcPr>
            <w:tcW w:w="1160" w:type="dxa"/>
            <w:tcBorders>
              <w:top w:val="single" w:sz="4" w:space="0" w:color="000000"/>
              <w:left w:val="single" w:sz="4" w:space="0" w:color="000000"/>
              <w:bottom w:val="single" w:sz="4" w:space="0" w:color="000000"/>
              <w:right w:val="single" w:sz="4" w:space="0" w:color="000000"/>
            </w:tcBorders>
            <w:vAlign w:val="center"/>
            <w:hideMark/>
          </w:tcPr>
          <w:p w14:paraId="3FCA6AFE" w14:textId="77777777" w:rsidR="003F57D6" w:rsidRPr="00BF2914" w:rsidRDefault="003F57D6" w:rsidP="003F57D6">
            <w:pPr>
              <w:tabs>
                <w:tab w:val="left" w:pos="3630"/>
              </w:tabs>
              <w:spacing w:after="0" w:line="273" w:lineRule="auto"/>
              <w:jc w:val="center"/>
              <w:rPr>
                <w:color w:val="000000" w:themeColor="text1"/>
                <w:sz w:val="22"/>
                <w:szCs w:val="22"/>
              </w:rPr>
            </w:pPr>
            <w:r w:rsidRPr="00BF2914">
              <w:rPr>
                <w:color w:val="000000" w:themeColor="text1"/>
                <w:sz w:val="22"/>
                <w:szCs w:val="22"/>
              </w:rPr>
              <w:t>Цена за ед. без учета НДС, руб.</w:t>
            </w:r>
          </w:p>
        </w:tc>
        <w:tc>
          <w:tcPr>
            <w:tcW w:w="966" w:type="dxa"/>
            <w:tcBorders>
              <w:top w:val="single" w:sz="4" w:space="0" w:color="000000"/>
              <w:left w:val="single" w:sz="4" w:space="0" w:color="000000"/>
              <w:bottom w:val="single" w:sz="4" w:space="0" w:color="000000"/>
              <w:right w:val="single" w:sz="4" w:space="0" w:color="000000"/>
            </w:tcBorders>
            <w:vAlign w:val="center"/>
            <w:hideMark/>
          </w:tcPr>
          <w:p w14:paraId="53776405" w14:textId="77777777" w:rsidR="003F57D6" w:rsidRPr="00BF2914" w:rsidRDefault="003F57D6" w:rsidP="003F57D6">
            <w:pPr>
              <w:tabs>
                <w:tab w:val="left" w:pos="3630"/>
              </w:tabs>
              <w:spacing w:after="0" w:line="273" w:lineRule="auto"/>
              <w:jc w:val="center"/>
              <w:rPr>
                <w:color w:val="000000" w:themeColor="text1"/>
                <w:sz w:val="22"/>
                <w:szCs w:val="22"/>
              </w:rPr>
            </w:pPr>
            <w:r w:rsidRPr="00BF2914">
              <w:rPr>
                <w:color w:val="000000" w:themeColor="text1"/>
                <w:sz w:val="22"/>
                <w:szCs w:val="22"/>
              </w:rPr>
              <w:t>НДС__%</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44F42D" w14:textId="77777777" w:rsidR="003F57D6" w:rsidRPr="00BF2914" w:rsidRDefault="003F57D6" w:rsidP="003F57D6">
            <w:pPr>
              <w:tabs>
                <w:tab w:val="left" w:pos="3630"/>
              </w:tabs>
              <w:spacing w:after="0" w:line="273" w:lineRule="auto"/>
              <w:jc w:val="center"/>
              <w:rPr>
                <w:b/>
                <w:color w:val="000000" w:themeColor="text1"/>
                <w:sz w:val="22"/>
                <w:szCs w:val="22"/>
              </w:rPr>
            </w:pPr>
            <w:r w:rsidRPr="00BF2914">
              <w:rPr>
                <w:color w:val="000000" w:themeColor="text1"/>
                <w:sz w:val="22"/>
                <w:szCs w:val="22"/>
              </w:rPr>
              <w:t>Итого, без учета НДС, руб.</w:t>
            </w:r>
          </w:p>
        </w:tc>
      </w:tr>
      <w:tr w:rsidR="000132F7" w:rsidRPr="00BF2914" w14:paraId="02B287BF"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7AE2A44" w14:textId="77777777" w:rsidR="000132F7" w:rsidRPr="00BF2914" w:rsidRDefault="000132F7">
            <w:pPr>
              <w:tabs>
                <w:tab w:val="left" w:pos="3630"/>
              </w:tabs>
              <w:spacing w:after="0" w:line="273" w:lineRule="auto"/>
              <w:jc w:val="center"/>
              <w:rPr>
                <w:bCs/>
                <w:color w:val="000000" w:themeColor="text1"/>
                <w:sz w:val="22"/>
                <w:szCs w:val="22"/>
              </w:rPr>
            </w:pPr>
            <w:r w:rsidRPr="00BF2914">
              <w:rPr>
                <w:bCs/>
                <w:color w:val="000000" w:themeColor="text1"/>
                <w:sz w:val="22"/>
                <w:szCs w:val="22"/>
              </w:rPr>
              <w:t>1</w:t>
            </w:r>
          </w:p>
        </w:tc>
        <w:tc>
          <w:tcPr>
            <w:tcW w:w="2066" w:type="dxa"/>
            <w:tcBorders>
              <w:top w:val="single" w:sz="4" w:space="0" w:color="000000"/>
              <w:left w:val="single" w:sz="4" w:space="0" w:color="000000"/>
              <w:bottom w:val="single" w:sz="4" w:space="0" w:color="000000"/>
              <w:right w:val="single" w:sz="4" w:space="0" w:color="auto"/>
            </w:tcBorders>
            <w:vAlign w:val="center"/>
          </w:tcPr>
          <w:p w14:paraId="4F986185"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23E21DF5"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34A41666"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5FC0B18" w14:textId="77777777" w:rsidR="000132F7" w:rsidRPr="00BF2914" w:rsidRDefault="000132F7">
            <w:pPr>
              <w:tabs>
                <w:tab w:val="left" w:pos="631"/>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01424880"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66E4137D"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CC9D11"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221FA82E"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60E5373" w14:textId="77777777" w:rsidR="000132F7" w:rsidRPr="00BF2914" w:rsidRDefault="000132F7">
            <w:pPr>
              <w:tabs>
                <w:tab w:val="left" w:pos="3630"/>
              </w:tabs>
              <w:spacing w:after="0" w:line="273" w:lineRule="auto"/>
              <w:jc w:val="center"/>
              <w:rPr>
                <w:bCs/>
                <w:color w:val="000000" w:themeColor="text1"/>
                <w:sz w:val="22"/>
                <w:szCs w:val="22"/>
              </w:rPr>
            </w:pPr>
            <w:r w:rsidRPr="00BF2914">
              <w:rPr>
                <w:bCs/>
                <w:color w:val="000000" w:themeColor="text1"/>
                <w:sz w:val="22"/>
                <w:szCs w:val="22"/>
              </w:rPr>
              <w:t>2</w:t>
            </w:r>
          </w:p>
        </w:tc>
        <w:tc>
          <w:tcPr>
            <w:tcW w:w="2066" w:type="dxa"/>
            <w:tcBorders>
              <w:top w:val="single" w:sz="4" w:space="0" w:color="000000"/>
              <w:left w:val="single" w:sz="4" w:space="0" w:color="000000"/>
              <w:bottom w:val="single" w:sz="4" w:space="0" w:color="000000"/>
              <w:right w:val="single" w:sz="4" w:space="0" w:color="auto"/>
            </w:tcBorders>
            <w:vAlign w:val="center"/>
          </w:tcPr>
          <w:p w14:paraId="3EA42AF0"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B100098"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6FF3A507"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10EE744"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63CB00EE"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7DEF9395"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FDB542"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6A60F8BB"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383A249" w14:textId="77777777" w:rsidR="000132F7" w:rsidRPr="00BF2914" w:rsidRDefault="000132F7">
            <w:pPr>
              <w:tabs>
                <w:tab w:val="left" w:pos="3630"/>
              </w:tabs>
              <w:spacing w:after="0" w:line="273" w:lineRule="auto"/>
              <w:jc w:val="center"/>
              <w:rPr>
                <w:bCs/>
                <w:color w:val="000000" w:themeColor="text1"/>
                <w:sz w:val="22"/>
                <w:szCs w:val="22"/>
              </w:rPr>
            </w:pPr>
            <w:r w:rsidRPr="00BF2914">
              <w:rPr>
                <w:bCs/>
                <w:color w:val="000000" w:themeColor="text1"/>
                <w:sz w:val="22"/>
                <w:szCs w:val="22"/>
              </w:rPr>
              <w:t>3</w:t>
            </w:r>
          </w:p>
        </w:tc>
        <w:tc>
          <w:tcPr>
            <w:tcW w:w="2066" w:type="dxa"/>
            <w:tcBorders>
              <w:top w:val="single" w:sz="4" w:space="0" w:color="000000"/>
              <w:left w:val="single" w:sz="4" w:space="0" w:color="000000"/>
              <w:bottom w:val="single" w:sz="4" w:space="0" w:color="000000"/>
              <w:right w:val="single" w:sz="4" w:space="0" w:color="auto"/>
            </w:tcBorders>
            <w:vAlign w:val="center"/>
          </w:tcPr>
          <w:p w14:paraId="5BF59F7D"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8F4577F"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50CDA237"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BD4F437"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33A9D2D3"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509B169"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E7CAEF"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6171FD3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53309D5" w14:textId="77777777" w:rsidR="000132F7" w:rsidRPr="00BF2914"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320CF96F"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6C9F4FC"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7CC84355"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29CC0147"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1259BBC4"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784FFCF"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56651D"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583B6AE0"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D0C5EED" w14:textId="77777777" w:rsidR="000132F7" w:rsidRPr="00BF2914"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0EA2A788"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101C295"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0B928E1F"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062F363"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3F1FD250"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42D42D7D"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E1F9DD"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6D33214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7FFA2C" w14:textId="77777777" w:rsidR="000132F7" w:rsidRPr="00BF2914"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1AAD7248"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0B05F738"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7EE9E89F"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6E8E0E53"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5AC87C03"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584A74A7"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B6A0448"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4F87A46B"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5D90D345" w14:textId="77777777" w:rsidR="000132F7" w:rsidRPr="00BF2914" w:rsidRDefault="000132F7">
            <w:pPr>
              <w:tabs>
                <w:tab w:val="left" w:pos="3630"/>
              </w:tabs>
              <w:spacing w:after="0" w:line="273" w:lineRule="auto"/>
              <w:jc w:val="right"/>
              <w:rPr>
                <w:color w:val="000000" w:themeColor="text1"/>
                <w:sz w:val="22"/>
                <w:szCs w:val="22"/>
              </w:rPr>
            </w:pPr>
            <w:bookmarkStart w:id="6" w:name="_Hlk220658413"/>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1805F1AF" w14:textId="4B80AD7F" w:rsidR="000132F7" w:rsidRPr="00BF2914" w:rsidRDefault="001A7AC2">
            <w:pPr>
              <w:tabs>
                <w:tab w:val="left" w:pos="3630"/>
              </w:tabs>
              <w:spacing w:after="0" w:line="273" w:lineRule="auto"/>
              <w:jc w:val="right"/>
              <w:rPr>
                <w:color w:val="000000" w:themeColor="text1"/>
                <w:sz w:val="22"/>
                <w:szCs w:val="22"/>
              </w:rPr>
            </w:pPr>
            <w:r>
              <w:rPr>
                <w:color w:val="000000" w:themeColor="text1"/>
                <w:sz w:val="22"/>
                <w:szCs w:val="22"/>
              </w:rPr>
              <w:t>Итого</w:t>
            </w:r>
            <w:r w:rsidR="000132F7" w:rsidRPr="00BF2914">
              <w:rPr>
                <w:color w:val="000000" w:themeColor="text1"/>
                <w:sz w:val="22"/>
                <w:szCs w:val="22"/>
              </w:rPr>
              <w:t xml:space="preserve"> без учета НДС</w:t>
            </w:r>
          </w:p>
        </w:tc>
        <w:tc>
          <w:tcPr>
            <w:tcW w:w="1418" w:type="dxa"/>
            <w:tcBorders>
              <w:top w:val="single" w:sz="4" w:space="0" w:color="000000"/>
              <w:left w:val="single" w:sz="4" w:space="0" w:color="000000"/>
              <w:bottom w:val="single" w:sz="4" w:space="0" w:color="000000"/>
              <w:right w:val="single" w:sz="4" w:space="0" w:color="000000"/>
            </w:tcBorders>
            <w:vAlign w:val="center"/>
          </w:tcPr>
          <w:p w14:paraId="37158477"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333BD30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21BB78E3" w14:textId="77777777" w:rsidR="000132F7" w:rsidRPr="00BF2914" w:rsidRDefault="000132F7">
            <w:pPr>
              <w:tabs>
                <w:tab w:val="left" w:pos="3630"/>
              </w:tabs>
              <w:spacing w:after="0" w:line="273"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3019520A" w14:textId="77777777" w:rsidR="000132F7" w:rsidRPr="00BF2914" w:rsidRDefault="000132F7">
            <w:pPr>
              <w:tabs>
                <w:tab w:val="left" w:pos="3630"/>
              </w:tabs>
              <w:spacing w:after="0" w:line="273" w:lineRule="auto"/>
              <w:jc w:val="right"/>
              <w:rPr>
                <w:color w:val="000000" w:themeColor="text1"/>
                <w:sz w:val="22"/>
                <w:szCs w:val="22"/>
              </w:rPr>
            </w:pPr>
            <w:r w:rsidRPr="00BF2914">
              <w:rPr>
                <w:color w:val="000000" w:themeColor="text1"/>
                <w:sz w:val="22"/>
                <w:szCs w:val="22"/>
              </w:rPr>
              <w:t>НДС___%</w:t>
            </w:r>
          </w:p>
        </w:tc>
        <w:tc>
          <w:tcPr>
            <w:tcW w:w="1418" w:type="dxa"/>
            <w:tcBorders>
              <w:top w:val="single" w:sz="4" w:space="0" w:color="000000"/>
              <w:left w:val="single" w:sz="4" w:space="0" w:color="000000"/>
              <w:bottom w:val="single" w:sz="4" w:space="0" w:color="000000"/>
              <w:right w:val="single" w:sz="4" w:space="0" w:color="000000"/>
            </w:tcBorders>
            <w:vAlign w:val="center"/>
          </w:tcPr>
          <w:p w14:paraId="566D1E9A"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79B9AB1A"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191BD8FD" w14:textId="77777777" w:rsidR="000132F7" w:rsidRPr="00BF2914" w:rsidRDefault="000132F7">
            <w:pPr>
              <w:tabs>
                <w:tab w:val="left" w:pos="3630"/>
              </w:tabs>
              <w:spacing w:after="0" w:line="273"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5C6017C8" w14:textId="049B2D15" w:rsidR="000132F7" w:rsidRPr="00BF2914" w:rsidRDefault="001A7AC2">
            <w:pPr>
              <w:tabs>
                <w:tab w:val="left" w:pos="3630"/>
              </w:tabs>
              <w:spacing w:after="0" w:line="273" w:lineRule="auto"/>
              <w:jc w:val="right"/>
              <w:rPr>
                <w:color w:val="000000" w:themeColor="text1"/>
                <w:sz w:val="22"/>
                <w:szCs w:val="22"/>
              </w:rPr>
            </w:pPr>
            <w:r>
              <w:rPr>
                <w:color w:val="000000" w:themeColor="text1"/>
                <w:sz w:val="22"/>
                <w:szCs w:val="22"/>
              </w:rPr>
              <w:t>Итог</w:t>
            </w:r>
            <w:r w:rsidR="000132F7" w:rsidRPr="00BF2914">
              <w:rPr>
                <w:color w:val="000000" w:themeColor="text1"/>
                <w:sz w:val="22"/>
                <w:szCs w:val="22"/>
              </w:rPr>
              <w:t>о с учетом НДС</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D447F" w14:textId="77777777" w:rsidR="000132F7" w:rsidRPr="00BF2914" w:rsidRDefault="000132F7">
            <w:pPr>
              <w:tabs>
                <w:tab w:val="left" w:pos="3630"/>
              </w:tabs>
              <w:spacing w:after="0" w:line="273" w:lineRule="auto"/>
              <w:ind w:firstLine="851"/>
              <w:rPr>
                <w:color w:val="000000" w:themeColor="text1"/>
                <w:sz w:val="22"/>
                <w:szCs w:val="22"/>
              </w:rPr>
            </w:pPr>
          </w:p>
        </w:tc>
      </w:tr>
    </w:tbl>
    <w:bookmarkEnd w:id="6"/>
    <w:p w14:paraId="62E60518" w14:textId="77777777" w:rsidR="000132F7" w:rsidRPr="00BF2914" w:rsidRDefault="000132F7" w:rsidP="000132F7">
      <w:pPr>
        <w:spacing w:after="0"/>
        <w:rPr>
          <w:color w:val="000000" w:themeColor="text1"/>
          <w:sz w:val="22"/>
          <w:szCs w:val="22"/>
        </w:rPr>
      </w:pPr>
      <w:r w:rsidRPr="00BF2914">
        <w:rPr>
          <w:color w:val="000000" w:themeColor="text1"/>
          <w:sz w:val="22"/>
          <w:szCs w:val="22"/>
        </w:rPr>
        <w:t>Страна происхождения Товара: Россия</w:t>
      </w:r>
    </w:p>
    <w:p w14:paraId="2D5E6547" w14:textId="77777777" w:rsidR="000132F7" w:rsidRPr="00BF2914" w:rsidRDefault="000132F7" w:rsidP="000132F7">
      <w:pPr>
        <w:widowControl w:val="0"/>
        <w:spacing w:after="0"/>
        <w:rPr>
          <w:color w:val="000000" w:themeColor="text1"/>
          <w:sz w:val="22"/>
          <w:szCs w:val="22"/>
        </w:rPr>
      </w:pPr>
      <w:r w:rsidRPr="00BF2914">
        <w:rPr>
          <w:color w:val="000000" w:themeColor="text1"/>
          <w:sz w:val="22"/>
          <w:szCs w:val="22"/>
        </w:rPr>
        <w:t>Адрес поставки Товара:</w:t>
      </w:r>
      <w:r w:rsidRPr="00BF2914">
        <w:rPr>
          <w:color w:val="000000" w:themeColor="text1"/>
          <w:sz w:val="22"/>
          <w:szCs w:val="22"/>
        </w:rPr>
        <w:tab/>
        <w:t>____________________</w:t>
      </w:r>
    </w:p>
    <w:p w14:paraId="19601C6D" w14:textId="300FFF0C" w:rsidR="000132F7" w:rsidRPr="00BF2914" w:rsidRDefault="000132F7" w:rsidP="000132F7">
      <w:pPr>
        <w:widowControl w:val="0"/>
        <w:spacing w:after="0"/>
        <w:rPr>
          <w:color w:val="000000" w:themeColor="text1"/>
          <w:sz w:val="22"/>
          <w:szCs w:val="22"/>
        </w:rPr>
      </w:pPr>
      <w:r w:rsidRPr="00BF2914">
        <w:rPr>
          <w:color w:val="000000" w:themeColor="text1"/>
          <w:sz w:val="22"/>
          <w:szCs w:val="22"/>
        </w:rPr>
        <w:t xml:space="preserve">Срок поставки Товара: </w:t>
      </w:r>
      <w:r w:rsidRPr="00BF2914">
        <w:rPr>
          <w:color w:val="000000" w:themeColor="text1"/>
          <w:sz w:val="22"/>
          <w:szCs w:val="22"/>
        </w:rPr>
        <w:tab/>
        <w:t>____________________</w:t>
      </w:r>
    </w:p>
    <w:p w14:paraId="172F4DF4" w14:textId="77777777" w:rsidR="000132F7" w:rsidRPr="00BF2914" w:rsidRDefault="000132F7" w:rsidP="000132F7">
      <w:pPr>
        <w:tabs>
          <w:tab w:val="left" w:pos="1260"/>
        </w:tabs>
        <w:spacing w:after="0" w:line="360" w:lineRule="auto"/>
        <w:rPr>
          <w:color w:val="000000" w:themeColor="text1"/>
          <w:sz w:val="22"/>
          <w:szCs w:val="22"/>
        </w:rPr>
      </w:pPr>
      <w:r w:rsidRPr="00BF2914">
        <w:rPr>
          <w:color w:val="000000" w:themeColor="text1"/>
          <w:sz w:val="22"/>
          <w:szCs w:val="22"/>
        </w:rPr>
        <w:t>Требования к Товару, документации, иные требования: ________________________________</w:t>
      </w:r>
    </w:p>
    <w:p w14:paraId="0CCE40A4" w14:textId="0D41AE9A" w:rsidR="000132F7" w:rsidRPr="00BF2914" w:rsidRDefault="000132F7" w:rsidP="000132F7">
      <w:pPr>
        <w:tabs>
          <w:tab w:val="left" w:pos="0"/>
        </w:tabs>
        <w:spacing w:after="0"/>
        <w:rPr>
          <w:i/>
          <w:color w:val="FF0000"/>
          <w:sz w:val="22"/>
          <w:szCs w:val="22"/>
        </w:rPr>
      </w:pPr>
      <w:r w:rsidRPr="00BF2914">
        <w:rPr>
          <w:i/>
          <w:color w:val="FF0000"/>
          <w:sz w:val="22"/>
          <w:szCs w:val="22"/>
        </w:rPr>
        <w:t xml:space="preserve">                                 (заполняется согласно техническому заданию и заявке Победителем тендера)</w:t>
      </w:r>
    </w:p>
    <w:p w14:paraId="5F92937E" w14:textId="77777777" w:rsidR="000132F7" w:rsidRPr="00BF2914" w:rsidRDefault="000132F7" w:rsidP="000132F7">
      <w:pPr>
        <w:spacing w:after="0" w:line="276" w:lineRule="auto"/>
        <w:rPr>
          <w:b/>
          <w:i/>
          <w:color w:val="000000" w:themeColor="text1"/>
          <w:sz w:val="22"/>
          <w:szCs w:val="22"/>
          <w:u w:val="single"/>
        </w:rPr>
      </w:pPr>
    </w:p>
    <w:p w14:paraId="1531204B" w14:textId="77777777" w:rsidR="000132F7" w:rsidRPr="00BF2914" w:rsidRDefault="000132F7" w:rsidP="000132F7">
      <w:pPr>
        <w:spacing w:after="0" w:line="276" w:lineRule="auto"/>
        <w:rPr>
          <w:b/>
          <w:i/>
          <w:color w:val="000000" w:themeColor="text1"/>
          <w:sz w:val="22"/>
          <w:szCs w:val="22"/>
          <w:u w:val="single"/>
        </w:rPr>
      </w:pPr>
    </w:p>
    <w:p w14:paraId="18B096B8" w14:textId="77777777" w:rsidR="000132F7" w:rsidRPr="00BF2914" w:rsidRDefault="000132F7" w:rsidP="000132F7">
      <w:pPr>
        <w:spacing w:after="0" w:line="276" w:lineRule="auto"/>
        <w:rPr>
          <w:b/>
          <w:i/>
          <w:color w:val="000000" w:themeColor="text1"/>
          <w:sz w:val="22"/>
          <w:szCs w:val="22"/>
          <w:u w:val="single"/>
        </w:rPr>
      </w:pPr>
    </w:p>
    <w:p w14:paraId="4992D088" w14:textId="77777777" w:rsidR="000132F7" w:rsidRPr="00BF2914" w:rsidRDefault="000132F7" w:rsidP="000132F7">
      <w:pPr>
        <w:spacing w:after="0" w:line="276" w:lineRule="auto"/>
        <w:rPr>
          <w:b/>
          <w:i/>
          <w:color w:val="000000" w:themeColor="text1"/>
          <w:sz w:val="22"/>
          <w:szCs w:val="22"/>
          <w:u w:val="single"/>
        </w:rPr>
      </w:pPr>
    </w:p>
    <w:p w14:paraId="2056DA62" w14:textId="77777777" w:rsidR="000132F7" w:rsidRPr="00BF2914" w:rsidRDefault="000132F7" w:rsidP="000132F7">
      <w:pPr>
        <w:spacing w:after="0" w:line="276" w:lineRule="auto"/>
        <w:rPr>
          <w:b/>
          <w:i/>
          <w:color w:val="000000" w:themeColor="text1"/>
          <w:sz w:val="22"/>
          <w:szCs w:val="22"/>
          <w:u w:val="single"/>
        </w:rPr>
      </w:pPr>
    </w:p>
    <w:p w14:paraId="3F04A76F" w14:textId="77777777" w:rsidR="000132F7" w:rsidRPr="00BF2914" w:rsidRDefault="000132F7" w:rsidP="000132F7">
      <w:pPr>
        <w:shd w:val="clear" w:color="auto" w:fill="FFFFFF"/>
        <w:spacing w:after="0"/>
        <w:jc w:val="center"/>
        <w:rPr>
          <w:b/>
          <w:color w:val="000000" w:themeColor="text1"/>
          <w:sz w:val="22"/>
          <w:szCs w:val="22"/>
        </w:rPr>
      </w:pPr>
      <w:r w:rsidRPr="00BF2914">
        <w:rPr>
          <w:b/>
          <w:color w:val="000000" w:themeColor="text1"/>
          <w:sz w:val="22"/>
          <w:szCs w:val="22"/>
        </w:rPr>
        <w:t>ПОДПИСИ СТОРОН:</w:t>
      </w:r>
    </w:p>
    <w:p w14:paraId="30983241" w14:textId="77777777" w:rsidR="000132F7" w:rsidRPr="00BF2914" w:rsidRDefault="000132F7" w:rsidP="000132F7">
      <w:pPr>
        <w:spacing w:after="0"/>
        <w:rPr>
          <w:b/>
          <w:color w:val="000000" w:themeColor="text1"/>
          <w:sz w:val="22"/>
          <w:szCs w:val="22"/>
        </w:rPr>
      </w:pPr>
    </w:p>
    <w:p w14:paraId="59CCB4CA" w14:textId="0FA5FD38" w:rsidR="000132F7" w:rsidRPr="00BF2914" w:rsidRDefault="009044B5" w:rsidP="000132F7">
      <w:pPr>
        <w:spacing w:after="0"/>
        <w:rPr>
          <w:b/>
          <w:color w:val="000000" w:themeColor="text1"/>
          <w:sz w:val="22"/>
          <w:szCs w:val="22"/>
        </w:rPr>
      </w:pPr>
      <w:r w:rsidRPr="009044B5">
        <w:rPr>
          <w:b/>
          <w:color w:val="000000" w:themeColor="text1"/>
          <w:sz w:val="22"/>
          <w:szCs w:val="22"/>
        </w:rPr>
        <w:t>Поставщик</w:t>
      </w:r>
      <w:r w:rsidR="000132F7" w:rsidRPr="00BF2914">
        <w:rPr>
          <w:b/>
          <w:color w:val="000000" w:themeColor="text1"/>
          <w:sz w:val="22"/>
          <w:szCs w:val="22"/>
        </w:rPr>
        <w:t>:</w:t>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t xml:space="preserve">           Покупатель:</w:t>
      </w:r>
    </w:p>
    <w:p w14:paraId="1D4086AC" w14:textId="77777777" w:rsidR="000132F7" w:rsidRPr="00BF2914" w:rsidRDefault="000132F7" w:rsidP="000132F7">
      <w:pPr>
        <w:tabs>
          <w:tab w:val="left" w:pos="5625"/>
        </w:tabs>
        <w:spacing w:after="0"/>
        <w:rPr>
          <w:color w:val="000000" w:themeColor="text1"/>
          <w:sz w:val="22"/>
          <w:szCs w:val="22"/>
        </w:rPr>
      </w:pPr>
    </w:p>
    <w:p w14:paraId="4F7B2D6E" w14:textId="77777777" w:rsidR="000132F7" w:rsidRPr="00BF2914" w:rsidRDefault="000132F7" w:rsidP="000132F7">
      <w:pPr>
        <w:tabs>
          <w:tab w:val="left" w:pos="5625"/>
        </w:tabs>
        <w:spacing w:after="0"/>
        <w:rPr>
          <w:color w:val="000000" w:themeColor="text1"/>
          <w:sz w:val="22"/>
          <w:szCs w:val="22"/>
        </w:rPr>
      </w:pPr>
    </w:p>
    <w:p w14:paraId="438AB099" w14:textId="77777777" w:rsidR="000132F7" w:rsidRPr="00BF2914" w:rsidRDefault="000132F7" w:rsidP="000132F7">
      <w:pPr>
        <w:tabs>
          <w:tab w:val="left" w:pos="5625"/>
        </w:tabs>
        <w:spacing w:after="0"/>
        <w:rPr>
          <w:color w:val="000000" w:themeColor="text1"/>
          <w:sz w:val="22"/>
          <w:szCs w:val="22"/>
        </w:rPr>
      </w:pPr>
      <w:r w:rsidRPr="00BF2914">
        <w:rPr>
          <w:color w:val="000000" w:themeColor="text1"/>
          <w:sz w:val="22"/>
          <w:szCs w:val="22"/>
        </w:rPr>
        <w:t>______________ /__________/</w:t>
      </w:r>
      <w:r w:rsidRPr="00BF2914">
        <w:rPr>
          <w:color w:val="000000" w:themeColor="text1"/>
          <w:sz w:val="22"/>
          <w:szCs w:val="22"/>
        </w:rPr>
        <w:tab/>
        <w:t xml:space="preserve">           ______________ /__________/</w:t>
      </w:r>
    </w:p>
    <w:p w14:paraId="3AA5BD0B" w14:textId="77777777" w:rsidR="000132F7" w:rsidRPr="00BF2914" w:rsidRDefault="000132F7" w:rsidP="000132F7">
      <w:pPr>
        <w:spacing w:after="0"/>
        <w:rPr>
          <w:b/>
          <w:color w:val="000000" w:themeColor="text1"/>
          <w:sz w:val="22"/>
          <w:szCs w:val="22"/>
        </w:rPr>
      </w:pPr>
      <w:r w:rsidRPr="00BF2914">
        <w:rPr>
          <w:color w:val="000000" w:themeColor="text1"/>
          <w:sz w:val="22"/>
          <w:szCs w:val="22"/>
        </w:rPr>
        <w:t>М.П.</w:t>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t xml:space="preserve">                        М.П.</w:t>
      </w:r>
    </w:p>
    <w:p w14:paraId="03521236" w14:textId="77777777" w:rsidR="000132F7" w:rsidRPr="00BF2914" w:rsidRDefault="000132F7" w:rsidP="000132F7">
      <w:pPr>
        <w:spacing w:after="0" w:line="276" w:lineRule="auto"/>
        <w:rPr>
          <w:b/>
          <w:i/>
          <w:color w:val="000000" w:themeColor="text1"/>
          <w:sz w:val="22"/>
          <w:szCs w:val="22"/>
          <w:u w:val="single"/>
        </w:rPr>
      </w:pPr>
    </w:p>
    <w:p w14:paraId="7E915278" w14:textId="77777777" w:rsidR="000132F7" w:rsidRPr="00BF2914" w:rsidRDefault="000132F7" w:rsidP="000132F7">
      <w:pPr>
        <w:spacing w:after="0" w:line="276" w:lineRule="auto"/>
        <w:rPr>
          <w:b/>
          <w:i/>
          <w:color w:val="000000" w:themeColor="text1"/>
          <w:sz w:val="22"/>
          <w:szCs w:val="22"/>
          <w:u w:val="single"/>
        </w:rPr>
      </w:pPr>
    </w:p>
    <w:p w14:paraId="2815AFEC" w14:textId="77777777" w:rsidR="000132F7" w:rsidRPr="00BF2914" w:rsidRDefault="000132F7" w:rsidP="000132F7">
      <w:pPr>
        <w:spacing w:after="0" w:line="276" w:lineRule="auto"/>
        <w:rPr>
          <w:b/>
          <w:i/>
          <w:color w:val="000000" w:themeColor="text1"/>
          <w:sz w:val="22"/>
          <w:szCs w:val="22"/>
          <w:u w:val="single"/>
        </w:rPr>
      </w:pPr>
    </w:p>
    <w:p w14:paraId="630AB18C" w14:textId="77777777" w:rsidR="000132F7" w:rsidRPr="00BF2914" w:rsidRDefault="000132F7" w:rsidP="000132F7">
      <w:pPr>
        <w:spacing w:after="0" w:line="276" w:lineRule="auto"/>
        <w:rPr>
          <w:b/>
          <w:i/>
          <w:color w:val="000000" w:themeColor="text1"/>
          <w:sz w:val="22"/>
          <w:szCs w:val="22"/>
          <w:u w:val="single"/>
        </w:rPr>
      </w:pPr>
    </w:p>
    <w:p w14:paraId="2C4A2645" w14:textId="77777777" w:rsidR="000132F7" w:rsidRPr="00BF2914" w:rsidRDefault="000132F7" w:rsidP="000132F7">
      <w:pPr>
        <w:spacing w:after="0" w:line="276" w:lineRule="auto"/>
        <w:rPr>
          <w:b/>
          <w:i/>
          <w:color w:val="000000" w:themeColor="text1"/>
          <w:sz w:val="22"/>
          <w:szCs w:val="22"/>
          <w:u w:val="single"/>
        </w:rPr>
      </w:pPr>
    </w:p>
    <w:p w14:paraId="33AAF9D0" w14:textId="77777777" w:rsidR="000132F7" w:rsidRPr="00BF2914" w:rsidRDefault="000132F7" w:rsidP="000132F7">
      <w:pPr>
        <w:spacing w:after="0" w:line="276" w:lineRule="auto"/>
        <w:rPr>
          <w:b/>
          <w:i/>
          <w:color w:val="000000" w:themeColor="text1"/>
          <w:sz w:val="22"/>
          <w:szCs w:val="22"/>
          <w:u w:val="single"/>
        </w:rPr>
      </w:pPr>
    </w:p>
    <w:p w14:paraId="413E64BF" w14:textId="77777777" w:rsidR="000132F7" w:rsidRPr="00BF2914" w:rsidRDefault="000132F7" w:rsidP="000132F7">
      <w:pPr>
        <w:spacing w:after="0" w:line="276" w:lineRule="auto"/>
        <w:rPr>
          <w:b/>
          <w:i/>
          <w:color w:val="000000" w:themeColor="text1"/>
          <w:sz w:val="22"/>
          <w:szCs w:val="22"/>
          <w:u w:val="single"/>
        </w:rPr>
      </w:pPr>
    </w:p>
    <w:p w14:paraId="11ABD878" w14:textId="77777777" w:rsidR="000132F7" w:rsidRPr="00BF2914" w:rsidRDefault="000132F7" w:rsidP="000132F7">
      <w:pPr>
        <w:spacing w:after="0" w:line="276" w:lineRule="auto"/>
        <w:rPr>
          <w:b/>
          <w:i/>
          <w:color w:val="000000" w:themeColor="text1"/>
          <w:sz w:val="22"/>
          <w:szCs w:val="22"/>
          <w:u w:val="single"/>
        </w:rPr>
      </w:pPr>
    </w:p>
    <w:p w14:paraId="089C2859" w14:textId="77777777" w:rsidR="000132F7" w:rsidRPr="00BF2914" w:rsidRDefault="000132F7" w:rsidP="000132F7">
      <w:pPr>
        <w:spacing w:after="0" w:line="276" w:lineRule="auto"/>
        <w:rPr>
          <w:b/>
          <w:i/>
          <w:color w:val="000000" w:themeColor="text1"/>
          <w:sz w:val="22"/>
          <w:szCs w:val="22"/>
          <w:u w:val="single"/>
        </w:rPr>
      </w:pPr>
    </w:p>
    <w:p w14:paraId="69C48D03" w14:textId="77777777" w:rsidR="000132F7" w:rsidRPr="00BF2914" w:rsidRDefault="000132F7" w:rsidP="000132F7">
      <w:pPr>
        <w:spacing w:after="0" w:line="276" w:lineRule="auto"/>
        <w:rPr>
          <w:b/>
          <w:i/>
          <w:color w:val="000000" w:themeColor="text1"/>
          <w:sz w:val="22"/>
          <w:szCs w:val="22"/>
          <w:u w:val="single"/>
        </w:rPr>
      </w:pPr>
    </w:p>
    <w:p w14:paraId="34628C26" w14:textId="77777777" w:rsidR="000132F7" w:rsidRPr="00BF2914" w:rsidRDefault="000132F7" w:rsidP="000132F7">
      <w:pPr>
        <w:spacing w:after="0" w:line="276" w:lineRule="auto"/>
        <w:rPr>
          <w:b/>
          <w:i/>
          <w:color w:val="000000" w:themeColor="text1"/>
          <w:sz w:val="22"/>
          <w:szCs w:val="22"/>
          <w:u w:val="single"/>
        </w:rPr>
      </w:pPr>
    </w:p>
    <w:p w14:paraId="43A76266" w14:textId="77777777" w:rsidR="000132F7" w:rsidRPr="00BF2914" w:rsidRDefault="000132F7" w:rsidP="000132F7">
      <w:pPr>
        <w:spacing w:after="0" w:line="276" w:lineRule="auto"/>
        <w:rPr>
          <w:b/>
          <w:i/>
          <w:color w:val="000000" w:themeColor="text1"/>
          <w:sz w:val="22"/>
          <w:szCs w:val="22"/>
          <w:u w:val="single"/>
        </w:rPr>
      </w:pPr>
    </w:p>
    <w:p w14:paraId="5EAFF2D4" w14:textId="77777777" w:rsidR="00395AF8" w:rsidRDefault="00395AF8" w:rsidP="00395AF8">
      <w:pPr>
        <w:widowControl w:val="0"/>
        <w:spacing w:after="0"/>
        <w:rPr>
          <w:sz w:val="22"/>
          <w:szCs w:val="22"/>
        </w:rPr>
      </w:pPr>
    </w:p>
    <w:p w14:paraId="1F0385EF" w14:textId="77777777" w:rsidR="00395AF8" w:rsidRPr="00F709B0" w:rsidRDefault="00395AF8" w:rsidP="00395AF8">
      <w:pPr>
        <w:shd w:val="clear" w:color="auto" w:fill="FFFFFF"/>
        <w:spacing w:after="0"/>
        <w:ind w:firstLine="5103"/>
        <w:jc w:val="right"/>
        <w:rPr>
          <w:color w:val="000000"/>
          <w:sz w:val="22"/>
          <w:szCs w:val="22"/>
        </w:rPr>
      </w:pPr>
      <w:r w:rsidRPr="00F709B0">
        <w:rPr>
          <w:color w:val="000000"/>
          <w:sz w:val="22"/>
          <w:szCs w:val="22"/>
        </w:rPr>
        <w:lastRenderedPageBreak/>
        <w:t xml:space="preserve">Приложение №2 </w:t>
      </w:r>
    </w:p>
    <w:p w14:paraId="6535F046" w14:textId="77777777" w:rsidR="00395AF8" w:rsidRPr="00F709B0" w:rsidRDefault="00395AF8" w:rsidP="00395AF8">
      <w:pPr>
        <w:shd w:val="clear" w:color="auto" w:fill="FFFFFF"/>
        <w:spacing w:after="0"/>
        <w:ind w:firstLine="5103"/>
        <w:jc w:val="right"/>
        <w:rPr>
          <w:color w:val="000000"/>
          <w:sz w:val="22"/>
          <w:szCs w:val="22"/>
        </w:rPr>
      </w:pPr>
      <w:r w:rsidRPr="00F709B0">
        <w:rPr>
          <w:color w:val="000000"/>
          <w:sz w:val="22"/>
          <w:szCs w:val="22"/>
        </w:rPr>
        <w:t>к Догово</w:t>
      </w:r>
      <w:r>
        <w:rPr>
          <w:color w:val="000000"/>
          <w:sz w:val="22"/>
          <w:szCs w:val="22"/>
        </w:rPr>
        <w:t xml:space="preserve">ру от_________ №______      </w:t>
      </w:r>
      <w:r w:rsidRPr="00F709B0">
        <w:rPr>
          <w:color w:val="000000"/>
          <w:sz w:val="22"/>
          <w:szCs w:val="22"/>
        </w:rPr>
        <w:t xml:space="preserve">                                                                                                                        </w:t>
      </w:r>
    </w:p>
    <w:p w14:paraId="614F8E16" w14:textId="77777777" w:rsidR="00395AF8" w:rsidRPr="00F709B0" w:rsidRDefault="00395AF8" w:rsidP="00395AF8">
      <w:pPr>
        <w:spacing w:after="0" w:line="276" w:lineRule="auto"/>
        <w:jc w:val="center"/>
        <w:rPr>
          <w:sz w:val="22"/>
          <w:szCs w:val="22"/>
        </w:rPr>
      </w:pPr>
    </w:p>
    <w:p w14:paraId="440AC7F8" w14:textId="77777777" w:rsidR="00395AF8" w:rsidRPr="00F709B0" w:rsidRDefault="00395AF8" w:rsidP="00395AF8">
      <w:pPr>
        <w:shd w:val="clear" w:color="auto" w:fill="FFFFFF"/>
        <w:spacing w:after="0"/>
        <w:jc w:val="left"/>
        <w:rPr>
          <w:b/>
          <w:bCs/>
          <w:i/>
          <w:iCs/>
          <w:color w:val="000000"/>
          <w:sz w:val="22"/>
          <w:szCs w:val="22"/>
        </w:rPr>
      </w:pPr>
      <w:r w:rsidRPr="00F709B0">
        <w:rPr>
          <w:b/>
          <w:bCs/>
          <w:i/>
          <w:iCs/>
          <w:color w:val="000000"/>
          <w:sz w:val="22"/>
          <w:szCs w:val="22"/>
        </w:rPr>
        <w:t>ФОРМА</w:t>
      </w:r>
    </w:p>
    <w:p w14:paraId="281187D9" w14:textId="77777777" w:rsidR="00535CBF" w:rsidRPr="00BF2914" w:rsidRDefault="00535CBF" w:rsidP="00535CBF">
      <w:pPr>
        <w:tabs>
          <w:tab w:val="left" w:pos="426"/>
          <w:tab w:val="left" w:pos="709"/>
        </w:tabs>
        <w:spacing w:after="0" w:line="276" w:lineRule="auto"/>
        <w:ind w:hanging="16"/>
        <w:jc w:val="left"/>
        <w:rPr>
          <w:b/>
          <w:color w:val="000000" w:themeColor="text1"/>
          <w:sz w:val="22"/>
          <w:szCs w:val="22"/>
        </w:rPr>
      </w:pPr>
      <w:r w:rsidRPr="00BF2914">
        <w:rPr>
          <w:b/>
          <w:color w:val="000000" w:themeColor="text1"/>
          <w:sz w:val="22"/>
          <w:szCs w:val="22"/>
        </w:rPr>
        <w:t>АО «Аэропорт Сургут»</w:t>
      </w:r>
    </w:p>
    <w:p w14:paraId="0D95843E" w14:textId="43955DC2" w:rsidR="00395AF8" w:rsidRPr="00F709B0" w:rsidRDefault="00535CBF" w:rsidP="00535CBF">
      <w:pPr>
        <w:tabs>
          <w:tab w:val="left" w:pos="3630"/>
          <w:tab w:val="left" w:pos="4820"/>
          <w:tab w:val="left" w:pos="8789"/>
        </w:tabs>
        <w:spacing w:after="0"/>
        <w:jc w:val="left"/>
        <w:rPr>
          <w:sz w:val="22"/>
          <w:szCs w:val="22"/>
        </w:rPr>
      </w:pPr>
      <w:r w:rsidRPr="00BF2914">
        <w:rPr>
          <w:color w:val="000000" w:themeColor="text1"/>
          <w:sz w:val="22"/>
          <w:szCs w:val="22"/>
        </w:rPr>
        <w:t>ИНН/КПП – 8602060523/860201001</w:t>
      </w:r>
    </w:p>
    <w:p w14:paraId="3BFF0615" w14:textId="11F989D2" w:rsidR="00395AF8" w:rsidRPr="00F709B0" w:rsidRDefault="00395AF8" w:rsidP="00395AF8">
      <w:pPr>
        <w:tabs>
          <w:tab w:val="left" w:pos="3630"/>
          <w:tab w:val="left" w:pos="4820"/>
          <w:tab w:val="left" w:pos="8789"/>
        </w:tabs>
        <w:spacing w:after="0"/>
        <w:jc w:val="left"/>
        <w:rPr>
          <w:sz w:val="22"/>
          <w:szCs w:val="22"/>
        </w:rPr>
      </w:pPr>
      <w:r w:rsidRPr="00F709B0">
        <w:rPr>
          <w:sz w:val="22"/>
          <w:szCs w:val="22"/>
        </w:rPr>
        <w:t>г. Сургут</w:t>
      </w:r>
      <w:r w:rsidRPr="00F709B0">
        <w:rPr>
          <w:sz w:val="22"/>
          <w:szCs w:val="22"/>
        </w:rPr>
        <w:tab/>
        <w:t xml:space="preserve">                                                                                        _________202</w:t>
      </w:r>
      <w:r>
        <w:rPr>
          <w:sz w:val="22"/>
          <w:szCs w:val="22"/>
        </w:rPr>
        <w:t>6</w:t>
      </w:r>
      <w:r w:rsidRPr="00F709B0">
        <w:rPr>
          <w:sz w:val="22"/>
          <w:szCs w:val="22"/>
        </w:rPr>
        <w:t xml:space="preserve">                                                                                                                              </w:t>
      </w:r>
    </w:p>
    <w:p w14:paraId="41991903" w14:textId="77777777" w:rsidR="00395AF8" w:rsidRPr="00F709B0" w:rsidRDefault="00395AF8" w:rsidP="00395AF8">
      <w:pPr>
        <w:tabs>
          <w:tab w:val="left" w:pos="3630"/>
          <w:tab w:val="left" w:pos="4820"/>
          <w:tab w:val="left" w:pos="8789"/>
        </w:tabs>
        <w:spacing w:after="0"/>
        <w:ind w:firstLine="5954"/>
        <w:jc w:val="left"/>
        <w:rPr>
          <w:sz w:val="22"/>
          <w:szCs w:val="22"/>
        </w:rPr>
      </w:pPr>
    </w:p>
    <w:p w14:paraId="29616993" w14:textId="77777777" w:rsidR="00395AF8" w:rsidRPr="00F709B0" w:rsidRDefault="00395AF8" w:rsidP="00395AF8">
      <w:pPr>
        <w:tabs>
          <w:tab w:val="left" w:pos="3630"/>
        </w:tabs>
        <w:spacing w:after="0"/>
        <w:jc w:val="center"/>
        <w:rPr>
          <w:b/>
          <w:sz w:val="22"/>
          <w:szCs w:val="22"/>
        </w:rPr>
      </w:pPr>
      <w:r w:rsidRPr="00F709B0">
        <w:rPr>
          <w:b/>
          <w:sz w:val="22"/>
          <w:szCs w:val="22"/>
        </w:rPr>
        <w:t>ЗАЯВКА №____</w:t>
      </w:r>
    </w:p>
    <w:p w14:paraId="191BEBF2" w14:textId="77777777" w:rsidR="00395AF8" w:rsidRPr="00F709B0" w:rsidRDefault="00395AF8" w:rsidP="00395AF8">
      <w:pPr>
        <w:tabs>
          <w:tab w:val="left" w:pos="3630"/>
        </w:tabs>
        <w:spacing w:after="0"/>
        <w:jc w:val="center"/>
        <w:rPr>
          <w:b/>
          <w:sz w:val="22"/>
          <w:szCs w:val="22"/>
        </w:rPr>
      </w:pPr>
    </w:p>
    <w:p w14:paraId="5F375796" w14:textId="77777777" w:rsidR="00395AF8" w:rsidRPr="00F709B0" w:rsidRDefault="00395AF8" w:rsidP="00395AF8">
      <w:pPr>
        <w:tabs>
          <w:tab w:val="left" w:pos="3630"/>
        </w:tabs>
        <w:spacing w:after="0"/>
        <w:jc w:val="center"/>
        <w:rPr>
          <w:b/>
          <w:sz w:val="22"/>
          <w:szCs w:val="22"/>
        </w:rPr>
      </w:pPr>
    </w:p>
    <w:p w14:paraId="692809EE" w14:textId="2D28FC15" w:rsidR="00395AF8" w:rsidRPr="00F709B0" w:rsidRDefault="00395AF8" w:rsidP="00395AF8">
      <w:pPr>
        <w:tabs>
          <w:tab w:val="left" w:pos="709"/>
          <w:tab w:val="left" w:pos="3630"/>
        </w:tabs>
        <w:spacing w:after="0"/>
        <w:ind w:firstLine="709"/>
        <w:jc w:val="left"/>
        <w:rPr>
          <w:sz w:val="22"/>
          <w:szCs w:val="22"/>
        </w:rPr>
      </w:pPr>
      <w:r w:rsidRPr="00F709B0">
        <w:rPr>
          <w:sz w:val="22"/>
          <w:szCs w:val="22"/>
        </w:rPr>
        <w:t xml:space="preserve">Направляем Заявку в адрес ________________» на «__» _____ 202___г.  для поставки следующего Товара по адресу: 628422, РФ, ХМАО-Югра, г. Сургут, ул. </w:t>
      </w:r>
      <w:proofErr w:type="spellStart"/>
      <w:r w:rsidRPr="00F709B0">
        <w:rPr>
          <w:sz w:val="22"/>
          <w:szCs w:val="22"/>
        </w:rPr>
        <w:t>Аэрофлотская</w:t>
      </w:r>
      <w:proofErr w:type="spellEnd"/>
      <w:r w:rsidRPr="00F709B0">
        <w:rPr>
          <w:sz w:val="22"/>
          <w:szCs w:val="22"/>
        </w:rPr>
        <w:t xml:space="preserve">, </w:t>
      </w:r>
      <w:proofErr w:type="spellStart"/>
      <w:r>
        <w:rPr>
          <w:sz w:val="22"/>
          <w:szCs w:val="22"/>
        </w:rPr>
        <w:t>з</w:t>
      </w:r>
      <w:r w:rsidRPr="00F709B0">
        <w:rPr>
          <w:sz w:val="22"/>
          <w:szCs w:val="22"/>
        </w:rPr>
        <w:t>д</w:t>
      </w:r>
      <w:proofErr w:type="spellEnd"/>
      <w:r w:rsidRPr="00F709B0">
        <w:rPr>
          <w:sz w:val="22"/>
          <w:szCs w:val="22"/>
        </w:rPr>
        <w:t xml:space="preserve">. 50, </w:t>
      </w:r>
      <w:proofErr w:type="spellStart"/>
      <w:r w:rsidRPr="00F709B0">
        <w:rPr>
          <w:sz w:val="22"/>
          <w:szCs w:val="22"/>
        </w:rPr>
        <w:t>помещ</w:t>
      </w:r>
      <w:proofErr w:type="spellEnd"/>
      <w:r w:rsidRPr="00F709B0">
        <w:rPr>
          <w:sz w:val="22"/>
          <w:szCs w:val="22"/>
        </w:rPr>
        <w:t>. 1:</w:t>
      </w:r>
      <w:r w:rsidRPr="00F709B0">
        <w:rPr>
          <w:sz w:val="22"/>
          <w:szCs w:val="22"/>
        </w:rPr>
        <w:tab/>
      </w:r>
    </w:p>
    <w:p w14:paraId="4011D3A4" w14:textId="77777777" w:rsidR="00395AF8" w:rsidRPr="00F709B0" w:rsidRDefault="00395AF8" w:rsidP="00395AF8">
      <w:pPr>
        <w:tabs>
          <w:tab w:val="left" w:pos="3630"/>
        </w:tabs>
        <w:spacing w:after="0"/>
        <w:jc w:val="left"/>
        <w:rPr>
          <w:sz w:val="22"/>
          <w:szCs w:val="22"/>
        </w:rPr>
      </w:pPr>
      <w:r w:rsidRPr="00F709B0">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395AF8" w:rsidRPr="00F709B0" w14:paraId="241DEE61" w14:textId="77777777" w:rsidTr="00200639">
        <w:tc>
          <w:tcPr>
            <w:tcW w:w="817" w:type="dxa"/>
            <w:tcBorders>
              <w:top w:val="single" w:sz="4" w:space="0" w:color="auto"/>
              <w:left w:val="single" w:sz="4" w:space="0" w:color="auto"/>
              <w:bottom w:val="single" w:sz="4" w:space="0" w:color="auto"/>
              <w:right w:val="single" w:sz="4" w:space="0" w:color="auto"/>
            </w:tcBorders>
            <w:vAlign w:val="center"/>
            <w:hideMark/>
          </w:tcPr>
          <w:p w14:paraId="06F10ECD" w14:textId="77777777" w:rsidR="00395AF8" w:rsidRPr="00F709B0" w:rsidRDefault="00395AF8" w:rsidP="00200639">
            <w:pPr>
              <w:tabs>
                <w:tab w:val="left" w:pos="3630"/>
              </w:tabs>
              <w:spacing w:after="0"/>
              <w:jc w:val="center"/>
              <w:rPr>
                <w:b/>
                <w:sz w:val="20"/>
                <w:szCs w:val="20"/>
              </w:rPr>
            </w:pPr>
            <w:r w:rsidRPr="00F709B0">
              <w:rPr>
                <w:b/>
                <w:sz w:val="20"/>
                <w:szCs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D1883D" w14:textId="77777777" w:rsidR="00395AF8" w:rsidRPr="00F709B0" w:rsidRDefault="00395AF8" w:rsidP="00200639">
            <w:pPr>
              <w:tabs>
                <w:tab w:val="left" w:pos="3630"/>
              </w:tabs>
              <w:spacing w:after="0"/>
              <w:jc w:val="center"/>
              <w:rPr>
                <w:b/>
                <w:sz w:val="20"/>
                <w:szCs w:val="20"/>
              </w:rPr>
            </w:pPr>
            <w:r w:rsidRPr="00F709B0">
              <w:rPr>
                <w:b/>
                <w:sz w:val="20"/>
                <w:szCs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9648E16" w14:textId="77777777" w:rsidR="00395AF8" w:rsidRPr="00F709B0" w:rsidRDefault="00395AF8" w:rsidP="00200639">
            <w:pPr>
              <w:tabs>
                <w:tab w:val="left" w:pos="3630"/>
              </w:tabs>
              <w:spacing w:after="0"/>
              <w:jc w:val="center"/>
              <w:rPr>
                <w:b/>
                <w:sz w:val="20"/>
                <w:szCs w:val="20"/>
              </w:rPr>
            </w:pPr>
            <w:r w:rsidRPr="00F709B0">
              <w:rPr>
                <w:b/>
                <w:sz w:val="20"/>
                <w:szCs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1ABBA7C" w14:textId="77777777" w:rsidR="00395AF8" w:rsidRPr="00F709B0" w:rsidRDefault="00395AF8" w:rsidP="00200639">
            <w:pPr>
              <w:tabs>
                <w:tab w:val="left" w:pos="3630"/>
              </w:tabs>
              <w:spacing w:after="0"/>
              <w:jc w:val="center"/>
              <w:rPr>
                <w:b/>
                <w:sz w:val="20"/>
                <w:szCs w:val="20"/>
              </w:rPr>
            </w:pPr>
            <w:r w:rsidRPr="00F709B0">
              <w:rPr>
                <w:b/>
                <w:sz w:val="20"/>
                <w:szCs w:val="20"/>
              </w:rPr>
              <w:t>Кол-во Товара</w:t>
            </w:r>
          </w:p>
        </w:tc>
      </w:tr>
      <w:tr w:rsidR="00395AF8" w:rsidRPr="00F709B0" w14:paraId="3868ED44" w14:textId="77777777" w:rsidTr="00200639">
        <w:tc>
          <w:tcPr>
            <w:tcW w:w="817" w:type="dxa"/>
            <w:tcBorders>
              <w:top w:val="single" w:sz="4" w:space="0" w:color="auto"/>
              <w:left w:val="single" w:sz="4" w:space="0" w:color="auto"/>
              <w:bottom w:val="single" w:sz="4" w:space="0" w:color="auto"/>
              <w:right w:val="single" w:sz="4" w:space="0" w:color="auto"/>
            </w:tcBorders>
            <w:hideMark/>
          </w:tcPr>
          <w:p w14:paraId="2B4ED615" w14:textId="77777777" w:rsidR="00395AF8" w:rsidRPr="00F709B0" w:rsidRDefault="00395AF8" w:rsidP="00200639">
            <w:pPr>
              <w:tabs>
                <w:tab w:val="left" w:pos="3630"/>
              </w:tabs>
              <w:spacing w:after="0"/>
              <w:jc w:val="center"/>
            </w:pPr>
            <w:r w:rsidRPr="00F709B0">
              <w:rPr>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0A77AB1D" w14:textId="77777777" w:rsidR="00395AF8" w:rsidRPr="00F709B0" w:rsidRDefault="00395AF8" w:rsidP="00200639">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BEC35F4" w14:textId="77777777" w:rsidR="00395AF8" w:rsidRPr="00F709B0" w:rsidRDefault="00395AF8" w:rsidP="00200639">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1FDE90E2" w14:textId="77777777" w:rsidR="00395AF8" w:rsidRPr="00F709B0" w:rsidRDefault="00395AF8" w:rsidP="00200639">
            <w:pPr>
              <w:tabs>
                <w:tab w:val="left" w:pos="3630"/>
              </w:tabs>
              <w:spacing w:after="0"/>
              <w:jc w:val="left"/>
              <w:rPr>
                <w:sz w:val="22"/>
                <w:szCs w:val="22"/>
              </w:rPr>
            </w:pPr>
          </w:p>
        </w:tc>
      </w:tr>
      <w:tr w:rsidR="00395AF8" w:rsidRPr="00F709B0" w14:paraId="2106406D" w14:textId="77777777" w:rsidTr="00200639">
        <w:trPr>
          <w:trHeight w:val="70"/>
        </w:trPr>
        <w:tc>
          <w:tcPr>
            <w:tcW w:w="817" w:type="dxa"/>
            <w:tcBorders>
              <w:top w:val="single" w:sz="4" w:space="0" w:color="auto"/>
              <w:left w:val="single" w:sz="4" w:space="0" w:color="auto"/>
              <w:bottom w:val="single" w:sz="4" w:space="0" w:color="auto"/>
              <w:right w:val="single" w:sz="4" w:space="0" w:color="auto"/>
            </w:tcBorders>
            <w:hideMark/>
          </w:tcPr>
          <w:p w14:paraId="2C632844" w14:textId="77777777" w:rsidR="00395AF8" w:rsidRPr="00F709B0" w:rsidRDefault="00395AF8" w:rsidP="00200639">
            <w:pPr>
              <w:tabs>
                <w:tab w:val="left" w:pos="3630"/>
              </w:tabs>
              <w:spacing w:after="0"/>
              <w:jc w:val="center"/>
              <w:rPr>
                <w:sz w:val="22"/>
                <w:szCs w:val="22"/>
              </w:rPr>
            </w:pPr>
            <w:r w:rsidRPr="00F709B0">
              <w:rPr>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730C7505" w14:textId="77777777" w:rsidR="00395AF8" w:rsidRPr="00F709B0" w:rsidRDefault="00395AF8" w:rsidP="00200639">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FF2231F" w14:textId="77777777" w:rsidR="00395AF8" w:rsidRPr="00F709B0" w:rsidRDefault="00395AF8" w:rsidP="00200639">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473A4217" w14:textId="77777777" w:rsidR="00395AF8" w:rsidRPr="00F709B0" w:rsidRDefault="00395AF8" w:rsidP="00200639">
            <w:pPr>
              <w:tabs>
                <w:tab w:val="left" w:pos="3630"/>
              </w:tabs>
              <w:spacing w:after="0"/>
              <w:jc w:val="left"/>
              <w:rPr>
                <w:sz w:val="22"/>
                <w:szCs w:val="22"/>
              </w:rPr>
            </w:pPr>
          </w:p>
        </w:tc>
      </w:tr>
      <w:tr w:rsidR="00395AF8" w:rsidRPr="00F709B0" w14:paraId="2CF18980" w14:textId="77777777" w:rsidTr="00200639">
        <w:tc>
          <w:tcPr>
            <w:tcW w:w="817" w:type="dxa"/>
            <w:tcBorders>
              <w:top w:val="single" w:sz="4" w:space="0" w:color="auto"/>
              <w:left w:val="single" w:sz="4" w:space="0" w:color="auto"/>
              <w:bottom w:val="single" w:sz="4" w:space="0" w:color="auto"/>
              <w:right w:val="single" w:sz="4" w:space="0" w:color="auto"/>
            </w:tcBorders>
            <w:hideMark/>
          </w:tcPr>
          <w:p w14:paraId="07E267CC" w14:textId="77777777" w:rsidR="00395AF8" w:rsidRPr="00F709B0" w:rsidRDefault="00395AF8" w:rsidP="00200639">
            <w:pPr>
              <w:tabs>
                <w:tab w:val="left" w:pos="3630"/>
              </w:tabs>
              <w:spacing w:after="0"/>
              <w:jc w:val="center"/>
              <w:rPr>
                <w:sz w:val="22"/>
                <w:szCs w:val="22"/>
              </w:rPr>
            </w:pPr>
            <w:r w:rsidRPr="00F709B0">
              <w:rPr>
                <w:sz w:val="22"/>
                <w:szCs w:val="22"/>
              </w:rPr>
              <w:t>3</w:t>
            </w:r>
          </w:p>
        </w:tc>
        <w:tc>
          <w:tcPr>
            <w:tcW w:w="2835" w:type="dxa"/>
            <w:tcBorders>
              <w:top w:val="single" w:sz="4" w:space="0" w:color="auto"/>
              <w:left w:val="single" w:sz="4" w:space="0" w:color="auto"/>
              <w:bottom w:val="single" w:sz="4" w:space="0" w:color="auto"/>
              <w:right w:val="single" w:sz="4" w:space="0" w:color="auto"/>
            </w:tcBorders>
          </w:tcPr>
          <w:p w14:paraId="13B4BA8E" w14:textId="77777777" w:rsidR="00395AF8" w:rsidRPr="00F709B0" w:rsidRDefault="00395AF8" w:rsidP="00200639">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17658AF7" w14:textId="77777777" w:rsidR="00395AF8" w:rsidRPr="00F709B0" w:rsidRDefault="00395AF8" w:rsidP="00200639">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2D90F41B" w14:textId="77777777" w:rsidR="00395AF8" w:rsidRPr="00F709B0" w:rsidRDefault="00395AF8" w:rsidP="00200639">
            <w:pPr>
              <w:tabs>
                <w:tab w:val="left" w:pos="3630"/>
              </w:tabs>
              <w:spacing w:after="0"/>
              <w:jc w:val="left"/>
              <w:rPr>
                <w:sz w:val="22"/>
                <w:szCs w:val="22"/>
              </w:rPr>
            </w:pPr>
          </w:p>
        </w:tc>
      </w:tr>
    </w:tbl>
    <w:p w14:paraId="4934B73C" w14:textId="77777777" w:rsidR="00395AF8" w:rsidRPr="00F709B0" w:rsidRDefault="00395AF8" w:rsidP="00395AF8">
      <w:pPr>
        <w:tabs>
          <w:tab w:val="left" w:pos="3630"/>
        </w:tabs>
        <w:spacing w:after="0"/>
        <w:jc w:val="left"/>
        <w:rPr>
          <w:sz w:val="22"/>
          <w:szCs w:val="22"/>
        </w:rPr>
      </w:pPr>
    </w:p>
    <w:p w14:paraId="06665A6F" w14:textId="77777777" w:rsidR="00395AF8" w:rsidRPr="00F709B0" w:rsidRDefault="00395AF8" w:rsidP="00395AF8">
      <w:pPr>
        <w:tabs>
          <w:tab w:val="left" w:pos="3630"/>
        </w:tabs>
        <w:spacing w:after="0"/>
        <w:jc w:val="left"/>
        <w:rPr>
          <w:sz w:val="22"/>
          <w:szCs w:val="22"/>
        </w:rPr>
      </w:pPr>
    </w:p>
    <w:p w14:paraId="1FA7FB70" w14:textId="77777777" w:rsidR="00395AF8" w:rsidRPr="00F709B0" w:rsidRDefault="00395AF8" w:rsidP="00395AF8">
      <w:pPr>
        <w:spacing w:after="0" w:line="276" w:lineRule="auto"/>
        <w:ind w:firstLine="709"/>
        <w:jc w:val="left"/>
        <w:rPr>
          <w:sz w:val="22"/>
          <w:szCs w:val="22"/>
        </w:rPr>
      </w:pPr>
      <w:r w:rsidRPr="00F709B0">
        <w:rPr>
          <w:sz w:val="22"/>
          <w:szCs w:val="22"/>
        </w:rPr>
        <w:t>Заявку направил: ____________</w:t>
      </w:r>
      <w:proofErr w:type="gramStart"/>
      <w:r w:rsidRPr="00F709B0">
        <w:rPr>
          <w:sz w:val="22"/>
          <w:szCs w:val="22"/>
        </w:rPr>
        <w:t>_  _</w:t>
      </w:r>
      <w:proofErr w:type="gramEnd"/>
      <w:r w:rsidRPr="00F709B0">
        <w:rPr>
          <w:sz w:val="22"/>
          <w:szCs w:val="22"/>
        </w:rPr>
        <w:t>__________________________________  ______________</w:t>
      </w:r>
    </w:p>
    <w:p w14:paraId="0A65CA7D" w14:textId="77777777" w:rsidR="00395AF8" w:rsidRPr="00F709B0" w:rsidRDefault="00395AF8" w:rsidP="00395AF8">
      <w:pPr>
        <w:spacing w:after="0" w:line="276" w:lineRule="auto"/>
        <w:ind w:firstLine="709"/>
        <w:jc w:val="left"/>
        <w:rPr>
          <w:i/>
          <w:sz w:val="22"/>
          <w:szCs w:val="22"/>
        </w:rPr>
      </w:pPr>
      <w:r w:rsidRPr="00F709B0">
        <w:rPr>
          <w:sz w:val="22"/>
          <w:szCs w:val="22"/>
        </w:rPr>
        <w:t xml:space="preserve">                                    </w:t>
      </w:r>
      <w:r w:rsidRPr="00F709B0">
        <w:rPr>
          <w:i/>
          <w:sz w:val="18"/>
          <w:szCs w:val="18"/>
        </w:rPr>
        <w:t xml:space="preserve">Должность      </w:t>
      </w:r>
      <w:proofErr w:type="gramStart"/>
      <w:r w:rsidRPr="00F709B0">
        <w:rPr>
          <w:i/>
          <w:sz w:val="18"/>
          <w:szCs w:val="18"/>
        </w:rPr>
        <w:t xml:space="preserve">   (</w:t>
      </w:r>
      <w:proofErr w:type="gramEnd"/>
      <w:r w:rsidRPr="00F709B0">
        <w:rPr>
          <w:i/>
          <w:sz w:val="18"/>
          <w:szCs w:val="18"/>
        </w:rPr>
        <w:t>ФИО ответственного представителя Покупателя)        (подпись)</w:t>
      </w:r>
    </w:p>
    <w:p w14:paraId="7E15C5DE" w14:textId="77777777" w:rsidR="00395AF8" w:rsidRPr="00F709B0" w:rsidRDefault="00395AF8" w:rsidP="00395AF8">
      <w:pPr>
        <w:spacing w:after="0" w:line="276" w:lineRule="auto"/>
        <w:jc w:val="left"/>
        <w:rPr>
          <w:b/>
          <w:i/>
          <w:sz w:val="22"/>
          <w:szCs w:val="22"/>
          <w:u w:val="single"/>
        </w:rPr>
      </w:pPr>
    </w:p>
    <w:p w14:paraId="2454D926" w14:textId="77777777" w:rsidR="00395AF8" w:rsidRPr="00F709B0" w:rsidRDefault="00395AF8" w:rsidP="00395AF8">
      <w:pPr>
        <w:spacing w:after="0" w:line="276" w:lineRule="auto"/>
        <w:jc w:val="left"/>
        <w:rPr>
          <w:b/>
          <w:i/>
          <w:sz w:val="22"/>
          <w:szCs w:val="22"/>
          <w:u w:val="single"/>
        </w:rPr>
      </w:pPr>
    </w:p>
    <w:p w14:paraId="661B5840" w14:textId="77777777" w:rsidR="00395AF8" w:rsidRPr="00F709B0" w:rsidRDefault="00395AF8" w:rsidP="00395AF8">
      <w:pPr>
        <w:spacing w:after="0" w:line="276" w:lineRule="auto"/>
        <w:jc w:val="left"/>
        <w:rPr>
          <w:b/>
          <w:i/>
          <w:sz w:val="22"/>
          <w:szCs w:val="22"/>
          <w:u w:val="single"/>
        </w:rPr>
      </w:pPr>
    </w:p>
    <w:p w14:paraId="42157A19" w14:textId="77777777" w:rsidR="00395AF8" w:rsidRPr="00F709B0" w:rsidRDefault="00395AF8" w:rsidP="00395AF8">
      <w:pPr>
        <w:spacing w:after="0" w:line="276" w:lineRule="auto"/>
        <w:jc w:val="left"/>
        <w:rPr>
          <w:b/>
          <w:i/>
          <w:sz w:val="22"/>
          <w:szCs w:val="22"/>
          <w:u w:val="single"/>
        </w:rPr>
      </w:pPr>
      <w:r w:rsidRPr="00F709B0">
        <w:rPr>
          <w:sz w:val="22"/>
          <w:szCs w:val="22"/>
        </w:rPr>
        <w:t>ФОРМА СОГЛАСОВАНА:</w:t>
      </w:r>
    </w:p>
    <w:p w14:paraId="4CF9EBAB" w14:textId="77777777" w:rsidR="00395AF8" w:rsidRPr="00F709B0" w:rsidRDefault="00395AF8" w:rsidP="00395AF8">
      <w:pPr>
        <w:spacing w:after="0" w:line="276" w:lineRule="auto"/>
        <w:jc w:val="left"/>
        <w:rPr>
          <w:b/>
          <w:i/>
          <w:sz w:val="22"/>
          <w:szCs w:val="22"/>
          <w:u w:val="single"/>
        </w:rPr>
      </w:pPr>
    </w:p>
    <w:p w14:paraId="2AD2F01D" w14:textId="77777777" w:rsidR="00395AF8" w:rsidRPr="00F709B0" w:rsidRDefault="00395AF8" w:rsidP="00395AF8">
      <w:pPr>
        <w:spacing w:after="0" w:line="276" w:lineRule="auto"/>
        <w:jc w:val="center"/>
        <w:rPr>
          <w:sz w:val="22"/>
          <w:szCs w:val="22"/>
        </w:rPr>
      </w:pPr>
    </w:p>
    <w:p w14:paraId="79525F13" w14:textId="77777777" w:rsidR="00395AF8" w:rsidRPr="00F709B0" w:rsidRDefault="00395AF8" w:rsidP="00395AF8">
      <w:pPr>
        <w:shd w:val="clear" w:color="auto" w:fill="FFFFFF"/>
        <w:spacing w:after="0"/>
        <w:jc w:val="center"/>
        <w:rPr>
          <w:b/>
          <w:color w:val="000000"/>
          <w:sz w:val="22"/>
          <w:szCs w:val="22"/>
        </w:rPr>
      </w:pPr>
      <w:r w:rsidRPr="00F709B0">
        <w:rPr>
          <w:b/>
          <w:color w:val="000000"/>
          <w:sz w:val="22"/>
          <w:szCs w:val="22"/>
        </w:rPr>
        <w:t>ПОДПИСИ СТОРОН:</w:t>
      </w:r>
    </w:p>
    <w:p w14:paraId="6816543C" w14:textId="77777777" w:rsidR="00395AF8" w:rsidRPr="00F709B0" w:rsidRDefault="00395AF8" w:rsidP="00395AF8">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62"/>
        <w:gridCol w:w="4961"/>
      </w:tblGrid>
      <w:tr w:rsidR="00395AF8" w:rsidRPr="00F709B0" w14:paraId="00864416" w14:textId="77777777" w:rsidTr="00200639">
        <w:tc>
          <w:tcPr>
            <w:tcW w:w="4998" w:type="dxa"/>
          </w:tcPr>
          <w:p w14:paraId="3BAA7736" w14:textId="77777777" w:rsidR="00395AF8" w:rsidRPr="00F709B0" w:rsidRDefault="00395AF8" w:rsidP="00200639">
            <w:pPr>
              <w:contextualSpacing/>
              <w:jc w:val="left"/>
              <w:rPr>
                <w:szCs w:val="22"/>
              </w:rPr>
            </w:pPr>
            <w:r w:rsidRPr="00F709B0">
              <w:rPr>
                <w:b/>
                <w:sz w:val="22"/>
                <w:szCs w:val="22"/>
              </w:rPr>
              <w:t>Поставщик:</w:t>
            </w:r>
          </w:p>
          <w:p w14:paraId="15AC1E4C" w14:textId="77777777" w:rsidR="00395AF8" w:rsidRPr="00F709B0" w:rsidRDefault="00395AF8" w:rsidP="00200639">
            <w:pPr>
              <w:contextualSpacing/>
              <w:jc w:val="left"/>
              <w:rPr>
                <w:szCs w:val="22"/>
              </w:rPr>
            </w:pPr>
          </w:p>
          <w:p w14:paraId="07130E9F" w14:textId="77777777" w:rsidR="00395AF8" w:rsidRPr="00F709B0" w:rsidRDefault="00395AF8" w:rsidP="00200639">
            <w:pPr>
              <w:contextualSpacing/>
              <w:jc w:val="left"/>
              <w:rPr>
                <w:szCs w:val="22"/>
              </w:rPr>
            </w:pPr>
          </w:p>
          <w:p w14:paraId="0124A868" w14:textId="77777777" w:rsidR="00395AF8" w:rsidRPr="00F709B0" w:rsidRDefault="00395AF8" w:rsidP="00200639">
            <w:pPr>
              <w:contextualSpacing/>
              <w:jc w:val="left"/>
              <w:rPr>
                <w:szCs w:val="22"/>
              </w:rPr>
            </w:pPr>
          </w:p>
          <w:p w14:paraId="765D4B8F" w14:textId="77777777" w:rsidR="00395AF8" w:rsidRPr="00F709B0" w:rsidRDefault="00395AF8" w:rsidP="00200639">
            <w:pPr>
              <w:contextualSpacing/>
              <w:jc w:val="left"/>
              <w:rPr>
                <w:szCs w:val="22"/>
              </w:rPr>
            </w:pPr>
          </w:p>
          <w:p w14:paraId="7428AC7A" w14:textId="77777777" w:rsidR="00395AF8" w:rsidRPr="00F709B0" w:rsidRDefault="00395AF8" w:rsidP="00200639">
            <w:pPr>
              <w:contextualSpacing/>
              <w:jc w:val="left"/>
              <w:rPr>
                <w:szCs w:val="22"/>
              </w:rPr>
            </w:pPr>
            <w:r w:rsidRPr="00F709B0">
              <w:rPr>
                <w:sz w:val="22"/>
                <w:szCs w:val="22"/>
              </w:rPr>
              <w:t xml:space="preserve">______________ /___________/  </w:t>
            </w:r>
          </w:p>
          <w:p w14:paraId="576DAF8B" w14:textId="77777777" w:rsidR="00395AF8" w:rsidRPr="00F709B0" w:rsidRDefault="00395AF8" w:rsidP="00200639">
            <w:pPr>
              <w:contextualSpacing/>
              <w:jc w:val="left"/>
              <w:rPr>
                <w:rFonts w:eastAsia="Calibri"/>
                <w:szCs w:val="22"/>
                <w:lang w:eastAsia="en-US"/>
              </w:rPr>
            </w:pPr>
            <w:r w:rsidRPr="00F709B0">
              <w:rPr>
                <w:sz w:val="22"/>
                <w:szCs w:val="22"/>
              </w:rPr>
              <w:t>М.П.</w:t>
            </w:r>
          </w:p>
        </w:tc>
        <w:tc>
          <w:tcPr>
            <w:tcW w:w="4998" w:type="dxa"/>
          </w:tcPr>
          <w:p w14:paraId="25F43EA4" w14:textId="77777777" w:rsidR="00395AF8" w:rsidRPr="00F709B0" w:rsidRDefault="00395AF8" w:rsidP="00200639">
            <w:pPr>
              <w:contextualSpacing/>
              <w:jc w:val="left"/>
              <w:rPr>
                <w:b/>
                <w:szCs w:val="22"/>
              </w:rPr>
            </w:pPr>
            <w:r w:rsidRPr="00F709B0">
              <w:rPr>
                <w:b/>
                <w:sz w:val="22"/>
                <w:szCs w:val="22"/>
              </w:rPr>
              <w:t>Покупатель:</w:t>
            </w:r>
          </w:p>
          <w:p w14:paraId="52246AFB" w14:textId="77777777" w:rsidR="00395AF8" w:rsidRDefault="00395AF8" w:rsidP="00200639">
            <w:pPr>
              <w:contextualSpacing/>
              <w:jc w:val="left"/>
              <w:rPr>
                <w:szCs w:val="22"/>
              </w:rPr>
            </w:pPr>
          </w:p>
          <w:p w14:paraId="310B2C88" w14:textId="77777777" w:rsidR="00221FF4" w:rsidRDefault="00221FF4" w:rsidP="00200639">
            <w:pPr>
              <w:contextualSpacing/>
              <w:jc w:val="left"/>
              <w:rPr>
                <w:szCs w:val="22"/>
              </w:rPr>
            </w:pPr>
          </w:p>
          <w:p w14:paraId="762CEB98" w14:textId="77777777" w:rsidR="00221FF4" w:rsidRDefault="00221FF4" w:rsidP="00200639">
            <w:pPr>
              <w:contextualSpacing/>
              <w:jc w:val="left"/>
              <w:rPr>
                <w:szCs w:val="22"/>
              </w:rPr>
            </w:pPr>
          </w:p>
          <w:p w14:paraId="0FBCFFB9" w14:textId="77777777" w:rsidR="00221FF4" w:rsidRPr="00F709B0" w:rsidRDefault="00221FF4" w:rsidP="00200639">
            <w:pPr>
              <w:contextualSpacing/>
              <w:jc w:val="left"/>
              <w:rPr>
                <w:szCs w:val="22"/>
              </w:rPr>
            </w:pPr>
          </w:p>
          <w:p w14:paraId="5A28F6A0" w14:textId="20E64493" w:rsidR="00395AF8" w:rsidRPr="00F709B0" w:rsidRDefault="00395AF8" w:rsidP="00200639">
            <w:pPr>
              <w:contextualSpacing/>
              <w:jc w:val="left"/>
              <w:rPr>
                <w:szCs w:val="22"/>
              </w:rPr>
            </w:pPr>
            <w:r w:rsidRPr="00F709B0">
              <w:rPr>
                <w:sz w:val="22"/>
                <w:szCs w:val="22"/>
              </w:rPr>
              <w:t xml:space="preserve">______________ </w:t>
            </w:r>
            <w:r w:rsidR="00221FF4">
              <w:rPr>
                <w:sz w:val="22"/>
                <w:szCs w:val="22"/>
              </w:rPr>
              <w:t>/_________/</w:t>
            </w:r>
          </w:p>
          <w:p w14:paraId="708A30FD" w14:textId="77777777" w:rsidR="00395AF8" w:rsidRPr="00F709B0" w:rsidRDefault="00395AF8" w:rsidP="00200639">
            <w:pPr>
              <w:contextualSpacing/>
              <w:jc w:val="left"/>
              <w:rPr>
                <w:rFonts w:eastAsia="Calibri"/>
                <w:szCs w:val="22"/>
                <w:lang w:eastAsia="en-US"/>
              </w:rPr>
            </w:pPr>
            <w:r w:rsidRPr="00F709B0">
              <w:rPr>
                <w:sz w:val="22"/>
                <w:szCs w:val="22"/>
              </w:rPr>
              <w:t>М.П.</w:t>
            </w:r>
          </w:p>
        </w:tc>
      </w:tr>
    </w:tbl>
    <w:p w14:paraId="39EEC24E" w14:textId="77777777" w:rsidR="00395AF8" w:rsidRDefault="00395AF8" w:rsidP="00395AF8">
      <w:pPr>
        <w:spacing w:after="0"/>
        <w:jc w:val="center"/>
        <w:rPr>
          <w:b/>
          <w:sz w:val="22"/>
          <w:szCs w:val="22"/>
          <w:u w:val="single"/>
        </w:rPr>
      </w:pPr>
    </w:p>
    <w:p w14:paraId="17A0FAAA" w14:textId="77777777" w:rsidR="00395AF8" w:rsidRDefault="00395AF8" w:rsidP="00395AF8">
      <w:pPr>
        <w:spacing w:after="0"/>
        <w:jc w:val="center"/>
        <w:rPr>
          <w:b/>
          <w:sz w:val="22"/>
          <w:szCs w:val="22"/>
          <w:u w:val="single"/>
        </w:rPr>
      </w:pPr>
    </w:p>
    <w:p w14:paraId="15BCFFE9" w14:textId="77777777" w:rsidR="00395AF8" w:rsidRDefault="00395AF8" w:rsidP="00395AF8">
      <w:pPr>
        <w:spacing w:after="0"/>
        <w:jc w:val="center"/>
        <w:rPr>
          <w:b/>
          <w:sz w:val="22"/>
          <w:szCs w:val="22"/>
          <w:u w:val="single"/>
        </w:rPr>
      </w:pPr>
    </w:p>
    <w:p w14:paraId="0EB2514F" w14:textId="77777777" w:rsidR="00395AF8" w:rsidRDefault="00395AF8" w:rsidP="00395AF8">
      <w:pPr>
        <w:spacing w:after="0"/>
        <w:jc w:val="center"/>
        <w:rPr>
          <w:b/>
          <w:sz w:val="22"/>
          <w:szCs w:val="22"/>
          <w:u w:val="single"/>
        </w:rPr>
      </w:pPr>
    </w:p>
    <w:p w14:paraId="69E5F7FF" w14:textId="77777777" w:rsidR="00395AF8" w:rsidRDefault="00395AF8" w:rsidP="00395AF8">
      <w:pPr>
        <w:spacing w:after="0"/>
        <w:jc w:val="center"/>
        <w:rPr>
          <w:b/>
          <w:sz w:val="22"/>
          <w:szCs w:val="22"/>
          <w:u w:val="single"/>
        </w:rPr>
      </w:pPr>
    </w:p>
    <w:p w14:paraId="3667E999" w14:textId="77777777" w:rsidR="00395AF8" w:rsidRDefault="00395AF8" w:rsidP="00395AF8">
      <w:pPr>
        <w:spacing w:after="0"/>
        <w:jc w:val="center"/>
        <w:rPr>
          <w:b/>
          <w:sz w:val="22"/>
          <w:szCs w:val="22"/>
          <w:u w:val="single"/>
        </w:rPr>
      </w:pPr>
    </w:p>
    <w:p w14:paraId="4B796501" w14:textId="77777777" w:rsidR="00395AF8" w:rsidRDefault="00395AF8" w:rsidP="00395AF8">
      <w:pPr>
        <w:spacing w:after="0"/>
        <w:jc w:val="center"/>
        <w:rPr>
          <w:b/>
          <w:sz w:val="22"/>
          <w:szCs w:val="22"/>
          <w:u w:val="single"/>
        </w:rPr>
      </w:pPr>
    </w:p>
    <w:p w14:paraId="0B24A9B7" w14:textId="77777777" w:rsidR="00395AF8" w:rsidRDefault="00395AF8" w:rsidP="00395AF8">
      <w:pPr>
        <w:spacing w:after="0"/>
        <w:jc w:val="center"/>
        <w:rPr>
          <w:b/>
          <w:sz w:val="22"/>
          <w:szCs w:val="22"/>
          <w:u w:val="single"/>
        </w:rPr>
      </w:pPr>
    </w:p>
    <w:p w14:paraId="188F767F" w14:textId="77777777" w:rsidR="00395AF8" w:rsidRDefault="00395AF8" w:rsidP="00395AF8">
      <w:pPr>
        <w:spacing w:after="0"/>
        <w:jc w:val="center"/>
        <w:rPr>
          <w:b/>
          <w:sz w:val="22"/>
          <w:szCs w:val="22"/>
          <w:u w:val="single"/>
        </w:rPr>
      </w:pPr>
    </w:p>
    <w:p w14:paraId="52C1B5A3" w14:textId="77777777" w:rsidR="00395AF8" w:rsidRDefault="00395AF8" w:rsidP="00395AF8">
      <w:pPr>
        <w:spacing w:after="0"/>
        <w:jc w:val="center"/>
        <w:rPr>
          <w:b/>
          <w:sz w:val="22"/>
          <w:szCs w:val="22"/>
          <w:u w:val="single"/>
        </w:rPr>
      </w:pPr>
    </w:p>
    <w:p w14:paraId="6C61FD56" w14:textId="77777777" w:rsidR="00395AF8" w:rsidRDefault="00395AF8" w:rsidP="00395AF8">
      <w:pPr>
        <w:spacing w:after="0"/>
        <w:jc w:val="center"/>
        <w:rPr>
          <w:b/>
          <w:sz w:val="22"/>
          <w:szCs w:val="22"/>
          <w:u w:val="single"/>
        </w:rPr>
      </w:pPr>
    </w:p>
    <w:p w14:paraId="0640C541" w14:textId="77777777" w:rsidR="00395AF8" w:rsidRDefault="00395AF8" w:rsidP="00395AF8">
      <w:pPr>
        <w:spacing w:after="0"/>
        <w:jc w:val="center"/>
        <w:rPr>
          <w:b/>
          <w:sz w:val="22"/>
          <w:szCs w:val="22"/>
          <w:u w:val="single"/>
        </w:rPr>
      </w:pPr>
    </w:p>
    <w:p w14:paraId="7DDC0F93" w14:textId="77777777" w:rsidR="00395AF8" w:rsidRDefault="00395AF8" w:rsidP="00395AF8">
      <w:pPr>
        <w:spacing w:after="0"/>
        <w:jc w:val="center"/>
        <w:rPr>
          <w:b/>
          <w:sz w:val="22"/>
          <w:szCs w:val="22"/>
          <w:u w:val="single"/>
        </w:rPr>
      </w:pPr>
    </w:p>
    <w:p w14:paraId="7E4E66BF" w14:textId="77777777" w:rsidR="00395AF8" w:rsidRDefault="00395AF8" w:rsidP="00395AF8">
      <w:pPr>
        <w:spacing w:after="0"/>
        <w:jc w:val="center"/>
        <w:rPr>
          <w:b/>
          <w:sz w:val="22"/>
          <w:szCs w:val="22"/>
          <w:u w:val="single"/>
        </w:rPr>
      </w:pPr>
    </w:p>
    <w:p w14:paraId="20C8A067" w14:textId="77777777" w:rsidR="00395AF8" w:rsidRDefault="00395AF8" w:rsidP="00395AF8">
      <w:pPr>
        <w:spacing w:after="0"/>
        <w:jc w:val="center"/>
        <w:rPr>
          <w:b/>
          <w:sz w:val="22"/>
          <w:szCs w:val="22"/>
          <w:u w:val="single"/>
        </w:rPr>
      </w:pPr>
    </w:p>
    <w:p w14:paraId="0776BFAB" w14:textId="77777777" w:rsidR="000132F7" w:rsidRDefault="000132F7" w:rsidP="000132F7">
      <w:pPr>
        <w:spacing w:after="0" w:line="276" w:lineRule="auto"/>
        <w:rPr>
          <w:b/>
          <w:i/>
          <w:color w:val="000000" w:themeColor="text1"/>
          <w:sz w:val="22"/>
          <w:szCs w:val="22"/>
          <w:u w:val="single"/>
        </w:rPr>
      </w:pPr>
    </w:p>
    <w:p w14:paraId="067EC042" w14:textId="77777777" w:rsidR="00395AF8" w:rsidRPr="00BF2914" w:rsidRDefault="00395AF8" w:rsidP="000132F7">
      <w:pPr>
        <w:spacing w:after="0" w:line="276" w:lineRule="auto"/>
        <w:rPr>
          <w:b/>
          <w:i/>
          <w:color w:val="000000" w:themeColor="text1"/>
          <w:sz w:val="22"/>
          <w:szCs w:val="22"/>
          <w:u w:val="single"/>
        </w:rPr>
      </w:pPr>
    </w:p>
    <w:p w14:paraId="71A3CA13" w14:textId="77777777" w:rsidR="000132F7" w:rsidRDefault="000132F7" w:rsidP="000132F7">
      <w:pPr>
        <w:spacing w:after="0" w:line="276" w:lineRule="auto"/>
        <w:rPr>
          <w:b/>
          <w:i/>
          <w:color w:val="000000" w:themeColor="text1"/>
          <w:sz w:val="22"/>
          <w:szCs w:val="22"/>
          <w:u w:val="single"/>
        </w:rPr>
      </w:pPr>
    </w:p>
    <w:p w14:paraId="205CBD87" w14:textId="77777777" w:rsidR="00221FF4" w:rsidRPr="00BF2914" w:rsidRDefault="00221FF4" w:rsidP="000132F7">
      <w:pPr>
        <w:spacing w:after="0" w:line="276" w:lineRule="auto"/>
        <w:rPr>
          <w:b/>
          <w:i/>
          <w:color w:val="000000" w:themeColor="text1"/>
          <w:sz w:val="22"/>
          <w:szCs w:val="22"/>
          <w:u w:val="single"/>
        </w:rPr>
      </w:pPr>
    </w:p>
    <w:p w14:paraId="54FB8054" w14:textId="77777777" w:rsidR="000132F7" w:rsidRPr="00BF2914" w:rsidRDefault="000132F7" w:rsidP="000132F7">
      <w:pPr>
        <w:spacing w:after="0" w:line="276" w:lineRule="auto"/>
        <w:jc w:val="center"/>
        <w:rPr>
          <w:b/>
          <w:i/>
          <w:color w:val="000000" w:themeColor="text1"/>
          <w:sz w:val="22"/>
          <w:szCs w:val="22"/>
          <w:u w:val="single"/>
        </w:rPr>
      </w:pPr>
      <w:r w:rsidRPr="00BF2914">
        <w:rPr>
          <w:b/>
          <w:color w:val="000000" w:themeColor="text1"/>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BF2914">
        <w:rPr>
          <w:color w:val="000000" w:themeColor="text1"/>
          <w:sz w:val="22"/>
          <w:szCs w:val="22"/>
        </w:rPr>
        <w:t>.</w:t>
      </w:r>
    </w:p>
    <w:p w14:paraId="4F76F0CE" w14:textId="77777777" w:rsidR="000132F7" w:rsidRPr="00BF2914" w:rsidRDefault="000132F7" w:rsidP="000132F7">
      <w:pPr>
        <w:spacing w:after="0" w:line="276" w:lineRule="auto"/>
        <w:rPr>
          <w:b/>
          <w:i/>
          <w:color w:val="000000" w:themeColor="text1"/>
          <w:sz w:val="22"/>
          <w:szCs w:val="22"/>
          <w:u w:val="single"/>
        </w:rPr>
      </w:pPr>
    </w:p>
    <w:p w14:paraId="2100E3F5" w14:textId="77777777" w:rsidR="000132F7" w:rsidRPr="00BF2914" w:rsidRDefault="000132F7" w:rsidP="000132F7">
      <w:pPr>
        <w:spacing w:after="0" w:line="276" w:lineRule="auto"/>
        <w:rPr>
          <w:b/>
          <w:i/>
          <w:color w:val="000000" w:themeColor="text1"/>
          <w:sz w:val="22"/>
          <w:szCs w:val="22"/>
          <w:u w:val="single"/>
        </w:rPr>
      </w:pPr>
    </w:p>
    <w:tbl>
      <w:tblPr>
        <w:tblStyle w:val="af6"/>
        <w:tblW w:w="0" w:type="auto"/>
        <w:tblLook w:val="04A0" w:firstRow="1" w:lastRow="0" w:firstColumn="1" w:lastColumn="0" w:noHBand="0" w:noVBand="1"/>
      </w:tblPr>
      <w:tblGrid>
        <w:gridCol w:w="3916"/>
        <w:gridCol w:w="5997"/>
      </w:tblGrid>
      <w:tr w:rsidR="00115052" w:rsidRPr="00BF2914" w14:paraId="577DF20F" w14:textId="77777777" w:rsidTr="00115052">
        <w:tc>
          <w:tcPr>
            <w:tcW w:w="3916" w:type="dxa"/>
            <w:vAlign w:val="center"/>
          </w:tcPr>
          <w:p w14:paraId="51294461" w14:textId="77777777" w:rsidR="00115052" w:rsidRPr="00BF2914" w:rsidRDefault="00115052" w:rsidP="00115052">
            <w:pPr>
              <w:spacing w:after="0" w:line="276" w:lineRule="auto"/>
              <w:ind w:firstLine="0"/>
              <w:rPr>
                <w:b/>
                <w:sz w:val="22"/>
                <w:szCs w:val="22"/>
              </w:rPr>
            </w:pPr>
            <w:r w:rsidRPr="00BF2914">
              <w:rPr>
                <w:b/>
                <w:sz w:val="22"/>
                <w:szCs w:val="22"/>
              </w:rPr>
              <w:t xml:space="preserve">МЕТОД: </w:t>
            </w:r>
          </w:p>
          <w:p w14:paraId="43C83234" w14:textId="6C636C99" w:rsidR="00115052" w:rsidRPr="00BF2914" w:rsidRDefault="00115052" w:rsidP="00115052">
            <w:pPr>
              <w:spacing w:after="0" w:line="276" w:lineRule="auto"/>
              <w:ind w:firstLine="0"/>
              <w:rPr>
                <w:sz w:val="22"/>
                <w:szCs w:val="22"/>
              </w:rPr>
            </w:pPr>
            <w:r w:rsidRPr="00BF291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5997" w:type="dxa"/>
            <w:vAlign w:val="center"/>
            <w:hideMark/>
          </w:tcPr>
          <w:p w14:paraId="723ADEB0" w14:textId="45AD5013" w:rsidR="00115052" w:rsidRPr="00BF2914" w:rsidRDefault="00115052" w:rsidP="00115052">
            <w:pPr>
              <w:spacing w:after="0" w:line="276" w:lineRule="auto"/>
              <w:ind w:firstLine="0"/>
              <w:rPr>
                <w:color w:val="000000" w:themeColor="text1"/>
                <w:sz w:val="22"/>
                <w:szCs w:val="22"/>
              </w:rPr>
            </w:pPr>
            <w:r w:rsidRPr="00BF2914">
              <w:rPr>
                <w:sz w:val="22"/>
                <w:szCs w:val="22"/>
              </w:rPr>
              <w:t>Метод сопоставимых рыночных цен (анализа рынка) (прилагается)</w:t>
            </w:r>
          </w:p>
        </w:tc>
      </w:tr>
    </w:tbl>
    <w:p w14:paraId="15BC077D" w14:textId="77777777" w:rsidR="000132F7" w:rsidRPr="00BF2914" w:rsidRDefault="000132F7" w:rsidP="000132F7">
      <w:pPr>
        <w:spacing w:after="0" w:line="276" w:lineRule="auto"/>
        <w:rPr>
          <w:b/>
          <w:i/>
          <w:color w:val="000000" w:themeColor="text1"/>
          <w:sz w:val="22"/>
          <w:szCs w:val="22"/>
          <w:u w:val="single"/>
        </w:rPr>
      </w:pPr>
    </w:p>
    <w:p w14:paraId="3A7DEDDA" w14:textId="0C82E807" w:rsidR="000132F7" w:rsidRPr="00BF2914" w:rsidRDefault="000132F7" w:rsidP="000132F7">
      <w:pPr>
        <w:spacing w:after="0" w:line="276" w:lineRule="auto"/>
        <w:rPr>
          <w:i/>
          <w:iCs/>
          <w:color w:val="000000" w:themeColor="text1"/>
          <w:sz w:val="22"/>
          <w:szCs w:val="22"/>
        </w:rPr>
        <w:sectPr w:rsidR="000132F7" w:rsidRPr="00BF2914">
          <w:pgSz w:w="11906" w:h="16838"/>
          <w:pgMar w:top="851" w:right="849" w:bottom="851" w:left="1134" w:header="0" w:footer="91" w:gutter="0"/>
          <w:cols w:space="720"/>
        </w:sectPr>
      </w:pPr>
      <w:r w:rsidRPr="00BF2914">
        <w:rPr>
          <w:b/>
          <w:bCs/>
          <w:i/>
          <w:iCs/>
          <w:color w:val="000000" w:themeColor="text1"/>
          <w:sz w:val="22"/>
          <w:szCs w:val="22"/>
          <w:u w:val="single"/>
        </w:rPr>
        <w:t>*</w:t>
      </w:r>
      <w:r w:rsidRPr="00BF2914">
        <w:rPr>
          <w:color w:val="000000" w:themeColor="text1"/>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BF2914">
        <w:rPr>
          <w:i/>
          <w:iCs/>
          <w:color w:val="000000" w:themeColor="text1"/>
          <w:sz w:val="22"/>
          <w:szCs w:val="22"/>
        </w:rPr>
        <w:t>Заказчик вправе учесть единственное полученное предложение</w:t>
      </w:r>
      <w:r w:rsidRPr="00BF2914">
        <w:rPr>
          <w:b/>
          <w:i/>
          <w:color w:val="000000" w:themeColor="text1"/>
          <w:sz w:val="22"/>
          <w:szCs w:val="22"/>
          <w:u w:val="single"/>
          <w:vertAlign w:val="superscript"/>
        </w:rPr>
        <w:footnoteReference w:id="1"/>
      </w:r>
      <w:r w:rsidRPr="00BF2914">
        <w:rPr>
          <w:i/>
          <w:iCs/>
          <w:color w:val="000000" w:themeColor="text1"/>
          <w:sz w:val="22"/>
          <w:szCs w:val="22"/>
        </w:rPr>
        <w:t>.</w:t>
      </w:r>
    </w:p>
    <w:tbl>
      <w:tblPr>
        <w:tblW w:w="14884" w:type="dxa"/>
        <w:tblLook w:val="04A0" w:firstRow="1" w:lastRow="0" w:firstColumn="1" w:lastColumn="0" w:noHBand="0" w:noVBand="1"/>
      </w:tblPr>
      <w:tblGrid>
        <w:gridCol w:w="624"/>
        <w:gridCol w:w="6606"/>
        <w:gridCol w:w="567"/>
        <w:gridCol w:w="567"/>
        <w:gridCol w:w="1842"/>
        <w:gridCol w:w="1560"/>
        <w:gridCol w:w="708"/>
        <w:gridCol w:w="1560"/>
        <w:gridCol w:w="850"/>
      </w:tblGrid>
      <w:tr w:rsidR="00E85D1D" w:rsidRPr="00E85D1D" w14:paraId="21051DCD" w14:textId="77777777" w:rsidTr="00E40004">
        <w:trPr>
          <w:trHeight w:val="317"/>
        </w:trPr>
        <w:tc>
          <w:tcPr>
            <w:tcW w:w="624" w:type="dxa"/>
            <w:tcBorders>
              <w:top w:val="nil"/>
              <w:left w:val="nil"/>
              <w:bottom w:val="nil"/>
              <w:right w:val="nil"/>
            </w:tcBorders>
            <w:noWrap/>
            <w:vAlign w:val="bottom"/>
            <w:hideMark/>
          </w:tcPr>
          <w:p w14:paraId="482F689D" w14:textId="77777777" w:rsidR="00E85D1D" w:rsidRPr="00E85D1D" w:rsidRDefault="00E85D1D" w:rsidP="00E85D1D">
            <w:pPr>
              <w:spacing w:after="0"/>
              <w:jc w:val="left"/>
              <w:rPr>
                <w:sz w:val="21"/>
                <w:szCs w:val="21"/>
              </w:rPr>
            </w:pPr>
          </w:p>
        </w:tc>
        <w:tc>
          <w:tcPr>
            <w:tcW w:w="14260" w:type="dxa"/>
            <w:gridSpan w:val="8"/>
            <w:tcBorders>
              <w:top w:val="nil"/>
              <w:left w:val="nil"/>
              <w:bottom w:val="nil"/>
              <w:right w:val="nil"/>
            </w:tcBorders>
            <w:noWrap/>
            <w:vAlign w:val="bottom"/>
            <w:hideMark/>
          </w:tcPr>
          <w:p w14:paraId="5DCD1E02" w14:textId="77777777" w:rsidR="00E85D1D" w:rsidRPr="00E85D1D" w:rsidRDefault="00E85D1D" w:rsidP="00E85D1D">
            <w:pPr>
              <w:spacing w:after="0"/>
              <w:jc w:val="center"/>
              <w:rPr>
                <w:b/>
                <w:bCs/>
                <w:color w:val="000000"/>
                <w:sz w:val="21"/>
                <w:szCs w:val="21"/>
              </w:rPr>
            </w:pPr>
            <w:r w:rsidRPr="00E85D1D">
              <w:rPr>
                <w:b/>
                <w:bCs/>
                <w:color w:val="000000"/>
                <w:sz w:val="21"/>
                <w:szCs w:val="21"/>
              </w:rPr>
              <w:t>Обоснование НМЦД при выборе метода сопоставимых рыночных цен (анализа рынка).</w:t>
            </w:r>
          </w:p>
        </w:tc>
      </w:tr>
      <w:tr w:rsidR="00E40004" w:rsidRPr="00E85D1D" w14:paraId="07DD0CBA" w14:textId="77777777" w:rsidTr="00E40004">
        <w:trPr>
          <w:trHeight w:val="302"/>
        </w:trPr>
        <w:tc>
          <w:tcPr>
            <w:tcW w:w="624" w:type="dxa"/>
            <w:tcBorders>
              <w:top w:val="nil"/>
              <w:left w:val="nil"/>
              <w:bottom w:val="nil"/>
              <w:right w:val="nil"/>
            </w:tcBorders>
            <w:noWrap/>
            <w:vAlign w:val="bottom"/>
            <w:hideMark/>
          </w:tcPr>
          <w:p w14:paraId="5C550A9A" w14:textId="77777777" w:rsidR="00E85D1D" w:rsidRPr="00E85D1D" w:rsidRDefault="00E85D1D" w:rsidP="00E85D1D">
            <w:pPr>
              <w:spacing w:after="0"/>
              <w:jc w:val="center"/>
              <w:rPr>
                <w:b/>
                <w:bCs/>
                <w:color w:val="000000"/>
                <w:sz w:val="21"/>
                <w:szCs w:val="21"/>
              </w:rPr>
            </w:pPr>
          </w:p>
        </w:tc>
        <w:tc>
          <w:tcPr>
            <w:tcW w:w="6606" w:type="dxa"/>
            <w:tcBorders>
              <w:top w:val="nil"/>
              <w:left w:val="nil"/>
              <w:bottom w:val="nil"/>
              <w:right w:val="nil"/>
            </w:tcBorders>
            <w:noWrap/>
            <w:vAlign w:val="bottom"/>
            <w:hideMark/>
          </w:tcPr>
          <w:p w14:paraId="45849A93" w14:textId="77777777" w:rsidR="00E85D1D" w:rsidRPr="00E85D1D" w:rsidRDefault="00E85D1D" w:rsidP="00E85D1D">
            <w:pPr>
              <w:spacing w:after="0"/>
              <w:jc w:val="left"/>
              <w:rPr>
                <w:sz w:val="21"/>
                <w:szCs w:val="21"/>
              </w:rPr>
            </w:pPr>
          </w:p>
        </w:tc>
        <w:tc>
          <w:tcPr>
            <w:tcW w:w="567" w:type="dxa"/>
            <w:tcBorders>
              <w:top w:val="nil"/>
              <w:left w:val="nil"/>
              <w:bottom w:val="nil"/>
              <w:right w:val="nil"/>
            </w:tcBorders>
            <w:noWrap/>
            <w:vAlign w:val="bottom"/>
            <w:hideMark/>
          </w:tcPr>
          <w:p w14:paraId="0B2AD112" w14:textId="77777777" w:rsidR="00E85D1D" w:rsidRPr="00E85D1D" w:rsidRDefault="00E85D1D" w:rsidP="00E85D1D">
            <w:pPr>
              <w:spacing w:after="0"/>
              <w:jc w:val="left"/>
              <w:rPr>
                <w:sz w:val="21"/>
                <w:szCs w:val="21"/>
              </w:rPr>
            </w:pPr>
          </w:p>
        </w:tc>
        <w:tc>
          <w:tcPr>
            <w:tcW w:w="567" w:type="dxa"/>
            <w:tcBorders>
              <w:top w:val="nil"/>
              <w:left w:val="nil"/>
              <w:bottom w:val="nil"/>
              <w:right w:val="nil"/>
            </w:tcBorders>
            <w:noWrap/>
            <w:vAlign w:val="bottom"/>
            <w:hideMark/>
          </w:tcPr>
          <w:p w14:paraId="04A366F3" w14:textId="77777777" w:rsidR="00E85D1D" w:rsidRPr="00E85D1D" w:rsidRDefault="00E85D1D" w:rsidP="00E85D1D">
            <w:pPr>
              <w:spacing w:after="0"/>
              <w:jc w:val="left"/>
              <w:rPr>
                <w:sz w:val="21"/>
                <w:szCs w:val="21"/>
              </w:rPr>
            </w:pPr>
          </w:p>
        </w:tc>
        <w:tc>
          <w:tcPr>
            <w:tcW w:w="1842" w:type="dxa"/>
            <w:tcBorders>
              <w:top w:val="nil"/>
              <w:left w:val="nil"/>
              <w:bottom w:val="single" w:sz="4" w:space="0" w:color="auto"/>
              <w:right w:val="nil"/>
            </w:tcBorders>
            <w:noWrap/>
            <w:vAlign w:val="bottom"/>
            <w:hideMark/>
          </w:tcPr>
          <w:p w14:paraId="0BB12FBA" w14:textId="77777777" w:rsidR="00E85D1D" w:rsidRPr="00E85D1D" w:rsidRDefault="00E85D1D" w:rsidP="00E85D1D">
            <w:pPr>
              <w:spacing w:after="0"/>
              <w:jc w:val="left"/>
              <w:rPr>
                <w:sz w:val="21"/>
                <w:szCs w:val="21"/>
              </w:rPr>
            </w:pPr>
          </w:p>
        </w:tc>
        <w:tc>
          <w:tcPr>
            <w:tcW w:w="1560" w:type="dxa"/>
            <w:tcBorders>
              <w:top w:val="nil"/>
              <w:left w:val="nil"/>
              <w:bottom w:val="single" w:sz="4" w:space="0" w:color="auto"/>
              <w:right w:val="nil"/>
            </w:tcBorders>
            <w:noWrap/>
            <w:vAlign w:val="bottom"/>
            <w:hideMark/>
          </w:tcPr>
          <w:p w14:paraId="2780B5EF" w14:textId="77777777" w:rsidR="00E85D1D" w:rsidRPr="00E85D1D" w:rsidRDefault="00E85D1D" w:rsidP="00E85D1D">
            <w:pPr>
              <w:spacing w:after="0"/>
              <w:jc w:val="left"/>
              <w:rPr>
                <w:sz w:val="21"/>
                <w:szCs w:val="21"/>
              </w:rPr>
            </w:pPr>
          </w:p>
        </w:tc>
        <w:tc>
          <w:tcPr>
            <w:tcW w:w="708" w:type="dxa"/>
            <w:tcBorders>
              <w:top w:val="nil"/>
              <w:left w:val="nil"/>
              <w:bottom w:val="nil"/>
              <w:right w:val="nil"/>
            </w:tcBorders>
            <w:noWrap/>
            <w:vAlign w:val="bottom"/>
            <w:hideMark/>
          </w:tcPr>
          <w:p w14:paraId="0FD0509E" w14:textId="77777777" w:rsidR="00E85D1D" w:rsidRPr="00E85D1D" w:rsidRDefault="00E85D1D" w:rsidP="00E85D1D">
            <w:pPr>
              <w:spacing w:after="0"/>
              <w:jc w:val="left"/>
              <w:rPr>
                <w:sz w:val="21"/>
                <w:szCs w:val="21"/>
              </w:rPr>
            </w:pPr>
          </w:p>
        </w:tc>
        <w:tc>
          <w:tcPr>
            <w:tcW w:w="1560" w:type="dxa"/>
            <w:tcBorders>
              <w:top w:val="nil"/>
              <w:left w:val="nil"/>
              <w:bottom w:val="nil"/>
              <w:right w:val="nil"/>
            </w:tcBorders>
            <w:noWrap/>
            <w:vAlign w:val="bottom"/>
            <w:hideMark/>
          </w:tcPr>
          <w:p w14:paraId="45B1791E" w14:textId="77777777" w:rsidR="00E85D1D" w:rsidRPr="00E85D1D" w:rsidRDefault="00E85D1D" w:rsidP="00E85D1D">
            <w:pPr>
              <w:spacing w:after="0"/>
              <w:jc w:val="left"/>
              <w:rPr>
                <w:sz w:val="21"/>
                <w:szCs w:val="21"/>
              </w:rPr>
            </w:pPr>
          </w:p>
        </w:tc>
        <w:tc>
          <w:tcPr>
            <w:tcW w:w="850" w:type="dxa"/>
            <w:tcBorders>
              <w:top w:val="nil"/>
              <w:left w:val="nil"/>
              <w:bottom w:val="nil"/>
              <w:right w:val="nil"/>
            </w:tcBorders>
            <w:noWrap/>
            <w:vAlign w:val="bottom"/>
            <w:hideMark/>
          </w:tcPr>
          <w:p w14:paraId="448044D2" w14:textId="77777777" w:rsidR="00E85D1D" w:rsidRPr="00E85D1D" w:rsidRDefault="00E85D1D" w:rsidP="00E85D1D">
            <w:pPr>
              <w:spacing w:after="0"/>
              <w:jc w:val="left"/>
              <w:rPr>
                <w:sz w:val="21"/>
                <w:szCs w:val="21"/>
              </w:rPr>
            </w:pPr>
          </w:p>
        </w:tc>
      </w:tr>
      <w:tr w:rsidR="00E40004" w:rsidRPr="00E85D1D" w14:paraId="175AB9EA" w14:textId="77777777" w:rsidTr="00E40004">
        <w:trPr>
          <w:trHeight w:val="1238"/>
        </w:trPr>
        <w:tc>
          <w:tcPr>
            <w:tcW w:w="624" w:type="dxa"/>
            <w:vMerge w:val="restart"/>
            <w:tcBorders>
              <w:top w:val="single" w:sz="4" w:space="0" w:color="auto"/>
              <w:left w:val="single" w:sz="4" w:space="0" w:color="auto"/>
              <w:bottom w:val="single" w:sz="4" w:space="0" w:color="auto"/>
              <w:right w:val="single" w:sz="4" w:space="0" w:color="auto"/>
            </w:tcBorders>
            <w:vAlign w:val="center"/>
            <w:hideMark/>
          </w:tcPr>
          <w:p w14:paraId="463DE648" w14:textId="77777777" w:rsidR="00E85D1D" w:rsidRPr="00E85D1D" w:rsidRDefault="00E85D1D" w:rsidP="00E85D1D">
            <w:pPr>
              <w:spacing w:after="0"/>
              <w:jc w:val="center"/>
              <w:rPr>
                <w:color w:val="000000"/>
                <w:sz w:val="21"/>
                <w:szCs w:val="21"/>
              </w:rPr>
            </w:pPr>
            <w:r w:rsidRPr="00E85D1D">
              <w:rPr>
                <w:color w:val="000000"/>
                <w:sz w:val="21"/>
                <w:szCs w:val="21"/>
              </w:rPr>
              <w:t>№ п/п</w:t>
            </w:r>
          </w:p>
        </w:tc>
        <w:tc>
          <w:tcPr>
            <w:tcW w:w="6606" w:type="dxa"/>
            <w:vMerge w:val="restart"/>
            <w:tcBorders>
              <w:top w:val="single" w:sz="4" w:space="0" w:color="auto"/>
              <w:left w:val="single" w:sz="4" w:space="0" w:color="auto"/>
              <w:bottom w:val="single" w:sz="4" w:space="0" w:color="auto"/>
              <w:right w:val="single" w:sz="4" w:space="0" w:color="auto"/>
            </w:tcBorders>
            <w:vAlign w:val="center"/>
            <w:hideMark/>
          </w:tcPr>
          <w:p w14:paraId="4FB82029" w14:textId="77777777" w:rsidR="00E85D1D" w:rsidRPr="00E85D1D" w:rsidRDefault="00E85D1D" w:rsidP="00E85D1D">
            <w:pPr>
              <w:spacing w:after="0"/>
              <w:jc w:val="center"/>
              <w:rPr>
                <w:color w:val="000000"/>
                <w:sz w:val="21"/>
                <w:szCs w:val="21"/>
              </w:rPr>
            </w:pPr>
            <w:r w:rsidRPr="00E85D1D">
              <w:rPr>
                <w:color w:val="000000"/>
                <w:sz w:val="21"/>
                <w:szCs w:val="21"/>
              </w:rPr>
              <w:t>Наименование, товара, работы, услуги (предмет закупки)</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B6B416" w14:textId="77777777" w:rsidR="00E85D1D" w:rsidRPr="00E85D1D" w:rsidRDefault="00E85D1D" w:rsidP="00E85D1D">
            <w:pPr>
              <w:spacing w:after="0"/>
              <w:jc w:val="center"/>
              <w:rPr>
                <w:color w:val="000000"/>
                <w:sz w:val="21"/>
                <w:szCs w:val="21"/>
              </w:rPr>
            </w:pPr>
            <w:r w:rsidRPr="00E85D1D">
              <w:rPr>
                <w:color w:val="000000"/>
                <w:sz w:val="21"/>
                <w:szCs w:val="21"/>
              </w:rPr>
              <w:t>Единица измерения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279F1D" w14:textId="77777777" w:rsidR="00E85D1D" w:rsidRPr="00E85D1D" w:rsidRDefault="00E85D1D" w:rsidP="00E85D1D">
            <w:pPr>
              <w:spacing w:after="0"/>
              <w:jc w:val="center"/>
              <w:rPr>
                <w:color w:val="000000"/>
                <w:sz w:val="21"/>
                <w:szCs w:val="21"/>
              </w:rPr>
            </w:pPr>
            <w:r w:rsidRPr="00E85D1D">
              <w:rPr>
                <w:color w:val="000000"/>
                <w:sz w:val="21"/>
                <w:szCs w:val="21"/>
              </w:rPr>
              <w:t>Количество</w:t>
            </w:r>
          </w:p>
        </w:tc>
        <w:tc>
          <w:tcPr>
            <w:tcW w:w="1842" w:type="dxa"/>
            <w:tcBorders>
              <w:top w:val="single" w:sz="4" w:space="0" w:color="auto"/>
              <w:left w:val="nil"/>
              <w:bottom w:val="single" w:sz="4" w:space="0" w:color="auto"/>
              <w:right w:val="single" w:sz="4" w:space="0" w:color="auto"/>
            </w:tcBorders>
            <w:vAlign w:val="center"/>
            <w:hideMark/>
          </w:tcPr>
          <w:p w14:paraId="640FDD52" w14:textId="77777777" w:rsidR="00E85D1D" w:rsidRPr="00E85D1D" w:rsidRDefault="00E85D1D" w:rsidP="00E85D1D">
            <w:pPr>
              <w:spacing w:after="0"/>
              <w:jc w:val="center"/>
              <w:rPr>
                <w:color w:val="000000"/>
                <w:sz w:val="21"/>
                <w:szCs w:val="21"/>
              </w:rPr>
            </w:pPr>
            <w:r w:rsidRPr="00E85D1D">
              <w:rPr>
                <w:color w:val="000000"/>
                <w:sz w:val="21"/>
                <w:szCs w:val="21"/>
              </w:rPr>
              <w:t>Ценовая информация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AA7F0F" w14:textId="4412FA46" w:rsidR="00E85D1D" w:rsidRPr="00E85D1D" w:rsidRDefault="00E85D1D" w:rsidP="00E85D1D">
            <w:pPr>
              <w:spacing w:after="0"/>
              <w:jc w:val="center"/>
              <w:rPr>
                <w:color w:val="000000"/>
                <w:sz w:val="21"/>
                <w:szCs w:val="21"/>
              </w:rPr>
            </w:pPr>
            <w:r w:rsidRPr="00E85D1D">
              <w:rPr>
                <w:color w:val="000000"/>
                <w:sz w:val="21"/>
                <w:szCs w:val="21"/>
              </w:rPr>
              <w:t>Начальная максимальная цена по позиции</w:t>
            </w:r>
          </w:p>
        </w:tc>
        <w:tc>
          <w:tcPr>
            <w:tcW w:w="708"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AD94E58" w14:textId="77777777" w:rsidR="00E85D1D" w:rsidRPr="00E85D1D" w:rsidRDefault="00E85D1D" w:rsidP="00E85D1D">
            <w:pPr>
              <w:spacing w:after="0"/>
              <w:jc w:val="center"/>
              <w:rPr>
                <w:color w:val="000000"/>
                <w:sz w:val="21"/>
                <w:szCs w:val="21"/>
              </w:rPr>
            </w:pPr>
            <w:r w:rsidRPr="00E85D1D">
              <w:rPr>
                <w:color w:val="000000"/>
                <w:sz w:val="21"/>
                <w:szCs w:val="21"/>
              </w:rPr>
              <w:t>Ориентировочное количество</w:t>
            </w:r>
          </w:p>
        </w:tc>
        <w:tc>
          <w:tcPr>
            <w:tcW w:w="1560" w:type="dxa"/>
            <w:vMerge w:val="restart"/>
            <w:tcBorders>
              <w:top w:val="single" w:sz="4" w:space="0" w:color="auto"/>
              <w:left w:val="single" w:sz="4" w:space="0" w:color="auto"/>
              <w:bottom w:val="single" w:sz="4" w:space="0" w:color="000000"/>
              <w:right w:val="single" w:sz="4" w:space="0" w:color="auto"/>
            </w:tcBorders>
            <w:vAlign w:val="center"/>
            <w:hideMark/>
          </w:tcPr>
          <w:p w14:paraId="5D9F7563" w14:textId="77777777" w:rsidR="00E85D1D" w:rsidRPr="00E85D1D" w:rsidRDefault="00E85D1D" w:rsidP="00E85D1D">
            <w:pPr>
              <w:spacing w:after="0"/>
              <w:jc w:val="center"/>
              <w:rPr>
                <w:color w:val="000000"/>
                <w:sz w:val="21"/>
                <w:szCs w:val="21"/>
              </w:rPr>
            </w:pPr>
            <w:r w:rsidRPr="00E85D1D">
              <w:rPr>
                <w:color w:val="000000"/>
                <w:sz w:val="21"/>
                <w:szCs w:val="21"/>
              </w:rPr>
              <w:t>Итого</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96734A0" w14:textId="77777777" w:rsidR="00E85D1D" w:rsidRPr="00E85D1D" w:rsidRDefault="00E85D1D" w:rsidP="00E85D1D">
            <w:pPr>
              <w:spacing w:after="0"/>
              <w:jc w:val="center"/>
              <w:rPr>
                <w:color w:val="000000"/>
                <w:sz w:val="21"/>
                <w:szCs w:val="21"/>
              </w:rPr>
            </w:pPr>
            <w:r w:rsidRPr="00E85D1D">
              <w:rPr>
                <w:color w:val="000000"/>
                <w:sz w:val="21"/>
                <w:szCs w:val="21"/>
              </w:rPr>
              <w:t>Примечание (</w:t>
            </w:r>
            <w:proofErr w:type="spellStart"/>
            <w:r w:rsidRPr="00E85D1D">
              <w:rPr>
                <w:color w:val="000000"/>
                <w:sz w:val="21"/>
                <w:szCs w:val="21"/>
              </w:rPr>
              <w:t>коэфициент</w:t>
            </w:r>
            <w:proofErr w:type="spellEnd"/>
            <w:r w:rsidRPr="00E85D1D">
              <w:rPr>
                <w:color w:val="000000"/>
                <w:sz w:val="21"/>
                <w:szCs w:val="21"/>
              </w:rPr>
              <w:t xml:space="preserve"> вариации, %)</w:t>
            </w:r>
          </w:p>
        </w:tc>
      </w:tr>
      <w:tr w:rsidR="00E40004" w:rsidRPr="00E85D1D" w14:paraId="43BFC56A" w14:textId="77777777" w:rsidTr="00E40004">
        <w:trPr>
          <w:trHeight w:val="401"/>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0E9B0D0B" w14:textId="77777777" w:rsidR="00E85D1D" w:rsidRPr="00E85D1D" w:rsidRDefault="00E85D1D" w:rsidP="00E85D1D">
            <w:pPr>
              <w:spacing w:after="0"/>
              <w:jc w:val="left"/>
              <w:rPr>
                <w:color w:val="000000"/>
                <w:sz w:val="21"/>
                <w:szCs w:val="21"/>
              </w:rPr>
            </w:pPr>
          </w:p>
        </w:tc>
        <w:tc>
          <w:tcPr>
            <w:tcW w:w="6606" w:type="dxa"/>
            <w:vMerge/>
            <w:tcBorders>
              <w:top w:val="single" w:sz="4" w:space="0" w:color="auto"/>
              <w:left w:val="single" w:sz="4" w:space="0" w:color="auto"/>
              <w:bottom w:val="single" w:sz="4" w:space="0" w:color="auto"/>
              <w:right w:val="single" w:sz="4" w:space="0" w:color="auto"/>
            </w:tcBorders>
            <w:vAlign w:val="center"/>
            <w:hideMark/>
          </w:tcPr>
          <w:p w14:paraId="6D5019F6" w14:textId="77777777" w:rsidR="00E85D1D" w:rsidRPr="00E85D1D" w:rsidRDefault="00E85D1D" w:rsidP="00E85D1D">
            <w:pPr>
              <w:spacing w:after="0"/>
              <w:jc w:val="left"/>
              <w:rPr>
                <w:color w:val="000000"/>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500F0B3" w14:textId="77777777" w:rsidR="00E85D1D" w:rsidRPr="00E85D1D" w:rsidRDefault="00E85D1D" w:rsidP="00E85D1D">
            <w:pPr>
              <w:spacing w:after="0"/>
              <w:jc w:val="left"/>
              <w:rPr>
                <w:color w:val="000000"/>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01EC019" w14:textId="77777777" w:rsidR="00E85D1D" w:rsidRPr="00E85D1D" w:rsidRDefault="00E85D1D" w:rsidP="00E85D1D">
            <w:pPr>
              <w:spacing w:after="0"/>
              <w:jc w:val="left"/>
              <w:rPr>
                <w:color w:val="000000"/>
                <w:sz w:val="21"/>
                <w:szCs w:val="21"/>
              </w:rPr>
            </w:pPr>
          </w:p>
        </w:tc>
        <w:tc>
          <w:tcPr>
            <w:tcW w:w="1842" w:type="dxa"/>
            <w:tcBorders>
              <w:top w:val="nil"/>
              <w:left w:val="nil"/>
              <w:bottom w:val="single" w:sz="4" w:space="0" w:color="auto"/>
              <w:right w:val="nil"/>
            </w:tcBorders>
            <w:vAlign w:val="center"/>
            <w:hideMark/>
          </w:tcPr>
          <w:p w14:paraId="36BC33FB" w14:textId="06C64BE2" w:rsidR="00E85D1D" w:rsidRPr="00E85D1D" w:rsidRDefault="00E85D1D" w:rsidP="00E85D1D">
            <w:pPr>
              <w:spacing w:after="0"/>
              <w:jc w:val="center"/>
              <w:rPr>
                <w:color w:val="000000"/>
                <w:sz w:val="21"/>
                <w:szCs w:val="21"/>
              </w:rPr>
            </w:pPr>
            <w:r w:rsidRPr="00E85D1D">
              <w:rPr>
                <w:color w:val="000000"/>
                <w:sz w:val="21"/>
                <w:szCs w:val="21"/>
              </w:rPr>
              <w:t xml:space="preserve">Предложение №1                        </w:t>
            </w:r>
          </w:p>
        </w:tc>
        <w:tc>
          <w:tcPr>
            <w:tcW w:w="1560" w:type="dxa"/>
            <w:vMerge w:val="restart"/>
            <w:tcBorders>
              <w:top w:val="nil"/>
              <w:left w:val="single" w:sz="4" w:space="0" w:color="auto"/>
              <w:bottom w:val="single" w:sz="4" w:space="0" w:color="auto"/>
              <w:right w:val="single" w:sz="4" w:space="0" w:color="auto"/>
            </w:tcBorders>
            <w:vAlign w:val="center"/>
            <w:hideMark/>
          </w:tcPr>
          <w:p w14:paraId="6D23072A" w14:textId="7037E201" w:rsidR="00E85D1D" w:rsidRPr="00E85D1D" w:rsidRDefault="00E85D1D" w:rsidP="00E85D1D">
            <w:pPr>
              <w:spacing w:after="0"/>
              <w:jc w:val="center"/>
              <w:rPr>
                <w:i/>
                <w:iCs/>
                <w:color w:val="000000"/>
                <w:sz w:val="21"/>
                <w:szCs w:val="21"/>
              </w:rPr>
            </w:pPr>
            <w:r w:rsidRPr="00E85D1D">
              <w:rPr>
                <w:i/>
                <w:iCs/>
                <w:color w:val="000000"/>
                <w:sz w:val="21"/>
                <w:szCs w:val="21"/>
              </w:rPr>
              <w:t>без учета НДС</w:t>
            </w: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3D6BC75" w14:textId="77777777" w:rsidR="00E85D1D" w:rsidRPr="00E85D1D" w:rsidRDefault="00E85D1D" w:rsidP="00E85D1D">
            <w:pPr>
              <w:spacing w:after="0"/>
              <w:jc w:val="left"/>
              <w:rPr>
                <w:color w:val="000000"/>
                <w:sz w:val="21"/>
                <w:szCs w:val="21"/>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008CB6B" w14:textId="77777777" w:rsidR="00E85D1D" w:rsidRPr="00E85D1D" w:rsidRDefault="00E85D1D" w:rsidP="00E85D1D">
            <w:pPr>
              <w:spacing w:after="0"/>
              <w:jc w:val="left"/>
              <w:rPr>
                <w:color w:val="000000"/>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70858A" w14:textId="77777777" w:rsidR="00E85D1D" w:rsidRPr="00E85D1D" w:rsidRDefault="00E85D1D" w:rsidP="00E85D1D">
            <w:pPr>
              <w:spacing w:after="0"/>
              <w:jc w:val="left"/>
              <w:rPr>
                <w:color w:val="000000"/>
                <w:sz w:val="21"/>
                <w:szCs w:val="21"/>
              </w:rPr>
            </w:pPr>
          </w:p>
        </w:tc>
      </w:tr>
      <w:tr w:rsidR="00E40004" w:rsidRPr="00E85D1D" w14:paraId="17DD8564" w14:textId="77777777" w:rsidTr="00E40004">
        <w:trPr>
          <w:trHeight w:val="135"/>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2F055BE2" w14:textId="77777777" w:rsidR="00E85D1D" w:rsidRPr="00E85D1D" w:rsidRDefault="00E85D1D" w:rsidP="00E85D1D">
            <w:pPr>
              <w:spacing w:after="0"/>
              <w:jc w:val="left"/>
              <w:rPr>
                <w:color w:val="000000"/>
                <w:sz w:val="21"/>
                <w:szCs w:val="21"/>
              </w:rPr>
            </w:pPr>
          </w:p>
        </w:tc>
        <w:tc>
          <w:tcPr>
            <w:tcW w:w="6606" w:type="dxa"/>
            <w:vMerge/>
            <w:tcBorders>
              <w:top w:val="single" w:sz="4" w:space="0" w:color="auto"/>
              <w:left w:val="single" w:sz="4" w:space="0" w:color="auto"/>
              <w:bottom w:val="single" w:sz="4" w:space="0" w:color="auto"/>
              <w:right w:val="single" w:sz="4" w:space="0" w:color="auto"/>
            </w:tcBorders>
            <w:vAlign w:val="center"/>
            <w:hideMark/>
          </w:tcPr>
          <w:p w14:paraId="7BA2C7E9" w14:textId="77777777" w:rsidR="00E85D1D" w:rsidRPr="00E85D1D" w:rsidRDefault="00E85D1D" w:rsidP="00E85D1D">
            <w:pPr>
              <w:spacing w:after="0"/>
              <w:jc w:val="left"/>
              <w:rPr>
                <w:color w:val="000000"/>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EDC3B8B" w14:textId="77777777" w:rsidR="00E85D1D" w:rsidRPr="00E85D1D" w:rsidRDefault="00E85D1D" w:rsidP="00E85D1D">
            <w:pPr>
              <w:spacing w:after="0"/>
              <w:jc w:val="left"/>
              <w:rPr>
                <w:color w:val="000000"/>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E50DC0" w14:textId="77777777" w:rsidR="00E85D1D" w:rsidRPr="00E85D1D" w:rsidRDefault="00E85D1D" w:rsidP="00E85D1D">
            <w:pPr>
              <w:spacing w:after="0"/>
              <w:jc w:val="left"/>
              <w:rPr>
                <w:color w:val="000000"/>
                <w:sz w:val="21"/>
                <w:szCs w:val="21"/>
              </w:rPr>
            </w:pPr>
          </w:p>
        </w:tc>
        <w:tc>
          <w:tcPr>
            <w:tcW w:w="1842" w:type="dxa"/>
            <w:tcBorders>
              <w:top w:val="nil"/>
              <w:left w:val="nil"/>
              <w:bottom w:val="single" w:sz="4" w:space="0" w:color="auto"/>
              <w:right w:val="nil"/>
            </w:tcBorders>
            <w:vAlign w:val="center"/>
            <w:hideMark/>
          </w:tcPr>
          <w:p w14:paraId="5B4D58D0" w14:textId="5C1FE540" w:rsidR="00E85D1D" w:rsidRPr="00E85D1D" w:rsidRDefault="00E85D1D" w:rsidP="00E85D1D">
            <w:pPr>
              <w:spacing w:after="0"/>
              <w:jc w:val="center"/>
              <w:rPr>
                <w:i/>
                <w:iCs/>
                <w:color w:val="000000"/>
                <w:sz w:val="21"/>
                <w:szCs w:val="21"/>
              </w:rPr>
            </w:pPr>
            <w:r w:rsidRPr="00E85D1D">
              <w:rPr>
                <w:i/>
                <w:iCs/>
                <w:color w:val="000000"/>
                <w:sz w:val="21"/>
                <w:szCs w:val="21"/>
              </w:rPr>
              <w:t>без учета НДС</w:t>
            </w:r>
          </w:p>
        </w:tc>
        <w:tc>
          <w:tcPr>
            <w:tcW w:w="1560" w:type="dxa"/>
            <w:vMerge/>
            <w:tcBorders>
              <w:top w:val="nil"/>
              <w:left w:val="single" w:sz="4" w:space="0" w:color="auto"/>
              <w:bottom w:val="single" w:sz="4" w:space="0" w:color="auto"/>
              <w:right w:val="single" w:sz="4" w:space="0" w:color="auto"/>
            </w:tcBorders>
            <w:vAlign w:val="center"/>
            <w:hideMark/>
          </w:tcPr>
          <w:p w14:paraId="41550A24" w14:textId="77777777" w:rsidR="00E85D1D" w:rsidRPr="00E85D1D" w:rsidRDefault="00E85D1D" w:rsidP="00E85D1D">
            <w:pPr>
              <w:spacing w:after="0"/>
              <w:jc w:val="left"/>
              <w:rPr>
                <w:i/>
                <w:iCs/>
                <w:color w:val="000000"/>
                <w:sz w:val="21"/>
                <w:szCs w:val="21"/>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672D41A" w14:textId="77777777" w:rsidR="00E85D1D" w:rsidRPr="00E85D1D" w:rsidRDefault="00E85D1D" w:rsidP="00E85D1D">
            <w:pPr>
              <w:spacing w:after="0"/>
              <w:jc w:val="left"/>
              <w:rPr>
                <w:color w:val="000000"/>
                <w:sz w:val="21"/>
                <w:szCs w:val="21"/>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E3FDF29" w14:textId="77777777" w:rsidR="00E85D1D" w:rsidRPr="00E85D1D" w:rsidRDefault="00E85D1D" w:rsidP="00E85D1D">
            <w:pPr>
              <w:spacing w:after="0"/>
              <w:jc w:val="left"/>
              <w:rPr>
                <w:color w:val="000000"/>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60E928" w14:textId="77777777" w:rsidR="00E85D1D" w:rsidRPr="00E85D1D" w:rsidRDefault="00E85D1D" w:rsidP="00E85D1D">
            <w:pPr>
              <w:spacing w:after="0"/>
              <w:jc w:val="left"/>
              <w:rPr>
                <w:color w:val="000000"/>
                <w:sz w:val="21"/>
                <w:szCs w:val="21"/>
              </w:rPr>
            </w:pPr>
          </w:p>
        </w:tc>
      </w:tr>
      <w:tr w:rsidR="00E40004" w:rsidRPr="00E85D1D" w14:paraId="167EAECA" w14:textId="77777777" w:rsidTr="00E40004">
        <w:trPr>
          <w:trHeight w:val="817"/>
        </w:trPr>
        <w:tc>
          <w:tcPr>
            <w:tcW w:w="624" w:type="dxa"/>
            <w:tcBorders>
              <w:top w:val="nil"/>
              <w:left w:val="single" w:sz="4" w:space="0" w:color="auto"/>
              <w:bottom w:val="single" w:sz="4" w:space="0" w:color="auto"/>
              <w:right w:val="single" w:sz="4" w:space="0" w:color="auto"/>
            </w:tcBorders>
            <w:vAlign w:val="center"/>
            <w:hideMark/>
          </w:tcPr>
          <w:p w14:paraId="28530959" w14:textId="77777777" w:rsidR="00E85D1D" w:rsidRPr="00E85D1D" w:rsidRDefault="00E85D1D" w:rsidP="00E85D1D">
            <w:pPr>
              <w:spacing w:after="0"/>
              <w:jc w:val="center"/>
              <w:rPr>
                <w:color w:val="000000"/>
                <w:sz w:val="21"/>
                <w:szCs w:val="21"/>
              </w:rPr>
            </w:pPr>
            <w:r w:rsidRPr="00E85D1D">
              <w:rPr>
                <w:color w:val="000000"/>
                <w:sz w:val="21"/>
                <w:szCs w:val="21"/>
              </w:rPr>
              <w:t>1</w:t>
            </w:r>
          </w:p>
        </w:tc>
        <w:tc>
          <w:tcPr>
            <w:tcW w:w="6606" w:type="dxa"/>
            <w:tcBorders>
              <w:top w:val="nil"/>
              <w:left w:val="nil"/>
              <w:bottom w:val="single" w:sz="4" w:space="0" w:color="auto"/>
              <w:right w:val="single" w:sz="4" w:space="0" w:color="auto"/>
            </w:tcBorders>
            <w:vAlign w:val="center"/>
            <w:hideMark/>
          </w:tcPr>
          <w:p w14:paraId="149A61C5" w14:textId="77777777" w:rsidR="00E85D1D" w:rsidRPr="00E85D1D" w:rsidRDefault="00E85D1D" w:rsidP="00E85D1D">
            <w:pPr>
              <w:spacing w:after="0"/>
              <w:jc w:val="left"/>
              <w:rPr>
                <w:color w:val="000000"/>
                <w:sz w:val="21"/>
                <w:szCs w:val="21"/>
              </w:rPr>
            </w:pPr>
            <w:r w:rsidRPr="00E85D1D">
              <w:rPr>
                <w:color w:val="000000"/>
                <w:sz w:val="21"/>
                <w:szCs w:val="21"/>
              </w:rPr>
              <w:t xml:space="preserve">Жидкость концентрированная для внешней мойки </w:t>
            </w:r>
            <w:proofErr w:type="gramStart"/>
            <w:r w:rsidRPr="00E85D1D">
              <w:rPr>
                <w:color w:val="000000"/>
                <w:sz w:val="21"/>
                <w:szCs w:val="21"/>
              </w:rPr>
              <w:t>Супер Би</w:t>
            </w:r>
            <w:proofErr w:type="gramEnd"/>
            <w:r w:rsidRPr="00E85D1D">
              <w:rPr>
                <w:color w:val="000000"/>
                <w:sz w:val="21"/>
                <w:szCs w:val="21"/>
              </w:rPr>
              <w:t xml:space="preserve"> 210 </w:t>
            </w:r>
            <w:r w:rsidRPr="00E85D1D">
              <w:rPr>
                <w:color w:val="000000"/>
                <w:sz w:val="21"/>
                <w:szCs w:val="21"/>
              </w:rPr>
              <w:br/>
              <w:t>(страна происхождения товара: Великобритания)</w:t>
            </w:r>
          </w:p>
        </w:tc>
        <w:tc>
          <w:tcPr>
            <w:tcW w:w="567" w:type="dxa"/>
            <w:tcBorders>
              <w:top w:val="nil"/>
              <w:left w:val="nil"/>
              <w:bottom w:val="single" w:sz="4" w:space="0" w:color="auto"/>
              <w:right w:val="single" w:sz="4" w:space="0" w:color="auto"/>
            </w:tcBorders>
            <w:vAlign w:val="center"/>
            <w:hideMark/>
          </w:tcPr>
          <w:p w14:paraId="01A56C28" w14:textId="77777777" w:rsidR="00E85D1D" w:rsidRPr="00E85D1D" w:rsidRDefault="00E85D1D" w:rsidP="00E85D1D">
            <w:pPr>
              <w:spacing w:after="0"/>
              <w:jc w:val="center"/>
              <w:rPr>
                <w:color w:val="000000"/>
                <w:sz w:val="21"/>
                <w:szCs w:val="21"/>
              </w:rPr>
            </w:pPr>
            <w:proofErr w:type="spellStart"/>
            <w:r w:rsidRPr="00E85D1D">
              <w:rPr>
                <w:color w:val="000000"/>
                <w:sz w:val="21"/>
                <w:szCs w:val="21"/>
              </w:rPr>
              <w:t>шт</w:t>
            </w:r>
            <w:proofErr w:type="spellEnd"/>
          </w:p>
        </w:tc>
        <w:tc>
          <w:tcPr>
            <w:tcW w:w="567" w:type="dxa"/>
            <w:tcBorders>
              <w:top w:val="nil"/>
              <w:left w:val="nil"/>
              <w:bottom w:val="single" w:sz="4" w:space="0" w:color="auto"/>
              <w:right w:val="single" w:sz="4" w:space="0" w:color="auto"/>
            </w:tcBorders>
            <w:vAlign w:val="center"/>
            <w:hideMark/>
          </w:tcPr>
          <w:p w14:paraId="4232E6BD" w14:textId="77777777" w:rsidR="00E85D1D" w:rsidRPr="00E85D1D" w:rsidRDefault="00E85D1D" w:rsidP="00E85D1D">
            <w:pPr>
              <w:spacing w:after="0"/>
              <w:jc w:val="center"/>
              <w:rPr>
                <w:color w:val="000000"/>
                <w:sz w:val="21"/>
                <w:szCs w:val="21"/>
              </w:rPr>
            </w:pPr>
            <w:r w:rsidRPr="00E85D1D">
              <w:rPr>
                <w:color w:val="000000"/>
                <w:sz w:val="21"/>
                <w:szCs w:val="21"/>
              </w:rPr>
              <w:t>1</w:t>
            </w:r>
          </w:p>
        </w:tc>
        <w:tc>
          <w:tcPr>
            <w:tcW w:w="1842" w:type="dxa"/>
            <w:tcBorders>
              <w:top w:val="single" w:sz="4" w:space="0" w:color="auto"/>
              <w:left w:val="nil"/>
              <w:bottom w:val="single" w:sz="4" w:space="0" w:color="auto"/>
              <w:right w:val="single" w:sz="4" w:space="0" w:color="auto"/>
            </w:tcBorders>
            <w:vAlign w:val="center"/>
            <w:hideMark/>
          </w:tcPr>
          <w:p w14:paraId="35CAC0F2" w14:textId="77777777" w:rsidR="00E85D1D" w:rsidRPr="00E85D1D" w:rsidRDefault="00E85D1D" w:rsidP="00E85D1D">
            <w:pPr>
              <w:spacing w:after="0"/>
              <w:jc w:val="center"/>
              <w:rPr>
                <w:color w:val="000000"/>
                <w:sz w:val="21"/>
                <w:szCs w:val="21"/>
              </w:rPr>
            </w:pPr>
            <w:r w:rsidRPr="00E85D1D">
              <w:rPr>
                <w:color w:val="000000"/>
                <w:sz w:val="21"/>
                <w:szCs w:val="21"/>
              </w:rPr>
              <w:t>2 075,41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58D284" w14:textId="77777777" w:rsidR="00E85D1D" w:rsidRPr="00E85D1D" w:rsidRDefault="00E85D1D" w:rsidP="00E85D1D">
            <w:pPr>
              <w:spacing w:after="0"/>
              <w:jc w:val="right"/>
              <w:rPr>
                <w:color w:val="000000"/>
                <w:sz w:val="21"/>
                <w:szCs w:val="21"/>
              </w:rPr>
            </w:pPr>
            <w:r w:rsidRPr="00E85D1D">
              <w:rPr>
                <w:color w:val="000000"/>
                <w:sz w:val="21"/>
                <w:szCs w:val="21"/>
              </w:rPr>
              <w:t>2 075,41 ₽</w:t>
            </w:r>
          </w:p>
        </w:tc>
        <w:tc>
          <w:tcPr>
            <w:tcW w:w="708" w:type="dxa"/>
            <w:tcBorders>
              <w:top w:val="nil"/>
              <w:left w:val="nil"/>
              <w:bottom w:val="single" w:sz="4" w:space="0" w:color="auto"/>
              <w:right w:val="single" w:sz="4" w:space="0" w:color="auto"/>
            </w:tcBorders>
            <w:vAlign w:val="center"/>
            <w:hideMark/>
          </w:tcPr>
          <w:p w14:paraId="7090DA2E" w14:textId="77777777" w:rsidR="00E85D1D" w:rsidRPr="00E85D1D" w:rsidRDefault="00E85D1D" w:rsidP="00E85D1D">
            <w:pPr>
              <w:spacing w:after="0"/>
              <w:jc w:val="center"/>
              <w:rPr>
                <w:color w:val="000000"/>
                <w:sz w:val="21"/>
                <w:szCs w:val="21"/>
              </w:rPr>
            </w:pPr>
            <w:r w:rsidRPr="00E85D1D">
              <w:rPr>
                <w:color w:val="000000"/>
                <w:sz w:val="21"/>
                <w:szCs w:val="21"/>
              </w:rPr>
              <w:t>200</w:t>
            </w:r>
          </w:p>
        </w:tc>
        <w:tc>
          <w:tcPr>
            <w:tcW w:w="1560" w:type="dxa"/>
            <w:tcBorders>
              <w:top w:val="nil"/>
              <w:left w:val="nil"/>
              <w:bottom w:val="single" w:sz="4" w:space="0" w:color="auto"/>
              <w:right w:val="single" w:sz="4" w:space="0" w:color="auto"/>
            </w:tcBorders>
            <w:vAlign w:val="center"/>
            <w:hideMark/>
          </w:tcPr>
          <w:p w14:paraId="000F1AD0" w14:textId="77777777" w:rsidR="00E85D1D" w:rsidRPr="00E85D1D" w:rsidRDefault="00E85D1D" w:rsidP="00E85D1D">
            <w:pPr>
              <w:spacing w:after="0"/>
              <w:jc w:val="right"/>
              <w:rPr>
                <w:color w:val="000000"/>
                <w:sz w:val="21"/>
                <w:szCs w:val="21"/>
              </w:rPr>
            </w:pPr>
            <w:r w:rsidRPr="00E85D1D">
              <w:rPr>
                <w:color w:val="000000"/>
                <w:sz w:val="21"/>
                <w:szCs w:val="21"/>
              </w:rPr>
              <w:t>415 082,00 ₽</w:t>
            </w:r>
          </w:p>
        </w:tc>
        <w:tc>
          <w:tcPr>
            <w:tcW w:w="850" w:type="dxa"/>
            <w:tcBorders>
              <w:top w:val="nil"/>
              <w:left w:val="nil"/>
              <w:bottom w:val="single" w:sz="4" w:space="0" w:color="auto"/>
              <w:right w:val="single" w:sz="4" w:space="0" w:color="auto"/>
            </w:tcBorders>
            <w:vAlign w:val="center"/>
            <w:hideMark/>
          </w:tcPr>
          <w:p w14:paraId="5E845A07" w14:textId="77777777" w:rsidR="00E85D1D" w:rsidRPr="00E85D1D" w:rsidRDefault="00E85D1D" w:rsidP="00E85D1D">
            <w:pPr>
              <w:spacing w:after="0"/>
              <w:jc w:val="center"/>
              <w:rPr>
                <w:color w:val="000000"/>
                <w:sz w:val="21"/>
                <w:szCs w:val="21"/>
              </w:rPr>
            </w:pPr>
            <w:r w:rsidRPr="00E85D1D">
              <w:rPr>
                <w:color w:val="000000"/>
                <w:sz w:val="21"/>
                <w:szCs w:val="21"/>
              </w:rPr>
              <w:t> </w:t>
            </w:r>
          </w:p>
        </w:tc>
      </w:tr>
      <w:tr w:rsidR="00E40004" w:rsidRPr="00E85D1D" w14:paraId="1741FBC4" w14:textId="77777777" w:rsidTr="00E40004">
        <w:trPr>
          <w:trHeight w:val="789"/>
        </w:trPr>
        <w:tc>
          <w:tcPr>
            <w:tcW w:w="624" w:type="dxa"/>
            <w:tcBorders>
              <w:top w:val="nil"/>
              <w:left w:val="single" w:sz="4" w:space="0" w:color="auto"/>
              <w:bottom w:val="single" w:sz="4" w:space="0" w:color="auto"/>
              <w:right w:val="single" w:sz="4" w:space="0" w:color="auto"/>
            </w:tcBorders>
            <w:vAlign w:val="center"/>
            <w:hideMark/>
          </w:tcPr>
          <w:p w14:paraId="1504403F" w14:textId="77777777" w:rsidR="00E85D1D" w:rsidRPr="00E85D1D" w:rsidRDefault="00E85D1D" w:rsidP="00E85D1D">
            <w:pPr>
              <w:spacing w:after="0"/>
              <w:jc w:val="center"/>
              <w:rPr>
                <w:color w:val="000000"/>
                <w:sz w:val="21"/>
                <w:szCs w:val="21"/>
              </w:rPr>
            </w:pPr>
            <w:r w:rsidRPr="00E85D1D">
              <w:rPr>
                <w:color w:val="000000"/>
                <w:sz w:val="21"/>
                <w:szCs w:val="21"/>
              </w:rPr>
              <w:t>2</w:t>
            </w:r>
          </w:p>
        </w:tc>
        <w:tc>
          <w:tcPr>
            <w:tcW w:w="6606" w:type="dxa"/>
            <w:tcBorders>
              <w:top w:val="nil"/>
              <w:left w:val="nil"/>
              <w:bottom w:val="single" w:sz="4" w:space="0" w:color="auto"/>
              <w:right w:val="single" w:sz="4" w:space="0" w:color="auto"/>
            </w:tcBorders>
            <w:vAlign w:val="center"/>
            <w:hideMark/>
          </w:tcPr>
          <w:p w14:paraId="5F216197" w14:textId="77777777" w:rsidR="00E85D1D" w:rsidRPr="00E85D1D" w:rsidRDefault="00E85D1D" w:rsidP="00E85D1D">
            <w:pPr>
              <w:spacing w:after="0"/>
              <w:jc w:val="left"/>
              <w:rPr>
                <w:color w:val="000000"/>
                <w:sz w:val="21"/>
                <w:szCs w:val="21"/>
              </w:rPr>
            </w:pPr>
            <w:r w:rsidRPr="00E85D1D">
              <w:rPr>
                <w:color w:val="000000"/>
                <w:sz w:val="21"/>
                <w:szCs w:val="21"/>
              </w:rPr>
              <w:t xml:space="preserve">Жидкость концентрированная для внешней мойки </w:t>
            </w:r>
            <w:proofErr w:type="gramStart"/>
            <w:r w:rsidRPr="00E85D1D">
              <w:rPr>
                <w:color w:val="000000"/>
                <w:sz w:val="21"/>
                <w:szCs w:val="21"/>
              </w:rPr>
              <w:t>Супер Би</w:t>
            </w:r>
            <w:proofErr w:type="gramEnd"/>
            <w:r w:rsidRPr="00E85D1D">
              <w:rPr>
                <w:color w:val="000000"/>
                <w:sz w:val="21"/>
                <w:szCs w:val="21"/>
              </w:rPr>
              <w:t xml:space="preserve"> 280 </w:t>
            </w:r>
            <w:r w:rsidRPr="00E85D1D">
              <w:rPr>
                <w:color w:val="000000"/>
                <w:sz w:val="21"/>
                <w:szCs w:val="21"/>
              </w:rPr>
              <w:br/>
              <w:t>(страна происхождения товара:</w:t>
            </w:r>
            <w:r w:rsidRPr="00E85D1D">
              <w:rPr>
                <w:color w:val="000000"/>
                <w:sz w:val="21"/>
                <w:szCs w:val="21"/>
              </w:rPr>
              <w:br/>
              <w:t>Великобритания)</w:t>
            </w:r>
          </w:p>
        </w:tc>
        <w:tc>
          <w:tcPr>
            <w:tcW w:w="567" w:type="dxa"/>
            <w:tcBorders>
              <w:top w:val="nil"/>
              <w:left w:val="nil"/>
              <w:bottom w:val="single" w:sz="4" w:space="0" w:color="auto"/>
              <w:right w:val="single" w:sz="4" w:space="0" w:color="auto"/>
            </w:tcBorders>
            <w:vAlign w:val="center"/>
            <w:hideMark/>
          </w:tcPr>
          <w:p w14:paraId="1EA9BA3F" w14:textId="77777777" w:rsidR="00E85D1D" w:rsidRPr="00E85D1D" w:rsidRDefault="00E85D1D" w:rsidP="00E85D1D">
            <w:pPr>
              <w:spacing w:after="0"/>
              <w:jc w:val="center"/>
              <w:rPr>
                <w:color w:val="000000"/>
                <w:sz w:val="21"/>
                <w:szCs w:val="21"/>
              </w:rPr>
            </w:pPr>
            <w:proofErr w:type="spellStart"/>
            <w:r w:rsidRPr="00E85D1D">
              <w:rPr>
                <w:color w:val="000000"/>
                <w:sz w:val="21"/>
                <w:szCs w:val="21"/>
              </w:rPr>
              <w:t>шт</w:t>
            </w:r>
            <w:proofErr w:type="spellEnd"/>
          </w:p>
        </w:tc>
        <w:tc>
          <w:tcPr>
            <w:tcW w:w="567" w:type="dxa"/>
            <w:tcBorders>
              <w:top w:val="nil"/>
              <w:left w:val="nil"/>
              <w:bottom w:val="single" w:sz="4" w:space="0" w:color="auto"/>
              <w:right w:val="single" w:sz="4" w:space="0" w:color="auto"/>
            </w:tcBorders>
            <w:vAlign w:val="center"/>
            <w:hideMark/>
          </w:tcPr>
          <w:p w14:paraId="705AB4F0" w14:textId="77777777" w:rsidR="00E85D1D" w:rsidRPr="00E85D1D" w:rsidRDefault="00E85D1D" w:rsidP="00E85D1D">
            <w:pPr>
              <w:spacing w:after="0"/>
              <w:jc w:val="center"/>
              <w:rPr>
                <w:color w:val="000000"/>
                <w:sz w:val="21"/>
                <w:szCs w:val="21"/>
              </w:rPr>
            </w:pPr>
            <w:r w:rsidRPr="00E85D1D">
              <w:rPr>
                <w:color w:val="000000"/>
                <w:sz w:val="21"/>
                <w:szCs w:val="21"/>
              </w:rPr>
              <w:t>1</w:t>
            </w:r>
          </w:p>
        </w:tc>
        <w:tc>
          <w:tcPr>
            <w:tcW w:w="1842" w:type="dxa"/>
            <w:tcBorders>
              <w:top w:val="single" w:sz="4" w:space="0" w:color="auto"/>
              <w:left w:val="nil"/>
              <w:bottom w:val="single" w:sz="4" w:space="0" w:color="auto"/>
              <w:right w:val="single" w:sz="4" w:space="0" w:color="auto"/>
            </w:tcBorders>
            <w:vAlign w:val="center"/>
            <w:hideMark/>
          </w:tcPr>
          <w:p w14:paraId="62DC41EA" w14:textId="77777777" w:rsidR="00E85D1D" w:rsidRPr="00E85D1D" w:rsidRDefault="00E85D1D" w:rsidP="00E85D1D">
            <w:pPr>
              <w:spacing w:after="0"/>
              <w:jc w:val="center"/>
              <w:rPr>
                <w:color w:val="000000"/>
                <w:sz w:val="21"/>
                <w:szCs w:val="21"/>
              </w:rPr>
            </w:pPr>
            <w:r w:rsidRPr="00E85D1D">
              <w:rPr>
                <w:color w:val="000000"/>
                <w:sz w:val="21"/>
                <w:szCs w:val="21"/>
              </w:rPr>
              <w:t>1 922,13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D9890C" w14:textId="77777777" w:rsidR="00E85D1D" w:rsidRPr="00E85D1D" w:rsidRDefault="00E85D1D" w:rsidP="00E85D1D">
            <w:pPr>
              <w:spacing w:after="0"/>
              <w:jc w:val="right"/>
              <w:rPr>
                <w:color w:val="000000"/>
                <w:sz w:val="21"/>
                <w:szCs w:val="21"/>
              </w:rPr>
            </w:pPr>
            <w:r w:rsidRPr="00E85D1D">
              <w:rPr>
                <w:color w:val="000000"/>
                <w:sz w:val="21"/>
                <w:szCs w:val="21"/>
              </w:rPr>
              <w:t>1 922,13 ₽</w:t>
            </w:r>
          </w:p>
        </w:tc>
        <w:tc>
          <w:tcPr>
            <w:tcW w:w="708" w:type="dxa"/>
            <w:tcBorders>
              <w:top w:val="nil"/>
              <w:left w:val="nil"/>
              <w:bottom w:val="single" w:sz="4" w:space="0" w:color="auto"/>
              <w:right w:val="single" w:sz="4" w:space="0" w:color="auto"/>
            </w:tcBorders>
            <w:vAlign w:val="center"/>
            <w:hideMark/>
          </w:tcPr>
          <w:p w14:paraId="526B5F6F" w14:textId="77777777" w:rsidR="00E85D1D" w:rsidRPr="00E85D1D" w:rsidRDefault="00E85D1D" w:rsidP="00E85D1D">
            <w:pPr>
              <w:spacing w:after="0"/>
              <w:jc w:val="center"/>
              <w:rPr>
                <w:color w:val="000000"/>
                <w:sz w:val="21"/>
                <w:szCs w:val="21"/>
              </w:rPr>
            </w:pPr>
            <w:r w:rsidRPr="00E85D1D">
              <w:rPr>
                <w:color w:val="000000"/>
                <w:sz w:val="21"/>
                <w:szCs w:val="21"/>
              </w:rPr>
              <w:t>50</w:t>
            </w:r>
          </w:p>
        </w:tc>
        <w:tc>
          <w:tcPr>
            <w:tcW w:w="1560" w:type="dxa"/>
            <w:tcBorders>
              <w:top w:val="nil"/>
              <w:left w:val="nil"/>
              <w:bottom w:val="single" w:sz="4" w:space="0" w:color="auto"/>
              <w:right w:val="single" w:sz="4" w:space="0" w:color="auto"/>
            </w:tcBorders>
            <w:vAlign w:val="center"/>
            <w:hideMark/>
          </w:tcPr>
          <w:p w14:paraId="7C390980" w14:textId="77777777" w:rsidR="00E85D1D" w:rsidRPr="00E85D1D" w:rsidRDefault="00E85D1D" w:rsidP="00E85D1D">
            <w:pPr>
              <w:spacing w:after="0"/>
              <w:jc w:val="right"/>
              <w:rPr>
                <w:color w:val="000000"/>
                <w:sz w:val="21"/>
                <w:szCs w:val="21"/>
              </w:rPr>
            </w:pPr>
            <w:r w:rsidRPr="00E85D1D">
              <w:rPr>
                <w:color w:val="000000"/>
                <w:sz w:val="21"/>
                <w:szCs w:val="21"/>
              </w:rPr>
              <w:t>96 106,50 ₽</w:t>
            </w:r>
          </w:p>
        </w:tc>
        <w:tc>
          <w:tcPr>
            <w:tcW w:w="850" w:type="dxa"/>
            <w:tcBorders>
              <w:top w:val="nil"/>
              <w:left w:val="nil"/>
              <w:bottom w:val="single" w:sz="4" w:space="0" w:color="auto"/>
              <w:right w:val="single" w:sz="4" w:space="0" w:color="auto"/>
            </w:tcBorders>
            <w:vAlign w:val="center"/>
            <w:hideMark/>
          </w:tcPr>
          <w:p w14:paraId="332E6E15" w14:textId="77777777" w:rsidR="00E85D1D" w:rsidRPr="00E85D1D" w:rsidRDefault="00E85D1D" w:rsidP="00E85D1D">
            <w:pPr>
              <w:spacing w:after="0"/>
              <w:jc w:val="center"/>
              <w:rPr>
                <w:color w:val="000000"/>
                <w:sz w:val="21"/>
                <w:szCs w:val="21"/>
              </w:rPr>
            </w:pPr>
            <w:r w:rsidRPr="00E85D1D">
              <w:rPr>
                <w:color w:val="000000"/>
                <w:sz w:val="21"/>
                <w:szCs w:val="21"/>
              </w:rPr>
              <w:t> </w:t>
            </w:r>
          </w:p>
        </w:tc>
      </w:tr>
      <w:tr w:rsidR="00E40004" w:rsidRPr="00E85D1D" w14:paraId="740CC44E" w14:textId="77777777" w:rsidTr="00E40004">
        <w:trPr>
          <w:trHeight w:val="904"/>
        </w:trPr>
        <w:tc>
          <w:tcPr>
            <w:tcW w:w="624" w:type="dxa"/>
            <w:tcBorders>
              <w:top w:val="nil"/>
              <w:left w:val="single" w:sz="4" w:space="0" w:color="auto"/>
              <w:bottom w:val="single" w:sz="4" w:space="0" w:color="auto"/>
              <w:right w:val="single" w:sz="4" w:space="0" w:color="auto"/>
            </w:tcBorders>
            <w:vAlign w:val="center"/>
            <w:hideMark/>
          </w:tcPr>
          <w:p w14:paraId="59644367" w14:textId="77777777" w:rsidR="00E85D1D" w:rsidRPr="00E85D1D" w:rsidRDefault="00E85D1D" w:rsidP="00E85D1D">
            <w:pPr>
              <w:spacing w:after="0"/>
              <w:jc w:val="center"/>
              <w:rPr>
                <w:color w:val="000000"/>
                <w:sz w:val="21"/>
                <w:szCs w:val="21"/>
              </w:rPr>
            </w:pPr>
            <w:r w:rsidRPr="00E85D1D">
              <w:rPr>
                <w:color w:val="000000"/>
                <w:sz w:val="21"/>
                <w:szCs w:val="21"/>
              </w:rPr>
              <w:t>3</w:t>
            </w:r>
          </w:p>
        </w:tc>
        <w:tc>
          <w:tcPr>
            <w:tcW w:w="6606" w:type="dxa"/>
            <w:tcBorders>
              <w:top w:val="nil"/>
              <w:left w:val="nil"/>
              <w:bottom w:val="single" w:sz="4" w:space="0" w:color="auto"/>
              <w:right w:val="single" w:sz="4" w:space="0" w:color="auto"/>
            </w:tcBorders>
            <w:vAlign w:val="center"/>
            <w:hideMark/>
          </w:tcPr>
          <w:p w14:paraId="767A9EE8" w14:textId="77777777" w:rsidR="00E85D1D" w:rsidRPr="00E85D1D" w:rsidRDefault="00E85D1D" w:rsidP="00E85D1D">
            <w:pPr>
              <w:spacing w:after="0"/>
              <w:jc w:val="left"/>
              <w:rPr>
                <w:color w:val="000000"/>
                <w:sz w:val="21"/>
                <w:szCs w:val="21"/>
              </w:rPr>
            </w:pPr>
            <w:r w:rsidRPr="00E85D1D">
              <w:rPr>
                <w:color w:val="000000"/>
                <w:sz w:val="21"/>
                <w:szCs w:val="21"/>
              </w:rPr>
              <w:t>Жидкость концентрированная для внешней мойки Си Би Мейджор Клин</w:t>
            </w:r>
            <w:r w:rsidRPr="00E85D1D">
              <w:rPr>
                <w:color w:val="000000"/>
                <w:sz w:val="21"/>
                <w:szCs w:val="21"/>
              </w:rPr>
              <w:br/>
              <w:t>(страна происхождения товара: Великобритания)</w:t>
            </w:r>
          </w:p>
        </w:tc>
        <w:tc>
          <w:tcPr>
            <w:tcW w:w="567" w:type="dxa"/>
            <w:tcBorders>
              <w:top w:val="nil"/>
              <w:left w:val="nil"/>
              <w:bottom w:val="single" w:sz="4" w:space="0" w:color="auto"/>
              <w:right w:val="single" w:sz="4" w:space="0" w:color="auto"/>
            </w:tcBorders>
            <w:vAlign w:val="center"/>
            <w:hideMark/>
          </w:tcPr>
          <w:p w14:paraId="592F17FA" w14:textId="77777777" w:rsidR="00E85D1D" w:rsidRPr="00E85D1D" w:rsidRDefault="00E85D1D" w:rsidP="00E85D1D">
            <w:pPr>
              <w:spacing w:after="0"/>
              <w:jc w:val="center"/>
              <w:rPr>
                <w:color w:val="000000"/>
                <w:sz w:val="21"/>
                <w:szCs w:val="21"/>
              </w:rPr>
            </w:pPr>
            <w:proofErr w:type="spellStart"/>
            <w:r w:rsidRPr="00E85D1D">
              <w:rPr>
                <w:color w:val="000000"/>
                <w:sz w:val="21"/>
                <w:szCs w:val="21"/>
              </w:rPr>
              <w:t>шт</w:t>
            </w:r>
            <w:proofErr w:type="spellEnd"/>
          </w:p>
        </w:tc>
        <w:tc>
          <w:tcPr>
            <w:tcW w:w="567" w:type="dxa"/>
            <w:tcBorders>
              <w:top w:val="nil"/>
              <w:left w:val="nil"/>
              <w:bottom w:val="single" w:sz="4" w:space="0" w:color="auto"/>
              <w:right w:val="single" w:sz="4" w:space="0" w:color="auto"/>
            </w:tcBorders>
            <w:vAlign w:val="center"/>
            <w:hideMark/>
          </w:tcPr>
          <w:p w14:paraId="7EB7A8A9" w14:textId="77777777" w:rsidR="00E85D1D" w:rsidRPr="00E85D1D" w:rsidRDefault="00E85D1D" w:rsidP="00E85D1D">
            <w:pPr>
              <w:spacing w:after="0"/>
              <w:jc w:val="center"/>
              <w:rPr>
                <w:color w:val="000000"/>
                <w:sz w:val="21"/>
                <w:szCs w:val="21"/>
              </w:rPr>
            </w:pPr>
            <w:r w:rsidRPr="00E85D1D">
              <w:rPr>
                <w:color w:val="000000"/>
                <w:sz w:val="21"/>
                <w:szCs w:val="21"/>
              </w:rPr>
              <w:t>1</w:t>
            </w:r>
          </w:p>
        </w:tc>
        <w:tc>
          <w:tcPr>
            <w:tcW w:w="1842" w:type="dxa"/>
            <w:tcBorders>
              <w:top w:val="single" w:sz="4" w:space="0" w:color="auto"/>
              <w:left w:val="nil"/>
              <w:bottom w:val="single" w:sz="4" w:space="0" w:color="auto"/>
              <w:right w:val="single" w:sz="4" w:space="0" w:color="auto"/>
            </w:tcBorders>
            <w:vAlign w:val="center"/>
            <w:hideMark/>
          </w:tcPr>
          <w:p w14:paraId="66CE493D" w14:textId="77777777" w:rsidR="00E85D1D" w:rsidRPr="00E85D1D" w:rsidRDefault="00E85D1D" w:rsidP="00E85D1D">
            <w:pPr>
              <w:spacing w:after="0"/>
              <w:jc w:val="center"/>
              <w:rPr>
                <w:color w:val="000000"/>
                <w:sz w:val="21"/>
                <w:szCs w:val="21"/>
              </w:rPr>
            </w:pPr>
            <w:r w:rsidRPr="00E85D1D">
              <w:rPr>
                <w:color w:val="000000"/>
                <w:sz w:val="21"/>
                <w:szCs w:val="21"/>
              </w:rPr>
              <w:t>2 385,25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DC8E17" w14:textId="77777777" w:rsidR="00E85D1D" w:rsidRPr="00E85D1D" w:rsidRDefault="00E85D1D" w:rsidP="00E85D1D">
            <w:pPr>
              <w:spacing w:after="0"/>
              <w:jc w:val="right"/>
              <w:rPr>
                <w:color w:val="000000"/>
                <w:sz w:val="21"/>
                <w:szCs w:val="21"/>
              </w:rPr>
            </w:pPr>
            <w:r w:rsidRPr="00E85D1D">
              <w:rPr>
                <w:color w:val="000000"/>
                <w:sz w:val="21"/>
                <w:szCs w:val="21"/>
              </w:rPr>
              <w:t>2 385,25 ₽</w:t>
            </w:r>
          </w:p>
        </w:tc>
        <w:tc>
          <w:tcPr>
            <w:tcW w:w="708" w:type="dxa"/>
            <w:tcBorders>
              <w:top w:val="nil"/>
              <w:left w:val="nil"/>
              <w:bottom w:val="single" w:sz="4" w:space="0" w:color="auto"/>
              <w:right w:val="single" w:sz="4" w:space="0" w:color="auto"/>
            </w:tcBorders>
            <w:vAlign w:val="center"/>
            <w:hideMark/>
          </w:tcPr>
          <w:p w14:paraId="3243D588" w14:textId="77777777" w:rsidR="00E85D1D" w:rsidRPr="00E85D1D" w:rsidRDefault="00E85D1D" w:rsidP="00E85D1D">
            <w:pPr>
              <w:spacing w:after="0"/>
              <w:jc w:val="center"/>
              <w:rPr>
                <w:color w:val="000000"/>
                <w:sz w:val="21"/>
                <w:szCs w:val="21"/>
              </w:rPr>
            </w:pPr>
            <w:r w:rsidRPr="00E85D1D">
              <w:rPr>
                <w:color w:val="000000"/>
                <w:sz w:val="21"/>
                <w:szCs w:val="21"/>
              </w:rPr>
              <w:t>50</w:t>
            </w:r>
          </w:p>
        </w:tc>
        <w:tc>
          <w:tcPr>
            <w:tcW w:w="1560" w:type="dxa"/>
            <w:tcBorders>
              <w:top w:val="nil"/>
              <w:left w:val="nil"/>
              <w:bottom w:val="single" w:sz="4" w:space="0" w:color="auto"/>
              <w:right w:val="single" w:sz="4" w:space="0" w:color="auto"/>
            </w:tcBorders>
            <w:vAlign w:val="center"/>
            <w:hideMark/>
          </w:tcPr>
          <w:p w14:paraId="6F639FB0" w14:textId="77777777" w:rsidR="00E85D1D" w:rsidRPr="00E85D1D" w:rsidRDefault="00E85D1D" w:rsidP="00E85D1D">
            <w:pPr>
              <w:spacing w:after="0"/>
              <w:jc w:val="right"/>
              <w:rPr>
                <w:color w:val="000000"/>
                <w:sz w:val="21"/>
                <w:szCs w:val="21"/>
              </w:rPr>
            </w:pPr>
            <w:r w:rsidRPr="00E85D1D">
              <w:rPr>
                <w:color w:val="000000"/>
                <w:sz w:val="21"/>
                <w:szCs w:val="21"/>
              </w:rPr>
              <w:t>119 262,50 ₽</w:t>
            </w:r>
          </w:p>
        </w:tc>
        <w:tc>
          <w:tcPr>
            <w:tcW w:w="850" w:type="dxa"/>
            <w:tcBorders>
              <w:top w:val="nil"/>
              <w:left w:val="nil"/>
              <w:bottom w:val="single" w:sz="4" w:space="0" w:color="auto"/>
              <w:right w:val="single" w:sz="4" w:space="0" w:color="auto"/>
            </w:tcBorders>
            <w:vAlign w:val="center"/>
            <w:hideMark/>
          </w:tcPr>
          <w:p w14:paraId="5BF2289C" w14:textId="77777777" w:rsidR="00E85D1D" w:rsidRPr="00E85D1D" w:rsidRDefault="00E85D1D" w:rsidP="00E85D1D">
            <w:pPr>
              <w:spacing w:after="0"/>
              <w:jc w:val="center"/>
              <w:rPr>
                <w:color w:val="000000"/>
                <w:sz w:val="21"/>
                <w:szCs w:val="21"/>
              </w:rPr>
            </w:pPr>
            <w:r w:rsidRPr="00E85D1D">
              <w:rPr>
                <w:color w:val="000000"/>
                <w:sz w:val="21"/>
                <w:szCs w:val="21"/>
              </w:rPr>
              <w:t> </w:t>
            </w:r>
          </w:p>
        </w:tc>
      </w:tr>
      <w:tr w:rsidR="00E40004" w:rsidRPr="00E85D1D" w14:paraId="161FDF84" w14:textId="77777777" w:rsidTr="00E40004">
        <w:trPr>
          <w:trHeight w:val="418"/>
        </w:trPr>
        <w:tc>
          <w:tcPr>
            <w:tcW w:w="624" w:type="dxa"/>
            <w:tcBorders>
              <w:top w:val="nil"/>
              <w:left w:val="single" w:sz="4" w:space="0" w:color="auto"/>
              <w:bottom w:val="single" w:sz="4" w:space="0" w:color="auto"/>
              <w:right w:val="single" w:sz="4" w:space="0" w:color="auto"/>
            </w:tcBorders>
            <w:vAlign w:val="center"/>
            <w:hideMark/>
          </w:tcPr>
          <w:p w14:paraId="28D3EA29" w14:textId="77777777" w:rsidR="00E85D1D" w:rsidRPr="00E85D1D" w:rsidRDefault="00E85D1D" w:rsidP="00E85D1D">
            <w:pPr>
              <w:spacing w:after="0"/>
              <w:jc w:val="center"/>
              <w:rPr>
                <w:color w:val="000000"/>
                <w:sz w:val="21"/>
                <w:szCs w:val="21"/>
              </w:rPr>
            </w:pPr>
            <w:r w:rsidRPr="00E85D1D">
              <w:rPr>
                <w:color w:val="000000"/>
                <w:sz w:val="21"/>
                <w:szCs w:val="21"/>
              </w:rPr>
              <w:t>4</w:t>
            </w:r>
          </w:p>
        </w:tc>
        <w:tc>
          <w:tcPr>
            <w:tcW w:w="6606" w:type="dxa"/>
            <w:tcBorders>
              <w:top w:val="nil"/>
              <w:left w:val="nil"/>
              <w:bottom w:val="single" w:sz="4" w:space="0" w:color="auto"/>
              <w:right w:val="single" w:sz="4" w:space="0" w:color="auto"/>
            </w:tcBorders>
            <w:vAlign w:val="center"/>
            <w:hideMark/>
          </w:tcPr>
          <w:p w14:paraId="64CAEA41" w14:textId="77777777" w:rsidR="00E85D1D" w:rsidRPr="00E85D1D" w:rsidRDefault="00E85D1D" w:rsidP="00E85D1D">
            <w:pPr>
              <w:spacing w:after="0"/>
              <w:jc w:val="left"/>
              <w:rPr>
                <w:color w:val="000000"/>
                <w:sz w:val="21"/>
                <w:szCs w:val="21"/>
              </w:rPr>
            </w:pPr>
            <w:r w:rsidRPr="00E85D1D">
              <w:rPr>
                <w:color w:val="000000"/>
                <w:sz w:val="21"/>
                <w:szCs w:val="21"/>
              </w:rPr>
              <w:t xml:space="preserve">Жидкость пропиленгликоль </w:t>
            </w:r>
            <w:r w:rsidRPr="00E85D1D">
              <w:rPr>
                <w:color w:val="000000"/>
                <w:sz w:val="21"/>
                <w:szCs w:val="21"/>
              </w:rPr>
              <w:br/>
              <w:t>(страна происхождения товара: Великобритания)</w:t>
            </w:r>
          </w:p>
        </w:tc>
        <w:tc>
          <w:tcPr>
            <w:tcW w:w="567" w:type="dxa"/>
            <w:tcBorders>
              <w:top w:val="nil"/>
              <w:left w:val="nil"/>
              <w:bottom w:val="single" w:sz="4" w:space="0" w:color="auto"/>
              <w:right w:val="single" w:sz="4" w:space="0" w:color="auto"/>
            </w:tcBorders>
            <w:vAlign w:val="center"/>
            <w:hideMark/>
          </w:tcPr>
          <w:p w14:paraId="5789A4C4" w14:textId="77777777" w:rsidR="00E85D1D" w:rsidRPr="00E85D1D" w:rsidRDefault="00E85D1D" w:rsidP="00E85D1D">
            <w:pPr>
              <w:spacing w:after="0"/>
              <w:jc w:val="center"/>
              <w:rPr>
                <w:color w:val="000000"/>
                <w:sz w:val="21"/>
                <w:szCs w:val="21"/>
              </w:rPr>
            </w:pPr>
            <w:proofErr w:type="spellStart"/>
            <w:r w:rsidRPr="00E85D1D">
              <w:rPr>
                <w:color w:val="000000"/>
                <w:sz w:val="21"/>
                <w:szCs w:val="21"/>
              </w:rPr>
              <w:t>шт</w:t>
            </w:r>
            <w:proofErr w:type="spellEnd"/>
          </w:p>
        </w:tc>
        <w:tc>
          <w:tcPr>
            <w:tcW w:w="567" w:type="dxa"/>
            <w:tcBorders>
              <w:top w:val="nil"/>
              <w:left w:val="nil"/>
              <w:bottom w:val="single" w:sz="4" w:space="0" w:color="auto"/>
              <w:right w:val="single" w:sz="4" w:space="0" w:color="auto"/>
            </w:tcBorders>
            <w:vAlign w:val="center"/>
            <w:hideMark/>
          </w:tcPr>
          <w:p w14:paraId="5682D549" w14:textId="77777777" w:rsidR="00E85D1D" w:rsidRPr="00E85D1D" w:rsidRDefault="00E85D1D" w:rsidP="00E85D1D">
            <w:pPr>
              <w:spacing w:after="0"/>
              <w:jc w:val="center"/>
              <w:rPr>
                <w:color w:val="000000"/>
                <w:sz w:val="21"/>
                <w:szCs w:val="21"/>
              </w:rPr>
            </w:pPr>
            <w:r w:rsidRPr="00E85D1D">
              <w:rPr>
                <w:color w:val="000000"/>
                <w:sz w:val="21"/>
                <w:szCs w:val="21"/>
              </w:rPr>
              <w:t>1</w:t>
            </w:r>
          </w:p>
        </w:tc>
        <w:tc>
          <w:tcPr>
            <w:tcW w:w="1842" w:type="dxa"/>
            <w:tcBorders>
              <w:top w:val="single" w:sz="4" w:space="0" w:color="auto"/>
              <w:left w:val="nil"/>
              <w:bottom w:val="single" w:sz="4" w:space="0" w:color="auto"/>
              <w:right w:val="single" w:sz="4" w:space="0" w:color="auto"/>
            </w:tcBorders>
            <w:vAlign w:val="center"/>
            <w:hideMark/>
          </w:tcPr>
          <w:p w14:paraId="743D2270" w14:textId="77777777" w:rsidR="00E85D1D" w:rsidRPr="00E85D1D" w:rsidRDefault="00E85D1D" w:rsidP="00E85D1D">
            <w:pPr>
              <w:spacing w:after="0"/>
              <w:jc w:val="center"/>
              <w:rPr>
                <w:color w:val="000000"/>
                <w:sz w:val="21"/>
                <w:szCs w:val="21"/>
              </w:rPr>
            </w:pPr>
            <w:r w:rsidRPr="00E85D1D">
              <w:rPr>
                <w:color w:val="000000"/>
                <w:sz w:val="21"/>
                <w:szCs w:val="21"/>
              </w:rPr>
              <w:t>536,89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5F297B" w14:textId="77777777" w:rsidR="00E85D1D" w:rsidRPr="00E85D1D" w:rsidRDefault="00E85D1D" w:rsidP="00E85D1D">
            <w:pPr>
              <w:spacing w:after="0"/>
              <w:jc w:val="right"/>
              <w:rPr>
                <w:color w:val="000000"/>
                <w:sz w:val="21"/>
                <w:szCs w:val="21"/>
              </w:rPr>
            </w:pPr>
            <w:r w:rsidRPr="00E85D1D">
              <w:rPr>
                <w:color w:val="000000"/>
                <w:sz w:val="21"/>
                <w:szCs w:val="21"/>
              </w:rPr>
              <w:t>536,89 ₽</w:t>
            </w:r>
          </w:p>
        </w:tc>
        <w:tc>
          <w:tcPr>
            <w:tcW w:w="708" w:type="dxa"/>
            <w:tcBorders>
              <w:top w:val="nil"/>
              <w:left w:val="nil"/>
              <w:bottom w:val="single" w:sz="4" w:space="0" w:color="auto"/>
              <w:right w:val="single" w:sz="4" w:space="0" w:color="auto"/>
            </w:tcBorders>
            <w:vAlign w:val="center"/>
            <w:hideMark/>
          </w:tcPr>
          <w:p w14:paraId="25C74B32" w14:textId="77777777" w:rsidR="00E85D1D" w:rsidRPr="00E85D1D" w:rsidRDefault="00E85D1D" w:rsidP="00E85D1D">
            <w:pPr>
              <w:spacing w:after="0"/>
              <w:jc w:val="center"/>
              <w:rPr>
                <w:color w:val="000000"/>
                <w:sz w:val="21"/>
                <w:szCs w:val="21"/>
              </w:rPr>
            </w:pPr>
            <w:r w:rsidRPr="00E85D1D">
              <w:rPr>
                <w:color w:val="000000"/>
                <w:sz w:val="21"/>
                <w:szCs w:val="21"/>
              </w:rPr>
              <w:t>300</w:t>
            </w:r>
          </w:p>
        </w:tc>
        <w:tc>
          <w:tcPr>
            <w:tcW w:w="1560" w:type="dxa"/>
            <w:tcBorders>
              <w:top w:val="nil"/>
              <w:left w:val="nil"/>
              <w:bottom w:val="single" w:sz="4" w:space="0" w:color="auto"/>
              <w:right w:val="single" w:sz="4" w:space="0" w:color="auto"/>
            </w:tcBorders>
            <w:vAlign w:val="center"/>
            <w:hideMark/>
          </w:tcPr>
          <w:p w14:paraId="699C8C23" w14:textId="77777777" w:rsidR="00E85D1D" w:rsidRPr="00E85D1D" w:rsidRDefault="00E85D1D" w:rsidP="00E85D1D">
            <w:pPr>
              <w:spacing w:after="0"/>
              <w:jc w:val="right"/>
              <w:rPr>
                <w:color w:val="000000"/>
                <w:sz w:val="21"/>
                <w:szCs w:val="21"/>
              </w:rPr>
            </w:pPr>
            <w:r w:rsidRPr="00E85D1D">
              <w:rPr>
                <w:color w:val="000000"/>
                <w:sz w:val="21"/>
                <w:szCs w:val="21"/>
              </w:rPr>
              <w:t>161 067,00 ₽</w:t>
            </w:r>
          </w:p>
        </w:tc>
        <w:tc>
          <w:tcPr>
            <w:tcW w:w="850" w:type="dxa"/>
            <w:tcBorders>
              <w:top w:val="nil"/>
              <w:left w:val="nil"/>
              <w:bottom w:val="single" w:sz="4" w:space="0" w:color="auto"/>
              <w:right w:val="single" w:sz="4" w:space="0" w:color="auto"/>
            </w:tcBorders>
            <w:vAlign w:val="center"/>
            <w:hideMark/>
          </w:tcPr>
          <w:p w14:paraId="35B905CA" w14:textId="77777777" w:rsidR="00E85D1D" w:rsidRPr="00E85D1D" w:rsidRDefault="00E85D1D" w:rsidP="00E85D1D">
            <w:pPr>
              <w:spacing w:after="0"/>
              <w:jc w:val="center"/>
              <w:rPr>
                <w:color w:val="000000"/>
                <w:sz w:val="21"/>
                <w:szCs w:val="21"/>
              </w:rPr>
            </w:pPr>
            <w:r w:rsidRPr="00E85D1D">
              <w:rPr>
                <w:color w:val="000000"/>
                <w:sz w:val="21"/>
                <w:szCs w:val="21"/>
              </w:rPr>
              <w:t> </w:t>
            </w:r>
          </w:p>
        </w:tc>
      </w:tr>
      <w:tr w:rsidR="00E40004" w:rsidRPr="00E85D1D" w14:paraId="02790555" w14:textId="77777777" w:rsidTr="00E40004">
        <w:trPr>
          <w:trHeight w:val="1373"/>
        </w:trPr>
        <w:tc>
          <w:tcPr>
            <w:tcW w:w="624" w:type="dxa"/>
            <w:tcBorders>
              <w:top w:val="nil"/>
              <w:left w:val="single" w:sz="4" w:space="0" w:color="auto"/>
              <w:bottom w:val="single" w:sz="4" w:space="0" w:color="auto"/>
              <w:right w:val="single" w:sz="4" w:space="0" w:color="auto"/>
            </w:tcBorders>
            <w:vAlign w:val="center"/>
            <w:hideMark/>
          </w:tcPr>
          <w:p w14:paraId="5FCE8938" w14:textId="77777777" w:rsidR="00E85D1D" w:rsidRPr="00E85D1D" w:rsidRDefault="00E85D1D" w:rsidP="00E85D1D">
            <w:pPr>
              <w:spacing w:after="0"/>
              <w:jc w:val="center"/>
              <w:rPr>
                <w:color w:val="000000"/>
                <w:sz w:val="21"/>
                <w:szCs w:val="21"/>
              </w:rPr>
            </w:pPr>
            <w:r w:rsidRPr="00E85D1D">
              <w:rPr>
                <w:color w:val="000000"/>
                <w:sz w:val="21"/>
                <w:szCs w:val="21"/>
              </w:rPr>
              <w:t>5</w:t>
            </w:r>
          </w:p>
        </w:tc>
        <w:tc>
          <w:tcPr>
            <w:tcW w:w="6606" w:type="dxa"/>
            <w:tcBorders>
              <w:top w:val="nil"/>
              <w:left w:val="nil"/>
              <w:bottom w:val="single" w:sz="4" w:space="0" w:color="auto"/>
              <w:right w:val="single" w:sz="4" w:space="0" w:color="auto"/>
            </w:tcBorders>
            <w:vAlign w:val="center"/>
            <w:hideMark/>
          </w:tcPr>
          <w:p w14:paraId="11730103" w14:textId="77777777" w:rsidR="00E85D1D" w:rsidRPr="00E85D1D" w:rsidRDefault="00E85D1D" w:rsidP="00E85D1D">
            <w:pPr>
              <w:spacing w:after="0"/>
              <w:jc w:val="left"/>
              <w:rPr>
                <w:color w:val="000000"/>
                <w:sz w:val="21"/>
                <w:szCs w:val="21"/>
              </w:rPr>
            </w:pPr>
            <w:r w:rsidRPr="00E85D1D">
              <w:rPr>
                <w:color w:val="000000"/>
                <w:sz w:val="21"/>
                <w:szCs w:val="21"/>
              </w:rPr>
              <w:t>Жидкость для удаления жевательной резинки Си Би А-952</w:t>
            </w:r>
            <w:r w:rsidRPr="00E85D1D">
              <w:rPr>
                <w:color w:val="000000"/>
                <w:sz w:val="21"/>
                <w:szCs w:val="21"/>
              </w:rPr>
              <w:br/>
              <w:t>(страна происхождения товара: Великобритания)</w:t>
            </w:r>
            <w:r w:rsidRPr="00E85D1D">
              <w:rPr>
                <w:color w:val="000000"/>
                <w:sz w:val="21"/>
                <w:szCs w:val="21"/>
              </w:rPr>
              <w:br/>
              <w:t>Или аналог</w:t>
            </w:r>
            <w:r w:rsidRPr="00E85D1D">
              <w:rPr>
                <w:color w:val="000000"/>
                <w:sz w:val="21"/>
                <w:szCs w:val="21"/>
              </w:rPr>
              <w:br/>
              <w:t>Биоразлагаемый безопасный растворитель для очистки ВС ACTASOL</w:t>
            </w:r>
            <w:r w:rsidRPr="00E85D1D">
              <w:rPr>
                <w:color w:val="000000"/>
                <w:sz w:val="21"/>
                <w:szCs w:val="21"/>
              </w:rPr>
              <w:br/>
              <w:t>(страна происхождения товара: Франция, Австралия)</w:t>
            </w:r>
          </w:p>
        </w:tc>
        <w:tc>
          <w:tcPr>
            <w:tcW w:w="567" w:type="dxa"/>
            <w:tcBorders>
              <w:top w:val="nil"/>
              <w:left w:val="nil"/>
              <w:bottom w:val="single" w:sz="4" w:space="0" w:color="auto"/>
              <w:right w:val="single" w:sz="4" w:space="0" w:color="auto"/>
            </w:tcBorders>
            <w:vAlign w:val="center"/>
            <w:hideMark/>
          </w:tcPr>
          <w:p w14:paraId="03FA9780" w14:textId="77777777" w:rsidR="00E85D1D" w:rsidRPr="00E85D1D" w:rsidRDefault="00E85D1D" w:rsidP="00E85D1D">
            <w:pPr>
              <w:spacing w:after="0"/>
              <w:jc w:val="center"/>
              <w:rPr>
                <w:color w:val="000000"/>
                <w:sz w:val="21"/>
                <w:szCs w:val="21"/>
              </w:rPr>
            </w:pPr>
            <w:proofErr w:type="spellStart"/>
            <w:r w:rsidRPr="00E85D1D">
              <w:rPr>
                <w:color w:val="000000"/>
                <w:sz w:val="21"/>
                <w:szCs w:val="21"/>
              </w:rPr>
              <w:t>шт</w:t>
            </w:r>
            <w:proofErr w:type="spellEnd"/>
          </w:p>
        </w:tc>
        <w:tc>
          <w:tcPr>
            <w:tcW w:w="567" w:type="dxa"/>
            <w:tcBorders>
              <w:top w:val="nil"/>
              <w:left w:val="nil"/>
              <w:bottom w:val="single" w:sz="4" w:space="0" w:color="auto"/>
              <w:right w:val="single" w:sz="4" w:space="0" w:color="auto"/>
            </w:tcBorders>
            <w:vAlign w:val="center"/>
            <w:hideMark/>
          </w:tcPr>
          <w:p w14:paraId="3F92C0F3" w14:textId="77777777" w:rsidR="00E85D1D" w:rsidRPr="00E85D1D" w:rsidRDefault="00E85D1D" w:rsidP="00E85D1D">
            <w:pPr>
              <w:spacing w:after="0"/>
              <w:jc w:val="center"/>
              <w:rPr>
                <w:color w:val="000000"/>
                <w:sz w:val="21"/>
                <w:szCs w:val="21"/>
              </w:rPr>
            </w:pPr>
            <w:r w:rsidRPr="00E85D1D">
              <w:rPr>
                <w:color w:val="000000"/>
                <w:sz w:val="21"/>
                <w:szCs w:val="21"/>
              </w:rPr>
              <w:t>1</w:t>
            </w:r>
          </w:p>
        </w:tc>
        <w:tc>
          <w:tcPr>
            <w:tcW w:w="1842" w:type="dxa"/>
            <w:tcBorders>
              <w:top w:val="single" w:sz="4" w:space="0" w:color="auto"/>
              <w:left w:val="nil"/>
              <w:bottom w:val="single" w:sz="4" w:space="0" w:color="auto"/>
              <w:right w:val="single" w:sz="4" w:space="0" w:color="auto"/>
            </w:tcBorders>
            <w:vAlign w:val="center"/>
            <w:hideMark/>
          </w:tcPr>
          <w:p w14:paraId="7C00EDA2" w14:textId="77777777" w:rsidR="00E85D1D" w:rsidRPr="00E85D1D" w:rsidRDefault="00E85D1D" w:rsidP="00E85D1D">
            <w:pPr>
              <w:spacing w:after="0"/>
              <w:jc w:val="center"/>
              <w:rPr>
                <w:color w:val="000000"/>
                <w:sz w:val="21"/>
                <w:szCs w:val="21"/>
              </w:rPr>
            </w:pPr>
            <w:r w:rsidRPr="00E85D1D">
              <w:rPr>
                <w:color w:val="000000"/>
                <w:sz w:val="21"/>
                <w:szCs w:val="21"/>
              </w:rPr>
              <w:t>3 263,93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A96B5E" w14:textId="77777777" w:rsidR="00E85D1D" w:rsidRPr="00E85D1D" w:rsidRDefault="00E85D1D" w:rsidP="00E85D1D">
            <w:pPr>
              <w:spacing w:after="0"/>
              <w:jc w:val="right"/>
              <w:rPr>
                <w:color w:val="000000"/>
                <w:sz w:val="21"/>
                <w:szCs w:val="21"/>
              </w:rPr>
            </w:pPr>
            <w:r w:rsidRPr="00E85D1D">
              <w:rPr>
                <w:color w:val="000000"/>
                <w:sz w:val="21"/>
                <w:szCs w:val="21"/>
              </w:rPr>
              <w:t>3 263,93 ₽</w:t>
            </w:r>
          </w:p>
        </w:tc>
        <w:tc>
          <w:tcPr>
            <w:tcW w:w="708" w:type="dxa"/>
            <w:tcBorders>
              <w:top w:val="nil"/>
              <w:left w:val="nil"/>
              <w:bottom w:val="single" w:sz="4" w:space="0" w:color="auto"/>
              <w:right w:val="single" w:sz="4" w:space="0" w:color="auto"/>
            </w:tcBorders>
            <w:vAlign w:val="center"/>
            <w:hideMark/>
          </w:tcPr>
          <w:p w14:paraId="6088D761" w14:textId="77777777" w:rsidR="00E85D1D" w:rsidRPr="00E85D1D" w:rsidRDefault="00E85D1D" w:rsidP="00E85D1D">
            <w:pPr>
              <w:spacing w:after="0"/>
              <w:jc w:val="center"/>
              <w:rPr>
                <w:color w:val="000000"/>
                <w:sz w:val="21"/>
                <w:szCs w:val="21"/>
              </w:rPr>
            </w:pPr>
            <w:r w:rsidRPr="00E85D1D">
              <w:rPr>
                <w:color w:val="000000"/>
                <w:sz w:val="21"/>
                <w:szCs w:val="21"/>
              </w:rPr>
              <w:t>25</w:t>
            </w:r>
          </w:p>
        </w:tc>
        <w:tc>
          <w:tcPr>
            <w:tcW w:w="1560" w:type="dxa"/>
            <w:tcBorders>
              <w:top w:val="nil"/>
              <w:left w:val="nil"/>
              <w:bottom w:val="single" w:sz="4" w:space="0" w:color="auto"/>
              <w:right w:val="single" w:sz="4" w:space="0" w:color="auto"/>
            </w:tcBorders>
            <w:vAlign w:val="center"/>
            <w:hideMark/>
          </w:tcPr>
          <w:p w14:paraId="7CBB8318" w14:textId="77777777" w:rsidR="00E85D1D" w:rsidRPr="00E85D1D" w:rsidRDefault="00E85D1D" w:rsidP="00E85D1D">
            <w:pPr>
              <w:spacing w:after="0"/>
              <w:jc w:val="right"/>
              <w:rPr>
                <w:color w:val="000000"/>
                <w:sz w:val="21"/>
                <w:szCs w:val="21"/>
              </w:rPr>
            </w:pPr>
            <w:r w:rsidRPr="00E85D1D">
              <w:rPr>
                <w:color w:val="000000"/>
                <w:sz w:val="21"/>
                <w:szCs w:val="21"/>
              </w:rPr>
              <w:t>81 598,25 ₽</w:t>
            </w:r>
          </w:p>
        </w:tc>
        <w:tc>
          <w:tcPr>
            <w:tcW w:w="850" w:type="dxa"/>
            <w:tcBorders>
              <w:top w:val="nil"/>
              <w:left w:val="nil"/>
              <w:bottom w:val="single" w:sz="4" w:space="0" w:color="auto"/>
              <w:right w:val="single" w:sz="4" w:space="0" w:color="auto"/>
            </w:tcBorders>
            <w:vAlign w:val="center"/>
            <w:hideMark/>
          </w:tcPr>
          <w:p w14:paraId="40A12E46" w14:textId="77777777" w:rsidR="00E85D1D" w:rsidRPr="00E85D1D" w:rsidRDefault="00E85D1D" w:rsidP="00E85D1D">
            <w:pPr>
              <w:spacing w:after="0"/>
              <w:jc w:val="center"/>
              <w:rPr>
                <w:color w:val="000000"/>
                <w:sz w:val="21"/>
                <w:szCs w:val="21"/>
              </w:rPr>
            </w:pPr>
            <w:r w:rsidRPr="00E85D1D">
              <w:rPr>
                <w:color w:val="000000"/>
                <w:sz w:val="21"/>
                <w:szCs w:val="21"/>
              </w:rPr>
              <w:t> </w:t>
            </w:r>
          </w:p>
        </w:tc>
      </w:tr>
      <w:tr w:rsidR="00E40004" w:rsidRPr="00E85D1D" w14:paraId="4463BFE1" w14:textId="77777777" w:rsidTr="00E40004">
        <w:trPr>
          <w:trHeight w:val="1299"/>
        </w:trPr>
        <w:tc>
          <w:tcPr>
            <w:tcW w:w="624" w:type="dxa"/>
            <w:tcBorders>
              <w:top w:val="nil"/>
              <w:left w:val="single" w:sz="4" w:space="0" w:color="auto"/>
              <w:bottom w:val="single" w:sz="4" w:space="0" w:color="auto"/>
              <w:right w:val="single" w:sz="4" w:space="0" w:color="auto"/>
            </w:tcBorders>
            <w:vAlign w:val="center"/>
            <w:hideMark/>
          </w:tcPr>
          <w:p w14:paraId="77CE2F72" w14:textId="77777777" w:rsidR="00E85D1D" w:rsidRPr="00E85D1D" w:rsidRDefault="00E85D1D" w:rsidP="00E85D1D">
            <w:pPr>
              <w:spacing w:after="0"/>
              <w:jc w:val="center"/>
              <w:rPr>
                <w:color w:val="000000"/>
                <w:sz w:val="21"/>
                <w:szCs w:val="21"/>
              </w:rPr>
            </w:pPr>
            <w:r w:rsidRPr="00E85D1D">
              <w:rPr>
                <w:color w:val="000000"/>
                <w:sz w:val="21"/>
                <w:szCs w:val="21"/>
              </w:rPr>
              <w:t>6</w:t>
            </w:r>
          </w:p>
        </w:tc>
        <w:tc>
          <w:tcPr>
            <w:tcW w:w="6606" w:type="dxa"/>
            <w:tcBorders>
              <w:top w:val="nil"/>
              <w:left w:val="nil"/>
              <w:bottom w:val="single" w:sz="4" w:space="0" w:color="auto"/>
              <w:right w:val="single" w:sz="4" w:space="0" w:color="auto"/>
            </w:tcBorders>
            <w:vAlign w:val="center"/>
            <w:hideMark/>
          </w:tcPr>
          <w:p w14:paraId="3BFF10A4" w14:textId="77777777" w:rsidR="00E85D1D" w:rsidRPr="00E85D1D" w:rsidRDefault="00E85D1D" w:rsidP="00E85D1D">
            <w:pPr>
              <w:spacing w:after="0"/>
              <w:jc w:val="left"/>
              <w:rPr>
                <w:color w:val="000000"/>
                <w:sz w:val="21"/>
                <w:szCs w:val="21"/>
              </w:rPr>
            </w:pPr>
            <w:r w:rsidRPr="00E85D1D">
              <w:rPr>
                <w:color w:val="000000"/>
                <w:sz w:val="21"/>
                <w:szCs w:val="21"/>
              </w:rPr>
              <w:t>Жидкость, концентрированная для внутренней мойки воздушных судов Си Би А-18 (страна происхождения товара: Великобритания)</w:t>
            </w:r>
            <w:r w:rsidRPr="00E85D1D">
              <w:rPr>
                <w:color w:val="000000"/>
                <w:sz w:val="21"/>
                <w:szCs w:val="21"/>
              </w:rPr>
              <w:br/>
              <w:t xml:space="preserve">Или аналог </w:t>
            </w:r>
            <w:r w:rsidRPr="00E85D1D">
              <w:rPr>
                <w:color w:val="000000"/>
                <w:sz w:val="21"/>
                <w:szCs w:val="21"/>
              </w:rPr>
              <w:br/>
              <w:t>Высокоэффективное концентрированное моющее средство KI-KLEEN</w:t>
            </w:r>
            <w:r w:rsidRPr="00E85D1D">
              <w:rPr>
                <w:color w:val="000000"/>
                <w:sz w:val="21"/>
                <w:szCs w:val="21"/>
              </w:rPr>
              <w:br/>
              <w:t>(страна происхождения товара: Франция, Австралия)</w:t>
            </w:r>
          </w:p>
        </w:tc>
        <w:tc>
          <w:tcPr>
            <w:tcW w:w="567" w:type="dxa"/>
            <w:tcBorders>
              <w:top w:val="nil"/>
              <w:left w:val="nil"/>
              <w:bottom w:val="single" w:sz="4" w:space="0" w:color="auto"/>
              <w:right w:val="single" w:sz="4" w:space="0" w:color="auto"/>
            </w:tcBorders>
            <w:vAlign w:val="center"/>
            <w:hideMark/>
          </w:tcPr>
          <w:p w14:paraId="432E4775" w14:textId="77777777" w:rsidR="00E85D1D" w:rsidRPr="00E85D1D" w:rsidRDefault="00E85D1D" w:rsidP="00E85D1D">
            <w:pPr>
              <w:spacing w:after="0"/>
              <w:jc w:val="center"/>
              <w:rPr>
                <w:color w:val="000000"/>
                <w:sz w:val="21"/>
                <w:szCs w:val="21"/>
              </w:rPr>
            </w:pPr>
            <w:proofErr w:type="spellStart"/>
            <w:r w:rsidRPr="00E85D1D">
              <w:rPr>
                <w:color w:val="000000"/>
                <w:sz w:val="21"/>
                <w:szCs w:val="21"/>
              </w:rPr>
              <w:t>шт</w:t>
            </w:r>
            <w:proofErr w:type="spellEnd"/>
          </w:p>
        </w:tc>
        <w:tc>
          <w:tcPr>
            <w:tcW w:w="567" w:type="dxa"/>
            <w:tcBorders>
              <w:top w:val="nil"/>
              <w:left w:val="nil"/>
              <w:bottom w:val="single" w:sz="4" w:space="0" w:color="auto"/>
              <w:right w:val="single" w:sz="4" w:space="0" w:color="auto"/>
            </w:tcBorders>
            <w:vAlign w:val="center"/>
            <w:hideMark/>
          </w:tcPr>
          <w:p w14:paraId="61783236" w14:textId="77777777" w:rsidR="00E85D1D" w:rsidRPr="00E85D1D" w:rsidRDefault="00E85D1D" w:rsidP="00E85D1D">
            <w:pPr>
              <w:spacing w:after="0"/>
              <w:jc w:val="center"/>
              <w:rPr>
                <w:color w:val="000000"/>
                <w:sz w:val="21"/>
                <w:szCs w:val="21"/>
              </w:rPr>
            </w:pPr>
            <w:r w:rsidRPr="00E85D1D">
              <w:rPr>
                <w:color w:val="000000"/>
                <w:sz w:val="21"/>
                <w:szCs w:val="21"/>
              </w:rPr>
              <w:t>1</w:t>
            </w:r>
          </w:p>
        </w:tc>
        <w:tc>
          <w:tcPr>
            <w:tcW w:w="1842" w:type="dxa"/>
            <w:tcBorders>
              <w:top w:val="single" w:sz="4" w:space="0" w:color="auto"/>
              <w:left w:val="nil"/>
              <w:bottom w:val="single" w:sz="4" w:space="0" w:color="auto"/>
              <w:right w:val="single" w:sz="4" w:space="0" w:color="auto"/>
            </w:tcBorders>
            <w:vAlign w:val="center"/>
            <w:hideMark/>
          </w:tcPr>
          <w:p w14:paraId="5B2B323C" w14:textId="77777777" w:rsidR="00E85D1D" w:rsidRPr="00E85D1D" w:rsidRDefault="00E85D1D" w:rsidP="00E85D1D">
            <w:pPr>
              <w:spacing w:after="0"/>
              <w:jc w:val="center"/>
              <w:rPr>
                <w:color w:val="000000"/>
                <w:sz w:val="21"/>
                <w:szCs w:val="21"/>
              </w:rPr>
            </w:pPr>
            <w:r w:rsidRPr="00E85D1D">
              <w:rPr>
                <w:color w:val="000000"/>
                <w:sz w:val="21"/>
                <w:szCs w:val="21"/>
              </w:rPr>
              <w:t>1 968,85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301DD" w14:textId="77777777" w:rsidR="00E85D1D" w:rsidRPr="00E85D1D" w:rsidRDefault="00E85D1D" w:rsidP="00E85D1D">
            <w:pPr>
              <w:spacing w:after="0"/>
              <w:jc w:val="right"/>
              <w:rPr>
                <w:color w:val="000000"/>
                <w:sz w:val="21"/>
                <w:szCs w:val="21"/>
              </w:rPr>
            </w:pPr>
            <w:r w:rsidRPr="00E85D1D">
              <w:rPr>
                <w:color w:val="000000"/>
                <w:sz w:val="21"/>
                <w:szCs w:val="21"/>
              </w:rPr>
              <w:t>1 968,85 ₽</w:t>
            </w:r>
          </w:p>
        </w:tc>
        <w:tc>
          <w:tcPr>
            <w:tcW w:w="708" w:type="dxa"/>
            <w:tcBorders>
              <w:top w:val="nil"/>
              <w:left w:val="nil"/>
              <w:bottom w:val="single" w:sz="4" w:space="0" w:color="auto"/>
              <w:right w:val="single" w:sz="4" w:space="0" w:color="auto"/>
            </w:tcBorders>
            <w:vAlign w:val="center"/>
            <w:hideMark/>
          </w:tcPr>
          <w:p w14:paraId="76DB3B7F" w14:textId="77777777" w:rsidR="00E85D1D" w:rsidRPr="00E85D1D" w:rsidRDefault="00E85D1D" w:rsidP="00E85D1D">
            <w:pPr>
              <w:spacing w:after="0"/>
              <w:jc w:val="center"/>
              <w:rPr>
                <w:color w:val="000000"/>
                <w:sz w:val="21"/>
                <w:szCs w:val="21"/>
              </w:rPr>
            </w:pPr>
            <w:r w:rsidRPr="00E85D1D">
              <w:rPr>
                <w:color w:val="000000"/>
                <w:sz w:val="21"/>
                <w:szCs w:val="21"/>
              </w:rPr>
              <w:t>75</w:t>
            </w:r>
          </w:p>
        </w:tc>
        <w:tc>
          <w:tcPr>
            <w:tcW w:w="1560" w:type="dxa"/>
            <w:tcBorders>
              <w:top w:val="nil"/>
              <w:left w:val="nil"/>
              <w:bottom w:val="single" w:sz="4" w:space="0" w:color="auto"/>
              <w:right w:val="single" w:sz="4" w:space="0" w:color="auto"/>
            </w:tcBorders>
            <w:vAlign w:val="center"/>
            <w:hideMark/>
          </w:tcPr>
          <w:p w14:paraId="53866A87" w14:textId="77777777" w:rsidR="00E85D1D" w:rsidRPr="00E85D1D" w:rsidRDefault="00E85D1D" w:rsidP="00E85D1D">
            <w:pPr>
              <w:spacing w:after="0"/>
              <w:jc w:val="right"/>
              <w:rPr>
                <w:color w:val="000000"/>
                <w:sz w:val="21"/>
                <w:szCs w:val="21"/>
              </w:rPr>
            </w:pPr>
            <w:r w:rsidRPr="00E85D1D">
              <w:rPr>
                <w:color w:val="000000"/>
                <w:sz w:val="21"/>
                <w:szCs w:val="21"/>
              </w:rPr>
              <w:t>147 663,75 ₽</w:t>
            </w:r>
          </w:p>
        </w:tc>
        <w:tc>
          <w:tcPr>
            <w:tcW w:w="850" w:type="dxa"/>
            <w:tcBorders>
              <w:top w:val="nil"/>
              <w:left w:val="nil"/>
              <w:bottom w:val="single" w:sz="4" w:space="0" w:color="auto"/>
              <w:right w:val="single" w:sz="4" w:space="0" w:color="auto"/>
            </w:tcBorders>
            <w:vAlign w:val="center"/>
            <w:hideMark/>
          </w:tcPr>
          <w:p w14:paraId="66B18C64" w14:textId="77777777" w:rsidR="00E85D1D" w:rsidRPr="00E85D1D" w:rsidRDefault="00E85D1D" w:rsidP="00E85D1D">
            <w:pPr>
              <w:spacing w:after="0"/>
              <w:jc w:val="center"/>
              <w:rPr>
                <w:color w:val="000000"/>
                <w:sz w:val="21"/>
                <w:szCs w:val="21"/>
              </w:rPr>
            </w:pPr>
            <w:r w:rsidRPr="00E85D1D">
              <w:rPr>
                <w:color w:val="000000"/>
                <w:sz w:val="21"/>
                <w:szCs w:val="21"/>
              </w:rPr>
              <w:t> </w:t>
            </w:r>
          </w:p>
        </w:tc>
      </w:tr>
      <w:tr w:rsidR="00E40004" w:rsidRPr="00E85D1D" w14:paraId="17E2CF9A" w14:textId="77777777" w:rsidTr="00E40004">
        <w:trPr>
          <w:trHeight w:val="302"/>
        </w:trPr>
        <w:tc>
          <w:tcPr>
            <w:tcW w:w="624" w:type="dxa"/>
            <w:tcBorders>
              <w:top w:val="nil"/>
              <w:left w:val="nil"/>
              <w:bottom w:val="nil"/>
              <w:right w:val="nil"/>
            </w:tcBorders>
            <w:noWrap/>
            <w:vAlign w:val="bottom"/>
            <w:hideMark/>
          </w:tcPr>
          <w:p w14:paraId="41C4F5A0" w14:textId="77777777" w:rsidR="00E85D1D" w:rsidRPr="00E85D1D" w:rsidRDefault="00E85D1D" w:rsidP="00E85D1D">
            <w:pPr>
              <w:spacing w:after="0"/>
              <w:jc w:val="center"/>
              <w:rPr>
                <w:color w:val="000000"/>
                <w:sz w:val="21"/>
                <w:szCs w:val="21"/>
              </w:rPr>
            </w:pPr>
          </w:p>
        </w:tc>
        <w:tc>
          <w:tcPr>
            <w:tcW w:w="6606" w:type="dxa"/>
            <w:tcBorders>
              <w:top w:val="nil"/>
              <w:left w:val="nil"/>
              <w:bottom w:val="nil"/>
              <w:right w:val="nil"/>
            </w:tcBorders>
            <w:vAlign w:val="center"/>
            <w:hideMark/>
          </w:tcPr>
          <w:p w14:paraId="3C0FE1A1" w14:textId="77777777" w:rsidR="00E85D1D" w:rsidRPr="00E85D1D" w:rsidRDefault="00E85D1D" w:rsidP="00E85D1D">
            <w:pPr>
              <w:spacing w:after="0"/>
              <w:jc w:val="left"/>
              <w:rPr>
                <w:sz w:val="21"/>
                <w:szCs w:val="21"/>
              </w:rPr>
            </w:pPr>
          </w:p>
        </w:tc>
        <w:tc>
          <w:tcPr>
            <w:tcW w:w="567" w:type="dxa"/>
            <w:tcBorders>
              <w:top w:val="nil"/>
              <w:left w:val="nil"/>
              <w:bottom w:val="nil"/>
              <w:right w:val="nil"/>
            </w:tcBorders>
            <w:noWrap/>
            <w:vAlign w:val="bottom"/>
            <w:hideMark/>
          </w:tcPr>
          <w:p w14:paraId="484FA38C" w14:textId="77777777" w:rsidR="00E85D1D" w:rsidRPr="00E85D1D" w:rsidRDefault="00E85D1D" w:rsidP="00E85D1D">
            <w:pPr>
              <w:spacing w:after="0"/>
              <w:jc w:val="left"/>
              <w:rPr>
                <w:sz w:val="21"/>
                <w:szCs w:val="21"/>
              </w:rPr>
            </w:pPr>
          </w:p>
        </w:tc>
        <w:tc>
          <w:tcPr>
            <w:tcW w:w="567" w:type="dxa"/>
            <w:tcBorders>
              <w:top w:val="nil"/>
              <w:left w:val="nil"/>
              <w:bottom w:val="nil"/>
              <w:right w:val="nil"/>
            </w:tcBorders>
            <w:noWrap/>
            <w:vAlign w:val="bottom"/>
            <w:hideMark/>
          </w:tcPr>
          <w:p w14:paraId="32420555" w14:textId="77777777" w:rsidR="00E85D1D" w:rsidRPr="00E85D1D" w:rsidRDefault="00E85D1D" w:rsidP="00E85D1D">
            <w:pPr>
              <w:spacing w:after="0"/>
              <w:jc w:val="left"/>
              <w:rPr>
                <w:sz w:val="21"/>
                <w:szCs w:val="21"/>
              </w:rPr>
            </w:pPr>
          </w:p>
        </w:tc>
        <w:tc>
          <w:tcPr>
            <w:tcW w:w="1842" w:type="dxa"/>
            <w:tcBorders>
              <w:top w:val="nil"/>
              <w:left w:val="nil"/>
              <w:bottom w:val="nil"/>
              <w:right w:val="nil"/>
            </w:tcBorders>
            <w:noWrap/>
            <w:vAlign w:val="bottom"/>
            <w:hideMark/>
          </w:tcPr>
          <w:p w14:paraId="29D34EB2" w14:textId="77777777" w:rsidR="00E85D1D" w:rsidRPr="00E85D1D" w:rsidRDefault="00E85D1D" w:rsidP="00E85D1D">
            <w:pPr>
              <w:spacing w:after="0"/>
              <w:jc w:val="left"/>
              <w:rPr>
                <w:sz w:val="21"/>
                <w:szCs w:val="21"/>
              </w:rPr>
            </w:pPr>
          </w:p>
        </w:tc>
        <w:tc>
          <w:tcPr>
            <w:tcW w:w="1560" w:type="dxa"/>
            <w:tcBorders>
              <w:top w:val="nil"/>
              <w:left w:val="nil"/>
              <w:bottom w:val="nil"/>
              <w:right w:val="nil"/>
            </w:tcBorders>
            <w:noWrap/>
            <w:vAlign w:val="bottom"/>
            <w:hideMark/>
          </w:tcPr>
          <w:p w14:paraId="2A7EBAB6" w14:textId="77777777" w:rsidR="00E85D1D" w:rsidRPr="00E85D1D" w:rsidRDefault="00E85D1D" w:rsidP="00E85D1D">
            <w:pPr>
              <w:spacing w:after="0"/>
              <w:jc w:val="left"/>
              <w:rPr>
                <w:sz w:val="21"/>
                <w:szCs w:val="21"/>
              </w:rPr>
            </w:pPr>
          </w:p>
        </w:tc>
        <w:tc>
          <w:tcPr>
            <w:tcW w:w="708" w:type="dxa"/>
            <w:tcBorders>
              <w:top w:val="nil"/>
              <w:left w:val="nil"/>
              <w:bottom w:val="nil"/>
              <w:right w:val="nil"/>
            </w:tcBorders>
            <w:noWrap/>
            <w:vAlign w:val="bottom"/>
            <w:hideMark/>
          </w:tcPr>
          <w:p w14:paraId="5ACDACDC" w14:textId="77777777" w:rsidR="00E85D1D" w:rsidRPr="00E85D1D" w:rsidRDefault="00E85D1D" w:rsidP="00E85D1D">
            <w:pPr>
              <w:spacing w:after="0"/>
              <w:jc w:val="left"/>
              <w:rPr>
                <w:sz w:val="21"/>
                <w:szCs w:val="21"/>
              </w:rPr>
            </w:pPr>
          </w:p>
        </w:tc>
        <w:tc>
          <w:tcPr>
            <w:tcW w:w="1560" w:type="dxa"/>
            <w:tcBorders>
              <w:top w:val="nil"/>
              <w:left w:val="nil"/>
              <w:bottom w:val="nil"/>
              <w:right w:val="nil"/>
            </w:tcBorders>
            <w:noWrap/>
            <w:vAlign w:val="bottom"/>
            <w:hideMark/>
          </w:tcPr>
          <w:p w14:paraId="1F6D5E79" w14:textId="77777777" w:rsidR="00E85D1D" w:rsidRPr="00E85D1D" w:rsidRDefault="00E85D1D" w:rsidP="00E85D1D">
            <w:pPr>
              <w:spacing w:after="0"/>
              <w:jc w:val="right"/>
              <w:rPr>
                <w:color w:val="000000"/>
                <w:sz w:val="21"/>
                <w:szCs w:val="21"/>
              </w:rPr>
            </w:pPr>
            <w:r w:rsidRPr="00E85D1D">
              <w:rPr>
                <w:color w:val="000000"/>
                <w:sz w:val="21"/>
                <w:szCs w:val="21"/>
              </w:rPr>
              <w:t>1 020 780,00 ₽</w:t>
            </w:r>
          </w:p>
        </w:tc>
        <w:tc>
          <w:tcPr>
            <w:tcW w:w="850" w:type="dxa"/>
            <w:tcBorders>
              <w:top w:val="nil"/>
              <w:left w:val="nil"/>
              <w:bottom w:val="nil"/>
              <w:right w:val="nil"/>
            </w:tcBorders>
            <w:noWrap/>
            <w:vAlign w:val="bottom"/>
            <w:hideMark/>
          </w:tcPr>
          <w:p w14:paraId="41CE06AC" w14:textId="77777777" w:rsidR="00E85D1D" w:rsidRPr="00E85D1D" w:rsidRDefault="00E85D1D" w:rsidP="00E85D1D">
            <w:pPr>
              <w:spacing w:after="0"/>
              <w:jc w:val="right"/>
              <w:rPr>
                <w:color w:val="000000"/>
                <w:sz w:val="21"/>
                <w:szCs w:val="21"/>
              </w:rPr>
            </w:pPr>
          </w:p>
        </w:tc>
      </w:tr>
    </w:tbl>
    <w:p w14:paraId="0D26FA94" w14:textId="77777777" w:rsidR="000727B7" w:rsidRDefault="000727B7" w:rsidP="000727B7">
      <w:pPr>
        <w:spacing w:after="0"/>
        <w:rPr>
          <w:bCs/>
          <w:sz w:val="22"/>
          <w:szCs w:val="22"/>
        </w:rPr>
      </w:pPr>
    </w:p>
    <w:p w14:paraId="5CC3D2B7" w14:textId="5F77ACA4" w:rsidR="000727B7" w:rsidRDefault="00115052" w:rsidP="000727B7">
      <w:pPr>
        <w:spacing w:after="0"/>
        <w:rPr>
          <w:bCs/>
          <w:sz w:val="22"/>
          <w:szCs w:val="22"/>
        </w:rPr>
      </w:pPr>
      <w:r w:rsidRPr="00E85D1D">
        <w:rPr>
          <w:bCs/>
          <w:sz w:val="22"/>
          <w:szCs w:val="22"/>
        </w:rPr>
        <w:t xml:space="preserve">Начальная максимальная цена договора составила </w:t>
      </w:r>
      <w:r w:rsidR="006F238F" w:rsidRPr="006F238F">
        <w:rPr>
          <w:b/>
          <w:bCs/>
          <w:sz w:val="22"/>
          <w:szCs w:val="22"/>
        </w:rPr>
        <w:t xml:space="preserve">1 020 780,00 </w:t>
      </w:r>
      <w:r w:rsidRPr="00E85D1D">
        <w:rPr>
          <w:bCs/>
          <w:sz w:val="22"/>
          <w:szCs w:val="22"/>
        </w:rPr>
        <w:t>руб. без НДС.</w:t>
      </w:r>
    </w:p>
    <w:p w14:paraId="35315576" w14:textId="7774F40F" w:rsidR="00115052" w:rsidRPr="00E85D1D" w:rsidRDefault="00115052" w:rsidP="000727B7">
      <w:pPr>
        <w:spacing w:after="0"/>
        <w:rPr>
          <w:sz w:val="22"/>
          <w:szCs w:val="22"/>
        </w:rPr>
      </w:pPr>
      <w:r w:rsidRPr="00E85D1D">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0A8709A" w14:textId="77777777" w:rsidR="00115052" w:rsidRPr="00E85D1D" w:rsidRDefault="00115052" w:rsidP="00115052">
      <w:pPr>
        <w:autoSpaceDE w:val="0"/>
        <w:autoSpaceDN w:val="0"/>
        <w:adjustRightInd w:val="0"/>
        <w:spacing w:before="260" w:after="0"/>
        <w:rPr>
          <w:sz w:val="22"/>
          <w:szCs w:val="22"/>
        </w:rPr>
      </w:pPr>
      <w:r w:rsidRPr="00E85D1D">
        <w:rPr>
          <w:sz w:val="22"/>
          <w:szCs w:val="22"/>
        </w:rPr>
        <w:lastRenderedPageBreak/>
        <w:t xml:space="preserve">Расчет НМЦД производится по формуле: </w:t>
      </w:r>
    </w:p>
    <w:p w14:paraId="18F48A88" w14:textId="77777777" w:rsidR="00115052" w:rsidRPr="00E85D1D" w:rsidRDefault="00C81223" w:rsidP="0011505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m:t>
          </m:r>
          <m:r>
            <w:rPr>
              <w:rFonts w:ascii="Cambria Math" w:hAnsi="Cambria Math"/>
              <w:sz w:val="22"/>
              <w:szCs w:val="22"/>
            </w:rPr>
            <m:t>x</m:t>
          </m:r>
          <m:r>
            <w:rPr>
              <w:rFonts w:ascii="Cambria Math" w:hAnsi="Cambria Math"/>
              <w:sz w:val="22"/>
              <w:szCs w:val="22"/>
            </w:rPr>
            <m:t xml:space="preserve"> </m:t>
          </m:r>
          <m:nary>
            <m:naryPr>
              <m:chr m:val="∑"/>
              <m:grow m:val="1"/>
              <m:ctrlPr>
                <w:rPr>
                  <w:rFonts w:ascii="Cambria Math" w:eastAsiaTheme="minorHAnsi" w:hAnsi="Cambria Math"/>
                  <w:sz w:val="22"/>
                  <w:szCs w:val="22"/>
                </w:rPr>
              </m:ctrlPr>
            </m:naryPr>
            <m:sub>
              <m:r>
                <w:rPr>
                  <w:rFonts w:ascii="Cambria Math" w:hAnsi="Cambria Math"/>
                  <w:sz w:val="22"/>
                  <w:szCs w:val="22"/>
                </w:rPr>
                <m:t>i</m:t>
              </m:r>
              <m:r>
                <w:rPr>
                  <w:rFonts w:ascii="Cambria Math" w:hAnsi="Cambria Math"/>
                  <w:sz w:val="22"/>
                  <w:szCs w:val="22"/>
                </w:rPr>
                <m:t>=1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8733AED" w14:textId="77777777" w:rsidR="00115052" w:rsidRPr="00E85D1D" w:rsidRDefault="00115052" w:rsidP="00115052">
      <w:pPr>
        <w:autoSpaceDE w:val="0"/>
        <w:autoSpaceDN w:val="0"/>
        <w:adjustRightInd w:val="0"/>
        <w:spacing w:after="0"/>
        <w:rPr>
          <w:sz w:val="22"/>
          <w:szCs w:val="22"/>
        </w:rPr>
      </w:pPr>
      <w:r w:rsidRPr="00E85D1D">
        <w:rPr>
          <w:sz w:val="22"/>
          <w:szCs w:val="22"/>
        </w:rPr>
        <w:t>Где:</w:t>
      </w:r>
    </w:p>
    <w:p w14:paraId="77A886C9" w14:textId="77777777" w:rsidR="00115052" w:rsidRPr="00E85D1D" w:rsidRDefault="00115052" w:rsidP="00115052">
      <w:pPr>
        <w:autoSpaceDE w:val="0"/>
        <w:autoSpaceDN w:val="0"/>
        <w:adjustRightInd w:val="0"/>
        <w:spacing w:after="0"/>
        <w:rPr>
          <w:sz w:val="22"/>
          <w:szCs w:val="22"/>
        </w:rPr>
      </w:pPr>
      <w:r w:rsidRPr="00E85D1D">
        <w:rPr>
          <w:sz w:val="22"/>
          <w:szCs w:val="22"/>
          <w:lang w:val="en-US"/>
        </w:rPr>
        <w:t>v</w:t>
      </w:r>
      <w:r w:rsidRPr="00E85D1D">
        <w:rPr>
          <w:sz w:val="22"/>
          <w:szCs w:val="22"/>
        </w:rPr>
        <w:t xml:space="preserve"> – количество (объем) закупаемого товара (работы, услуги);</w:t>
      </w:r>
    </w:p>
    <w:p w14:paraId="1747D46B" w14:textId="77777777" w:rsidR="00115052" w:rsidRPr="00E85D1D" w:rsidRDefault="00115052" w:rsidP="00115052">
      <w:pPr>
        <w:autoSpaceDE w:val="0"/>
        <w:autoSpaceDN w:val="0"/>
        <w:adjustRightInd w:val="0"/>
        <w:spacing w:after="0"/>
        <w:rPr>
          <w:sz w:val="22"/>
          <w:szCs w:val="22"/>
        </w:rPr>
      </w:pPr>
      <w:r w:rsidRPr="00E85D1D">
        <w:rPr>
          <w:sz w:val="22"/>
          <w:szCs w:val="22"/>
          <w:lang w:val="en-US"/>
        </w:rPr>
        <w:t>n</w:t>
      </w:r>
      <w:r w:rsidRPr="00E85D1D">
        <w:rPr>
          <w:sz w:val="22"/>
          <w:szCs w:val="22"/>
        </w:rPr>
        <w:t xml:space="preserve"> – количество значений используемых в расчете;</w:t>
      </w:r>
    </w:p>
    <w:p w14:paraId="39ACC90A" w14:textId="77777777" w:rsidR="00115052" w:rsidRPr="00E85D1D" w:rsidRDefault="00115052" w:rsidP="00115052">
      <w:pPr>
        <w:autoSpaceDE w:val="0"/>
        <w:autoSpaceDN w:val="0"/>
        <w:adjustRightInd w:val="0"/>
        <w:spacing w:after="0"/>
        <w:rPr>
          <w:sz w:val="22"/>
          <w:szCs w:val="22"/>
        </w:rPr>
      </w:pPr>
      <w:proofErr w:type="spellStart"/>
      <w:r w:rsidRPr="00E85D1D">
        <w:rPr>
          <w:sz w:val="22"/>
          <w:szCs w:val="22"/>
          <w:lang w:val="en-US"/>
        </w:rPr>
        <w:t>i</w:t>
      </w:r>
      <w:proofErr w:type="spellEnd"/>
      <w:r w:rsidRPr="00E85D1D">
        <w:rPr>
          <w:sz w:val="22"/>
          <w:szCs w:val="22"/>
        </w:rPr>
        <w:t xml:space="preserve"> </w:t>
      </w:r>
      <w:proofErr w:type="gramStart"/>
      <w:r w:rsidRPr="00E85D1D">
        <w:rPr>
          <w:sz w:val="22"/>
          <w:szCs w:val="22"/>
        </w:rPr>
        <w:t>–  номер</w:t>
      </w:r>
      <w:proofErr w:type="gramEnd"/>
      <w:r w:rsidRPr="00E85D1D">
        <w:rPr>
          <w:sz w:val="22"/>
          <w:szCs w:val="22"/>
        </w:rPr>
        <w:t xml:space="preserve"> источника ценовой информации;</w:t>
      </w:r>
    </w:p>
    <w:p w14:paraId="34A95901" w14:textId="77777777" w:rsidR="00115052" w:rsidRPr="00E85D1D" w:rsidRDefault="00115052" w:rsidP="00115052">
      <w:pPr>
        <w:autoSpaceDE w:val="0"/>
        <w:autoSpaceDN w:val="0"/>
        <w:adjustRightInd w:val="0"/>
        <w:spacing w:after="0"/>
        <w:rPr>
          <w:sz w:val="22"/>
          <w:szCs w:val="22"/>
        </w:rPr>
      </w:pPr>
      <w:r w:rsidRPr="00E85D1D">
        <w:rPr>
          <w:sz w:val="22"/>
          <w:szCs w:val="22"/>
        </w:rPr>
        <w:t>ц</w:t>
      </w:r>
      <w:proofErr w:type="spellStart"/>
      <w:r w:rsidRPr="00E85D1D">
        <w:rPr>
          <w:sz w:val="22"/>
          <w:szCs w:val="22"/>
          <w:vertAlign w:val="subscript"/>
          <w:lang w:val="en-US"/>
        </w:rPr>
        <w:t>i</w:t>
      </w:r>
      <w:proofErr w:type="spellEnd"/>
      <w:r w:rsidRPr="00E85D1D">
        <w:rPr>
          <w:sz w:val="22"/>
          <w:szCs w:val="22"/>
        </w:rPr>
        <w:t xml:space="preserve"> – цена единицы товара (работы, услуги), предоставленная в источнике с номером </w:t>
      </w:r>
      <w:proofErr w:type="spellStart"/>
      <w:r w:rsidRPr="00E85D1D">
        <w:rPr>
          <w:sz w:val="22"/>
          <w:szCs w:val="22"/>
          <w:lang w:val="en-US"/>
        </w:rPr>
        <w:t>i</w:t>
      </w:r>
      <w:proofErr w:type="spellEnd"/>
      <w:r w:rsidRPr="00E85D1D">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7B7DB12" w14:textId="77777777" w:rsidR="003C1C7C" w:rsidRPr="00E85D1D" w:rsidRDefault="003C1C7C" w:rsidP="00115052">
      <w:pPr>
        <w:autoSpaceDE w:val="0"/>
        <w:autoSpaceDN w:val="0"/>
        <w:adjustRightInd w:val="0"/>
        <w:spacing w:after="0"/>
        <w:rPr>
          <w:sz w:val="22"/>
          <w:szCs w:val="22"/>
        </w:rPr>
      </w:pPr>
    </w:p>
    <w:tbl>
      <w:tblPr>
        <w:tblW w:w="19212" w:type="dxa"/>
        <w:tblLook w:val="00A0" w:firstRow="1" w:lastRow="0" w:firstColumn="1" w:lastColumn="0" w:noHBand="0" w:noVBand="0"/>
      </w:tblPr>
      <w:tblGrid>
        <w:gridCol w:w="9606"/>
        <w:gridCol w:w="9606"/>
      </w:tblGrid>
      <w:tr w:rsidR="003C1C7C" w:rsidRPr="00E85D1D" w14:paraId="4C1EF269" w14:textId="77777777" w:rsidTr="00DA4D2E">
        <w:trPr>
          <w:trHeight w:val="395"/>
        </w:trPr>
        <w:tc>
          <w:tcPr>
            <w:tcW w:w="9606" w:type="dxa"/>
          </w:tcPr>
          <w:p w14:paraId="2B02E89A" w14:textId="77777777" w:rsidR="003C1C7C" w:rsidRPr="00E85D1D" w:rsidRDefault="003C1C7C" w:rsidP="003C1C7C">
            <w:pPr>
              <w:widowControl w:val="0"/>
              <w:autoSpaceDE w:val="0"/>
              <w:autoSpaceDN w:val="0"/>
              <w:adjustRightInd w:val="0"/>
              <w:spacing w:after="0"/>
              <w:jc w:val="left"/>
              <w:rPr>
                <w:bCs/>
                <w:sz w:val="22"/>
                <w:szCs w:val="22"/>
              </w:rPr>
            </w:pPr>
            <w:r w:rsidRPr="00E85D1D">
              <w:rPr>
                <w:bCs/>
                <w:sz w:val="22"/>
                <w:szCs w:val="22"/>
              </w:rPr>
              <w:t xml:space="preserve">Документ подготовил: </w:t>
            </w:r>
            <w:r w:rsidRPr="00E85D1D">
              <w:rPr>
                <w:color w:val="000000"/>
                <w:sz w:val="22"/>
                <w:szCs w:val="22"/>
              </w:rPr>
              <w:t xml:space="preserve">Начальник отдела закупок САК АО «Аэропорт </w:t>
            </w:r>
            <w:proofErr w:type="gramStart"/>
            <w:r w:rsidRPr="00E85D1D">
              <w:rPr>
                <w:color w:val="000000"/>
                <w:sz w:val="22"/>
                <w:szCs w:val="22"/>
              </w:rPr>
              <w:t xml:space="preserve">Сургут»   </w:t>
            </w:r>
            <w:proofErr w:type="gramEnd"/>
            <w:r w:rsidRPr="00E85D1D">
              <w:rPr>
                <w:color w:val="000000"/>
                <w:sz w:val="22"/>
                <w:szCs w:val="22"/>
              </w:rPr>
              <w:t xml:space="preserve">  </w:t>
            </w:r>
          </w:p>
        </w:tc>
        <w:tc>
          <w:tcPr>
            <w:tcW w:w="9606" w:type="dxa"/>
          </w:tcPr>
          <w:p w14:paraId="29A222D4" w14:textId="77777777" w:rsidR="003C1C7C" w:rsidRPr="00E85D1D" w:rsidRDefault="003C1C7C" w:rsidP="003C1C7C">
            <w:pPr>
              <w:widowControl w:val="0"/>
              <w:autoSpaceDE w:val="0"/>
              <w:autoSpaceDN w:val="0"/>
              <w:adjustRightInd w:val="0"/>
              <w:spacing w:after="0"/>
              <w:jc w:val="left"/>
              <w:rPr>
                <w:bCs/>
                <w:sz w:val="22"/>
                <w:szCs w:val="22"/>
              </w:rPr>
            </w:pPr>
            <w:r w:rsidRPr="00E85D1D">
              <w:rPr>
                <w:bCs/>
                <w:sz w:val="22"/>
                <w:szCs w:val="22"/>
              </w:rPr>
              <w:t xml:space="preserve">Е.М. </w:t>
            </w:r>
            <w:proofErr w:type="spellStart"/>
            <w:r w:rsidRPr="00E85D1D">
              <w:rPr>
                <w:bCs/>
                <w:sz w:val="22"/>
                <w:szCs w:val="22"/>
              </w:rPr>
              <w:t>Слатвицкая</w:t>
            </w:r>
            <w:proofErr w:type="spellEnd"/>
            <w:r w:rsidRPr="00E85D1D">
              <w:rPr>
                <w:bCs/>
                <w:sz w:val="22"/>
                <w:szCs w:val="22"/>
              </w:rPr>
              <w:t xml:space="preserve">   </w:t>
            </w:r>
          </w:p>
        </w:tc>
      </w:tr>
    </w:tbl>
    <w:p w14:paraId="20C1DCDD" w14:textId="77777777" w:rsidR="00115052" w:rsidRPr="00E85D1D" w:rsidRDefault="00115052" w:rsidP="00115052">
      <w:pPr>
        <w:rPr>
          <w:b/>
          <w:color w:val="FF0000"/>
          <w:sz w:val="22"/>
          <w:szCs w:val="22"/>
          <w:u w:val="single"/>
        </w:rPr>
      </w:pPr>
      <w:r w:rsidRPr="00E85D1D">
        <w:rPr>
          <w:b/>
          <w:color w:val="FF0000"/>
          <w:sz w:val="22"/>
          <w:szCs w:val="22"/>
          <w:u w:val="single"/>
        </w:rPr>
        <w:t>Примечание:</w:t>
      </w:r>
    </w:p>
    <w:p w14:paraId="4842BD29" w14:textId="77777777" w:rsidR="00115052" w:rsidRPr="00E85D1D" w:rsidRDefault="00115052" w:rsidP="00115052">
      <w:pPr>
        <w:rPr>
          <w:sz w:val="22"/>
          <w:szCs w:val="22"/>
          <w:u w:val="single"/>
        </w:rPr>
      </w:pPr>
      <w:r w:rsidRPr="00E85D1D">
        <w:rPr>
          <w:sz w:val="22"/>
          <w:szCs w:val="22"/>
        </w:rPr>
        <w:t>Однородность совокупности значений выявленных цен - коэффициент вариации не превышает 33%.</w:t>
      </w:r>
    </w:p>
    <w:p w14:paraId="435FB48C" w14:textId="77777777" w:rsidR="00115052" w:rsidRPr="00E85D1D" w:rsidRDefault="00115052" w:rsidP="00115052">
      <w:pPr>
        <w:widowControl w:val="0"/>
        <w:autoSpaceDE w:val="0"/>
        <w:autoSpaceDN w:val="0"/>
        <w:adjustRightInd w:val="0"/>
        <w:spacing w:after="0"/>
        <w:ind w:firstLine="540"/>
        <w:rPr>
          <w:sz w:val="22"/>
          <w:szCs w:val="22"/>
        </w:rPr>
      </w:pPr>
      <w:r w:rsidRPr="00E85D1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99E32DB" w14:textId="77777777" w:rsidR="00115052" w:rsidRPr="00E85D1D" w:rsidRDefault="00115052" w:rsidP="00115052">
      <w:pPr>
        <w:widowControl w:val="0"/>
        <w:autoSpaceDE w:val="0"/>
        <w:autoSpaceDN w:val="0"/>
        <w:adjustRightInd w:val="0"/>
        <w:spacing w:after="0"/>
        <w:ind w:firstLine="540"/>
        <w:rPr>
          <w:sz w:val="22"/>
          <w:szCs w:val="22"/>
        </w:rPr>
      </w:pPr>
    </w:p>
    <w:p w14:paraId="5511C6C9" w14:textId="77777777" w:rsidR="00115052" w:rsidRPr="00E85D1D" w:rsidRDefault="00115052" w:rsidP="00115052">
      <w:pPr>
        <w:widowControl w:val="0"/>
        <w:autoSpaceDE w:val="0"/>
        <w:autoSpaceDN w:val="0"/>
        <w:adjustRightInd w:val="0"/>
        <w:spacing w:after="0"/>
        <w:jc w:val="center"/>
        <w:rPr>
          <w:sz w:val="22"/>
          <w:szCs w:val="22"/>
        </w:rPr>
      </w:pPr>
      <w:r w:rsidRPr="00E85D1D">
        <w:rPr>
          <w:noProof/>
          <w:position w:val="-28"/>
          <w:sz w:val="22"/>
          <w:szCs w:val="22"/>
        </w:rPr>
        <w:drawing>
          <wp:inline distT="0" distB="0" distL="0" distR="0" wp14:anchorId="48846A15" wp14:editId="1AE68717">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E85D1D">
        <w:rPr>
          <w:sz w:val="22"/>
          <w:szCs w:val="22"/>
        </w:rPr>
        <w:t>,</w:t>
      </w:r>
    </w:p>
    <w:p w14:paraId="2603F4F2" w14:textId="77777777" w:rsidR="00115052" w:rsidRPr="00E85D1D" w:rsidRDefault="00115052" w:rsidP="00115052">
      <w:pPr>
        <w:widowControl w:val="0"/>
        <w:autoSpaceDE w:val="0"/>
        <w:autoSpaceDN w:val="0"/>
        <w:adjustRightInd w:val="0"/>
        <w:spacing w:after="0"/>
        <w:ind w:firstLine="540"/>
        <w:rPr>
          <w:sz w:val="22"/>
          <w:szCs w:val="22"/>
        </w:rPr>
      </w:pPr>
    </w:p>
    <w:p w14:paraId="00D8BF49" w14:textId="77777777" w:rsidR="00115052" w:rsidRPr="00E85D1D" w:rsidRDefault="00115052" w:rsidP="00115052">
      <w:pPr>
        <w:widowControl w:val="0"/>
        <w:autoSpaceDE w:val="0"/>
        <w:autoSpaceDN w:val="0"/>
        <w:adjustRightInd w:val="0"/>
        <w:spacing w:after="0"/>
        <w:ind w:firstLine="540"/>
        <w:rPr>
          <w:sz w:val="22"/>
          <w:szCs w:val="22"/>
        </w:rPr>
      </w:pPr>
      <w:r w:rsidRPr="00E85D1D">
        <w:rPr>
          <w:sz w:val="22"/>
          <w:szCs w:val="22"/>
        </w:rPr>
        <w:t>где:</w:t>
      </w:r>
    </w:p>
    <w:p w14:paraId="162EFF0E" w14:textId="77777777" w:rsidR="00115052" w:rsidRPr="00E85D1D" w:rsidRDefault="00115052" w:rsidP="00115052">
      <w:pPr>
        <w:widowControl w:val="0"/>
        <w:autoSpaceDE w:val="0"/>
        <w:autoSpaceDN w:val="0"/>
        <w:adjustRightInd w:val="0"/>
        <w:spacing w:after="0"/>
        <w:ind w:firstLine="540"/>
        <w:rPr>
          <w:sz w:val="22"/>
          <w:szCs w:val="22"/>
        </w:rPr>
      </w:pPr>
      <w:r w:rsidRPr="00E85D1D">
        <w:rPr>
          <w:sz w:val="22"/>
          <w:szCs w:val="22"/>
        </w:rPr>
        <w:t>V - коэффициент вариации;</w:t>
      </w:r>
    </w:p>
    <w:p w14:paraId="23FB8405" w14:textId="77777777" w:rsidR="00115052" w:rsidRPr="00E85D1D" w:rsidRDefault="00115052" w:rsidP="00115052">
      <w:pPr>
        <w:widowControl w:val="0"/>
        <w:autoSpaceDE w:val="0"/>
        <w:autoSpaceDN w:val="0"/>
        <w:adjustRightInd w:val="0"/>
        <w:spacing w:after="0"/>
        <w:ind w:firstLine="540"/>
        <w:rPr>
          <w:sz w:val="22"/>
          <w:szCs w:val="22"/>
        </w:rPr>
      </w:pPr>
      <w:r w:rsidRPr="00E85D1D">
        <w:rPr>
          <w:noProof/>
          <w:position w:val="-39"/>
          <w:sz w:val="22"/>
          <w:szCs w:val="22"/>
        </w:rPr>
        <w:drawing>
          <wp:inline distT="0" distB="0" distL="0" distR="0" wp14:anchorId="18D94092" wp14:editId="618ED1E4">
            <wp:extent cx="1905000" cy="647700"/>
            <wp:effectExtent l="0" t="0" r="0" b="0"/>
            <wp:docPr id="173098149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E85D1D">
        <w:rPr>
          <w:sz w:val="22"/>
          <w:szCs w:val="22"/>
        </w:rPr>
        <w:t xml:space="preserve"> - среднее квадратичное отклонение;</w:t>
      </w:r>
    </w:p>
    <w:p w14:paraId="0304812F" w14:textId="77777777" w:rsidR="00115052" w:rsidRPr="00E85D1D" w:rsidRDefault="00115052" w:rsidP="00115052">
      <w:pPr>
        <w:widowControl w:val="0"/>
        <w:autoSpaceDE w:val="0"/>
        <w:autoSpaceDN w:val="0"/>
        <w:adjustRightInd w:val="0"/>
        <w:spacing w:after="0"/>
        <w:ind w:firstLine="540"/>
        <w:rPr>
          <w:sz w:val="22"/>
          <w:szCs w:val="22"/>
        </w:rPr>
      </w:pPr>
      <w:r w:rsidRPr="00E85D1D">
        <w:rPr>
          <w:noProof/>
          <w:position w:val="-9"/>
          <w:sz w:val="22"/>
          <w:szCs w:val="22"/>
        </w:rPr>
        <w:drawing>
          <wp:inline distT="0" distB="0" distL="0" distR="0" wp14:anchorId="3F170227" wp14:editId="70BA6257">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E85D1D">
        <w:rPr>
          <w:sz w:val="22"/>
          <w:szCs w:val="22"/>
        </w:rPr>
        <w:t xml:space="preserve"> - цена единицы товара, работы, услуги, указанная в источнике с номером i;</w:t>
      </w:r>
    </w:p>
    <w:p w14:paraId="5EDC9D3C" w14:textId="77777777" w:rsidR="00115052" w:rsidRPr="00E85D1D" w:rsidRDefault="00115052" w:rsidP="00115052">
      <w:pPr>
        <w:widowControl w:val="0"/>
        <w:autoSpaceDE w:val="0"/>
        <w:autoSpaceDN w:val="0"/>
        <w:adjustRightInd w:val="0"/>
        <w:spacing w:after="0"/>
        <w:ind w:firstLine="540"/>
        <w:rPr>
          <w:sz w:val="22"/>
          <w:szCs w:val="22"/>
        </w:rPr>
      </w:pPr>
      <w:r w:rsidRPr="00E85D1D">
        <w:rPr>
          <w:sz w:val="22"/>
          <w:szCs w:val="22"/>
        </w:rPr>
        <w:t>&lt;ц&gt; - средняя арифметическая величина цены единицы товара, работы, услуги;</w:t>
      </w:r>
    </w:p>
    <w:p w14:paraId="5088EEFC" w14:textId="77777777" w:rsidR="00115052" w:rsidRPr="00E85D1D" w:rsidRDefault="00115052" w:rsidP="00115052">
      <w:pPr>
        <w:widowControl w:val="0"/>
        <w:autoSpaceDE w:val="0"/>
        <w:autoSpaceDN w:val="0"/>
        <w:adjustRightInd w:val="0"/>
        <w:spacing w:after="0"/>
        <w:ind w:firstLine="540"/>
        <w:rPr>
          <w:sz w:val="22"/>
          <w:szCs w:val="22"/>
        </w:rPr>
      </w:pPr>
      <w:r w:rsidRPr="00E85D1D">
        <w:rPr>
          <w:sz w:val="22"/>
          <w:szCs w:val="22"/>
        </w:rPr>
        <w:t>n - количество значений, используемых в расчете.</w:t>
      </w:r>
    </w:p>
    <w:p w14:paraId="6195BD1A" w14:textId="468789D9" w:rsidR="00115052" w:rsidRPr="00E85D1D" w:rsidRDefault="00115052" w:rsidP="000727B7">
      <w:pPr>
        <w:widowControl w:val="0"/>
        <w:autoSpaceDE w:val="0"/>
        <w:autoSpaceDN w:val="0"/>
        <w:adjustRightInd w:val="0"/>
        <w:spacing w:after="0"/>
        <w:ind w:firstLine="540"/>
        <w:rPr>
          <w:sz w:val="22"/>
          <w:szCs w:val="22"/>
        </w:rPr>
      </w:pPr>
      <w:r w:rsidRPr="00E85D1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AFB25AB" w14:textId="4107CC75" w:rsidR="00E036B8" w:rsidRPr="00E85D1D" w:rsidRDefault="00E036B8" w:rsidP="00115052">
      <w:pPr>
        <w:autoSpaceDE w:val="0"/>
        <w:autoSpaceDN w:val="0"/>
        <w:adjustRightInd w:val="0"/>
        <w:spacing w:after="0"/>
        <w:ind w:firstLine="540"/>
        <w:jc w:val="center"/>
        <w:rPr>
          <w:sz w:val="22"/>
          <w:szCs w:val="22"/>
        </w:rPr>
      </w:pPr>
    </w:p>
    <w:sectPr w:rsidR="00E036B8" w:rsidRPr="00E85D1D" w:rsidSect="00115052">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4F9C" w14:textId="77777777" w:rsidR="00365890" w:rsidRDefault="00365890">
      <w:pPr>
        <w:spacing w:after="0"/>
      </w:pPr>
      <w:r>
        <w:separator/>
      </w:r>
    </w:p>
  </w:endnote>
  <w:endnote w:type="continuationSeparator" w:id="0">
    <w:p w14:paraId="3B80D8FE" w14:textId="77777777" w:rsidR="00365890" w:rsidRDefault="00365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D3FA" w14:textId="77777777" w:rsidR="002B2903" w:rsidRPr="00D52443" w:rsidRDefault="003962FB"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2E5FD63E" w14:textId="77777777" w:rsidR="002B2903" w:rsidRPr="00D52443" w:rsidRDefault="002B2903" w:rsidP="001B2C59">
    <w:pPr>
      <w:pStyle w:val="af1"/>
      <w:ind w:firstLine="360"/>
      <w:rPr>
        <w:sz w:val="23"/>
        <w:szCs w:val="23"/>
      </w:rPr>
    </w:pPr>
  </w:p>
  <w:p w14:paraId="2DAAD9BF" w14:textId="77777777" w:rsidR="002B2903" w:rsidRPr="00D52443" w:rsidRDefault="002B2903">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F79" w14:textId="77777777" w:rsidR="002B2903" w:rsidRPr="00FD4A64" w:rsidRDefault="003962FB">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6</w:t>
    </w:r>
    <w:r w:rsidRPr="00FD4A64">
      <w:rPr>
        <w:rFonts w:ascii="Arial" w:hAnsi="Arial" w:cs="Arial"/>
        <w:sz w:val="16"/>
        <w:szCs w:val="16"/>
      </w:rPr>
      <w:fldChar w:fldCharType="end"/>
    </w:r>
  </w:p>
  <w:p w14:paraId="2EBB481A" w14:textId="77777777" w:rsidR="002B2903" w:rsidRDefault="002B290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0F90" w14:textId="77777777" w:rsidR="00365890" w:rsidRDefault="00365890">
      <w:pPr>
        <w:spacing w:after="0"/>
      </w:pPr>
      <w:r>
        <w:separator/>
      </w:r>
    </w:p>
  </w:footnote>
  <w:footnote w:type="continuationSeparator" w:id="0">
    <w:p w14:paraId="4D825744" w14:textId="77777777" w:rsidR="00365890" w:rsidRDefault="00365890">
      <w:pPr>
        <w:spacing w:after="0"/>
      </w:pPr>
      <w:r>
        <w:continuationSeparator/>
      </w:r>
    </w:p>
  </w:footnote>
  <w:footnote w:id="1">
    <w:p w14:paraId="6213C5F8" w14:textId="77777777" w:rsidR="000132F7" w:rsidRDefault="000132F7" w:rsidP="000132F7">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C2DD" w14:textId="77777777" w:rsidR="002B2903" w:rsidRPr="00D52443" w:rsidRDefault="002B2903">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E06"/>
    <w:multiLevelType w:val="hybridMultilevel"/>
    <w:tmpl w:val="B0BCA14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3"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4040A1"/>
    <w:multiLevelType w:val="multilevel"/>
    <w:tmpl w:val="6FB26FC2"/>
    <w:lvl w:ilvl="0">
      <w:start w:val="1"/>
      <w:numFmt w:val="decimal"/>
      <w:lvlText w:val="%1."/>
      <w:lvlJc w:val="left"/>
      <w:pPr>
        <w:ind w:left="1005" w:hanging="1005"/>
      </w:pPr>
    </w:lvl>
    <w:lvl w:ilvl="1">
      <w:start w:val="1"/>
      <w:numFmt w:val="decimal"/>
      <w:lvlText w:val="%1.%2."/>
      <w:lvlJc w:val="left"/>
      <w:pPr>
        <w:ind w:left="1545" w:hanging="1005"/>
      </w:pPr>
      <w:rPr>
        <w:color w:val="000000" w:themeColor="text1"/>
      </w:r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1"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4"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5"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142774"/>
    <w:multiLevelType w:val="hybridMultilevel"/>
    <w:tmpl w:val="BF386F2E"/>
    <w:lvl w:ilvl="0" w:tplc="A1A6E57E">
      <w:start w:val="1"/>
      <w:numFmt w:val="decimal"/>
      <w:suff w:val="space"/>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F927D49"/>
    <w:multiLevelType w:val="hybridMultilevel"/>
    <w:tmpl w:val="654C6E88"/>
    <w:lvl w:ilvl="0" w:tplc="E2CA0902">
      <w:start w:val="1"/>
      <w:numFmt w:val="bullet"/>
      <w:lvlText w:val=""/>
      <w:lvlJc w:val="left"/>
      <w:pPr>
        <w:ind w:left="1070" w:hanging="360"/>
      </w:pPr>
      <w:rPr>
        <w:rFonts w:ascii="Symbol" w:hAnsi="Symbol" w:hint="default"/>
        <w:color w:val="auto"/>
      </w:rPr>
    </w:lvl>
    <w:lvl w:ilvl="1" w:tplc="04190019" w:tentative="1">
      <w:start w:val="1"/>
      <w:numFmt w:val="lowerLetter"/>
      <w:lvlText w:val="%2."/>
      <w:lvlJc w:val="left"/>
      <w:pPr>
        <w:ind w:left="1614" w:hanging="360"/>
      </w:pPr>
      <w:rPr>
        <w:rFonts w:cs="Times New Roman"/>
      </w:rPr>
    </w:lvl>
    <w:lvl w:ilvl="2" w:tplc="0419001B" w:tentative="1">
      <w:start w:val="1"/>
      <w:numFmt w:val="lowerRoman"/>
      <w:lvlText w:val="%3."/>
      <w:lvlJc w:val="right"/>
      <w:pPr>
        <w:ind w:left="2334" w:hanging="180"/>
      </w:pPr>
      <w:rPr>
        <w:rFonts w:cs="Times New Roman"/>
      </w:rPr>
    </w:lvl>
    <w:lvl w:ilvl="3" w:tplc="0419000F" w:tentative="1">
      <w:start w:val="1"/>
      <w:numFmt w:val="decimal"/>
      <w:lvlText w:val="%4."/>
      <w:lvlJc w:val="left"/>
      <w:pPr>
        <w:ind w:left="3054" w:hanging="360"/>
      </w:pPr>
      <w:rPr>
        <w:rFonts w:cs="Times New Roman"/>
      </w:rPr>
    </w:lvl>
    <w:lvl w:ilvl="4" w:tplc="04190019" w:tentative="1">
      <w:start w:val="1"/>
      <w:numFmt w:val="lowerLetter"/>
      <w:lvlText w:val="%5."/>
      <w:lvlJc w:val="left"/>
      <w:pPr>
        <w:ind w:left="3774" w:hanging="360"/>
      </w:pPr>
      <w:rPr>
        <w:rFonts w:cs="Times New Roman"/>
      </w:rPr>
    </w:lvl>
    <w:lvl w:ilvl="5" w:tplc="0419001B" w:tentative="1">
      <w:start w:val="1"/>
      <w:numFmt w:val="lowerRoman"/>
      <w:lvlText w:val="%6."/>
      <w:lvlJc w:val="right"/>
      <w:pPr>
        <w:ind w:left="4494" w:hanging="180"/>
      </w:pPr>
      <w:rPr>
        <w:rFonts w:cs="Times New Roman"/>
      </w:rPr>
    </w:lvl>
    <w:lvl w:ilvl="6" w:tplc="0419000F" w:tentative="1">
      <w:start w:val="1"/>
      <w:numFmt w:val="decimal"/>
      <w:lvlText w:val="%7."/>
      <w:lvlJc w:val="left"/>
      <w:pPr>
        <w:ind w:left="5214" w:hanging="360"/>
      </w:pPr>
      <w:rPr>
        <w:rFonts w:cs="Times New Roman"/>
      </w:rPr>
    </w:lvl>
    <w:lvl w:ilvl="7" w:tplc="04190019" w:tentative="1">
      <w:start w:val="1"/>
      <w:numFmt w:val="lowerLetter"/>
      <w:lvlText w:val="%8."/>
      <w:lvlJc w:val="left"/>
      <w:pPr>
        <w:ind w:left="5934" w:hanging="360"/>
      </w:pPr>
      <w:rPr>
        <w:rFonts w:cs="Times New Roman"/>
      </w:rPr>
    </w:lvl>
    <w:lvl w:ilvl="8" w:tplc="0419001B" w:tentative="1">
      <w:start w:val="1"/>
      <w:numFmt w:val="lowerRoman"/>
      <w:lvlText w:val="%9."/>
      <w:lvlJc w:val="right"/>
      <w:pPr>
        <w:ind w:left="6654" w:hanging="180"/>
      </w:pPr>
      <w:rPr>
        <w:rFonts w:cs="Times New Roman"/>
      </w:rPr>
    </w:lvl>
  </w:abstractNum>
  <w:abstractNum w:abstractNumId="3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FB1027D"/>
    <w:multiLevelType w:val="hybridMultilevel"/>
    <w:tmpl w:val="A238B188"/>
    <w:lvl w:ilvl="0" w:tplc="31108F58">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20"/>
  </w:num>
  <w:num w:numId="6">
    <w:abstractNumId w:val="16"/>
  </w:num>
  <w:num w:numId="7">
    <w:abstractNumId w:val="11"/>
  </w:num>
  <w:num w:numId="8">
    <w:abstractNumId w:val="27"/>
  </w:num>
  <w:num w:numId="9">
    <w:abstractNumId w:val="0"/>
  </w:num>
  <w:num w:numId="10">
    <w:abstractNumId w:val="13"/>
  </w:num>
  <w:num w:numId="11">
    <w:abstractNumId w:val="35"/>
  </w:num>
  <w:num w:numId="12">
    <w:abstractNumId w:val="14"/>
  </w:num>
  <w:num w:numId="13">
    <w:abstractNumId w:val="19"/>
  </w:num>
  <w:num w:numId="14">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num>
  <w:num w:numId="18">
    <w:abstractNumId w:val="34"/>
  </w:num>
  <w:num w:numId="19">
    <w:abstractNumId w:val="12"/>
  </w:num>
  <w:num w:numId="20">
    <w:abstractNumId w:val="3"/>
  </w:num>
  <w:num w:numId="21">
    <w:abstractNumId w:val="29"/>
  </w:num>
  <w:num w:numId="22">
    <w:abstractNumId w:val="22"/>
  </w:num>
  <w:num w:numId="23">
    <w:abstractNumId w:val="8"/>
  </w:num>
  <w:num w:numId="24">
    <w:abstractNumId w:val="6"/>
  </w:num>
  <w:num w:numId="25">
    <w:abstractNumId w:val="18"/>
  </w:num>
  <w:num w:numId="26">
    <w:abstractNumId w:val="17"/>
  </w:num>
  <w:num w:numId="27">
    <w:abstractNumId w:val="30"/>
  </w:num>
  <w:num w:numId="28">
    <w:abstractNumId w:val="32"/>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1"/>
  </w:num>
  <w:num w:numId="33">
    <w:abstractNumId w:val="36"/>
  </w:num>
  <w:num w:numId="34">
    <w:abstractNumId w:val="33"/>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B8"/>
    <w:rsid w:val="000035A6"/>
    <w:rsid w:val="0000604A"/>
    <w:rsid w:val="00010200"/>
    <w:rsid w:val="000103F4"/>
    <w:rsid w:val="000132F7"/>
    <w:rsid w:val="000407BA"/>
    <w:rsid w:val="00042112"/>
    <w:rsid w:val="00056E4B"/>
    <w:rsid w:val="000727B7"/>
    <w:rsid w:val="00074567"/>
    <w:rsid w:val="000802EC"/>
    <w:rsid w:val="00082726"/>
    <w:rsid w:val="00082EA1"/>
    <w:rsid w:val="000B0B4C"/>
    <w:rsid w:val="000B2CC7"/>
    <w:rsid w:val="000B3D2D"/>
    <w:rsid w:val="000D7487"/>
    <w:rsid w:val="00115052"/>
    <w:rsid w:val="00122F5E"/>
    <w:rsid w:val="001435AB"/>
    <w:rsid w:val="0015056D"/>
    <w:rsid w:val="00163881"/>
    <w:rsid w:val="0017063B"/>
    <w:rsid w:val="001724B5"/>
    <w:rsid w:val="001778A7"/>
    <w:rsid w:val="001822F8"/>
    <w:rsid w:val="001A3DF3"/>
    <w:rsid w:val="001A7AC2"/>
    <w:rsid w:val="001B132B"/>
    <w:rsid w:val="002011C8"/>
    <w:rsid w:val="00221FF4"/>
    <w:rsid w:val="0023658B"/>
    <w:rsid w:val="00251B28"/>
    <w:rsid w:val="002543F8"/>
    <w:rsid w:val="00274E1F"/>
    <w:rsid w:val="00287B5E"/>
    <w:rsid w:val="0029780B"/>
    <w:rsid w:val="002B2903"/>
    <w:rsid w:val="002C199B"/>
    <w:rsid w:val="002C7E3F"/>
    <w:rsid w:val="002E2E09"/>
    <w:rsid w:val="002E6724"/>
    <w:rsid w:val="002F514B"/>
    <w:rsid w:val="00321E00"/>
    <w:rsid w:val="0032573E"/>
    <w:rsid w:val="00327644"/>
    <w:rsid w:val="00334831"/>
    <w:rsid w:val="00343A13"/>
    <w:rsid w:val="00346120"/>
    <w:rsid w:val="00346C9C"/>
    <w:rsid w:val="00351F36"/>
    <w:rsid w:val="00365890"/>
    <w:rsid w:val="00377F98"/>
    <w:rsid w:val="00381E24"/>
    <w:rsid w:val="00395AF8"/>
    <w:rsid w:val="003962FB"/>
    <w:rsid w:val="003A108A"/>
    <w:rsid w:val="003B3E57"/>
    <w:rsid w:val="003C1C7C"/>
    <w:rsid w:val="003E1FD5"/>
    <w:rsid w:val="003E687A"/>
    <w:rsid w:val="003F57D6"/>
    <w:rsid w:val="00414DEB"/>
    <w:rsid w:val="00435DB3"/>
    <w:rsid w:val="00441AB5"/>
    <w:rsid w:val="00447325"/>
    <w:rsid w:val="0046048A"/>
    <w:rsid w:val="0046297F"/>
    <w:rsid w:val="00473147"/>
    <w:rsid w:val="00477C62"/>
    <w:rsid w:val="004A7414"/>
    <w:rsid w:val="004B0F30"/>
    <w:rsid w:val="004E3429"/>
    <w:rsid w:val="00524EE2"/>
    <w:rsid w:val="00531F21"/>
    <w:rsid w:val="00535CBF"/>
    <w:rsid w:val="005410A5"/>
    <w:rsid w:val="00555557"/>
    <w:rsid w:val="00571A2C"/>
    <w:rsid w:val="0059732D"/>
    <w:rsid w:val="005C5B7C"/>
    <w:rsid w:val="005D2E8F"/>
    <w:rsid w:val="006124E8"/>
    <w:rsid w:val="00622782"/>
    <w:rsid w:val="00642CF5"/>
    <w:rsid w:val="00645F38"/>
    <w:rsid w:val="00651312"/>
    <w:rsid w:val="006818C1"/>
    <w:rsid w:val="00681B45"/>
    <w:rsid w:val="00686720"/>
    <w:rsid w:val="00687D96"/>
    <w:rsid w:val="00690816"/>
    <w:rsid w:val="00692587"/>
    <w:rsid w:val="00695306"/>
    <w:rsid w:val="006B679C"/>
    <w:rsid w:val="006D4DE5"/>
    <w:rsid w:val="006F238F"/>
    <w:rsid w:val="00700BBD"/>
    <w:rsid w:val="007028A3"/>
    <w:rsid w:val="00712F4E"/>
    <w:rsid w:val="00724C00"/>
    <w:rsid w:val="007374EA"/>
    <w:rsid w:val="00760248"/>
    <w:rsid w:val="00760BA1"/>
    <w:rsid w:val="00761894"/>
    <w:rsid w:val="007670E6"/>
    <w:rsid w:val="00797227"/>
    <w:rsid w:val="007D383A"/>
    <w:rsid w:val="007E1E28"/>
    <w:rsid w:val="007E3590"/>
    <w:rsid w:val="007E4DC8"/>
    <w:rsid w:val="007E750C"/>
    <w:rsid w:val="007F545B"/>
    <w:rsid w:val="007F7074"/>
    <w:rsid w:val="00800D4E"/>
    <w:rsid w:val="00802784"/>
    <w:rsid w:val="00815ED4"/>
    <w:rsid w:val="008359AF"/>
    <w:rsid w:val="008565B5"/>
    <w:rsid w:val="008A4F1B"/>
    <w:rsid w:val="008A6675"/>
    <w:rsid w:val="008B662D"/>
    <w:rsid w:val="008C6599"/>
    <w:rsid w:val="008E5E4C"/>
    <w:rsid w:val="008F1CAC"/>
    <w:rsid w:val="009044B5"/>
    <w:rsid w:val="00911F9D"/>
    <w:rsid w:val="00930D5D"/>
    <w:rsid w:val="00930D91"/>
    <w:rsid w:val="009454D1"/>
    <w:rsid w:val="009505EF"/>
    <w:rsid w:val="00970E13"/>
    <w:rsid w:val="00986F81"/>
    <w:rsid w:val="009949DF"/>
    <w:rsid w:val="009973BA"/>
    <w:rsid w:val="009B1860"/>
    <w:rsid w:val="009B25AF"/>
    <w:rsid w:val="009B5FD9"/>
    <w:rsid w:val="009D113C"/>
    <w:rsid w:val="009E4379"/>
    <w:rsid w:val="009F5BC9"/>
    <w:rsid w:val="00A0105C"/>
    <w:rsid w:val="00A11104"/>
    <w:rsid w:val="00A32A0E"/>
    <w:rsid w:val="00A33CCC"/>
    <w:rsid w:val="00A3648D"/>
    <w:rsid w:val="00A422F8"/>
    <w:rsid w:val="00A55698"/>
    <w:rsid w:val="00A666CD"/>
    <w:rsid w:val="00A67924"/>
    <w:rsid w:val="00A70890"/>
    <w:rsid w:val="00A837F4"/>
    <w:rsid w:val="00AA6687"/>
    <w:rsid w:val="00AB1B33"/>
    <w:rsid w:val="00AB3DDB"/>
    <w:rsid w:val="00AC2F5E"/>
    <w:rsid w:val="00AD674F"/>
    <w:rsid w:val="00AE064D"/>
    <w:rsid w:val="00AE312E"/>
    <w:rsid w:val="00AF06B4"/>
    <w:rsid w:val="00B1719D"/>
    <w:rsid w:val="00B232CA"/>
    <w:rsid w:val="00B232CB"/>
    <w:rsid w:val="00B6084C"/>
    <w:rsid w:val="00B60C56"/>
    <w:rsid w:val="00B81E98"/>
    <w:rsid w:val="00B8602F"/>
    <w:rsid w:val="00B91C11"/>
    <w:rsid w:val="00BC07D6"/>
    <w:rsid w:val="00BD121E"/>
    <w:rsid w:val="00BD1B49"/>
    <w:rsid w:val="00BD5FA9"/>
    <w:rsid w:val="00BE338D"/>
    <w:rsid w:val="00BE5E7F"/>
    <w:rsid w:val="00BF2914"/>
    <w:rsid w:val="00C004D8"/>
    <w:rsid w:val="00C02CDB"/>
    <w:rsid w:val="00C060DB"/>
    <w:rsid w:val="00C076B3"/>
    <w:rsid w:val="00C14870"/>
    <w:rsid w:val="00C20F63"/>
    <w:rsid w:val="00C21D9C"/>
    <w:rsid w:val="00C227D0"/>
    <w:rsid w:val="00C300A1"/>
    <w:rsid w:val="00C45EB9"/>
    <w:rsid w:val="00C51336"/>
    <w:rsid w:val="00C52283"/>
    <w:rsid w:val="00C5266A"/>
    <w:rsid w:val="00C53B5C"/>
    <w:rsid w:val="00C576C1"/>
    <w:rsid w:val="00C620B2"/>
    <w:rsid w:val="00C62CF8"/>
    <w:rsid w:val="00C81223"/>
    <w:rsid w:val="00C85F05"/>
    <w:rsid w:val="00C93630"/>
    <w:rsid w:val="00C969CE"/>
    <w:rsid w:val="00CC3F2C"/>
    <w:rsid w:val="00CD376C"/>
    <w:rsid w:val="00CE275D"/>
    <w:rsid w:val="00CE2977"/>
    <w:rsid w:val="00CE3313"/>
    <w:rsid w:val="00CF0B3A"/>
    <w:rsid w:val="00CF543B"/>
    <w:rsid w:val="00D41C81"/>
    <w:rsid w:val="00D75818"/>
    <w:rsid w:val="00D85BA6"/>
    <w:rsid w:val="00D9085B"/>
    <w:rsid w:val="00DE3792"/>
    <w:rsid w:val="00DF5049"/>
    <w:rsid w:val="00DF646A"/>
    <w:rsid w:val="00E036B8"/>
    <w:rsid w:val="00E34356"/>
    <w:rsid w:val="00E3558F"/>
    <w:rsid w:val="00E40004"/>
    <w:rsid w:val="00E4111C"/>
    <w:rsid w:val="00E47BAA"/>
    <w:rsid w:val="00E52F1B"/>
    <w:rsid w:val="00E604F2"/>
    <w:rsid w:val="00E65F69"/>
    <w:rsid w:val="00E85D1D"/>
    <w:rsid w:val="00E8720B"/>
    <w:rsid w:val="00EB1484"/>
    <w:rsid w:val="00EB7DB8"/>
    <w:rsid w:val="00EC71C5"/>
    <w:rsid w:val="00ED593F"/>
    <w:rsid w:val="00F03A2E"/>
    <w:rsid w:val="00F105D5"/>
    <w:rsid w:val="00F10BA1"/>
    <w:rsid w:val="00F72896"/>
    <w:rsid w:val="00F74E09"/>
    <w:rsid w:val="00F844AE"/>
    <w:rsid w:val="00F94856"/>
    <w:rsid w:val="00FA1D1F"/>
    <w:rsid w:val="00FA70A3"/>
    <w:rsid w:val="00FB1A18"/>
    <w:rsid w:val="00FD5DAA"/>
    <w:rsid w:val="00FF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0234"/>
  <w15:chartTrackingRefBased/>
  <w15:docId w15:val="{0001A4DE-17E5-43FA-893F-CD399B2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E6724"/>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8F1CAC"/>
    <w:pPr>
      <w:keepNext/>
      <w:spacing w:before="240"/>
      <w:outlineLvl w:val="0"/>
    </w:pPr>
    <w:rPr>
      <w:rFonts w:ascii="Arial" w:hAnsi="Arial" w:cs="Arial"/>
      <w:b/>
      <w:bCs/>
      <w:kern w:val="32"/>
      <w:sz w:val="32"/>
      <w:szCs w:val="32"/>
    </w:rPr>
  </w:style>
  <w:style w:type="paragraph" w:styleId="2">
    <w:name w:val="heading 2"/>
    <w:basedOn w:val="a3"/>
    <w:next w:val="a3"/>
    <w:link w:val="20"/>
    <w:uiPriority w:val="9"/>
    <w:qFormat/>
    <w:rsid w:val="008F1CAC"/>
    <w:pPr>
      <w:keepNext/>
      <w:suppressAutoHyphens/>
      <w:spacing w:before="360" w:after="120"/>
      <w:jc w:val="left"/>
      <w:outlineLvl w:val="1"/>
    </w:pPr>
    <w:rPr>
      <w:b/>
      <w:bCs/>
      <w:smallCaps/>
      <w:sz w:val="32"/>
      <w:szCs w:val="28"/>
    </w:rPr>
  </w:style>
  <w:style w:type="paragraph" w:styleId="3">
    <w:name w:val="heading 3"/>
    <w:aliases w:val="H3"/>
    <w:basedOn w:val="a3"/>
    <w:next w:val="a3"/>
    <w:link w:val="30"/>
    <w:uiPriority w:val="9"/>
    <w:qFormat/>
    <w:rsid w:val="008F1CAC"/>
    <w:pPr>
      <w:keepNext/>
      <w:spacing w:before="240"/>
      <w:outlineLvl w:val="2"/>
    </w:pPr>
    <w:rPr>
      <w:rFonts w:ascii="Arial" w:hAnsi="Arial"/>
      <w:b/>
      <w:szCs w:val="20"/>
    </w:rPr>
  </w:style>
  <w:style w:type="paragraph" w:styleId="4">
    <w:name w:val="heading 4"/>
    <w:aliases w:val="H4"/>
    <w:basedOn w:val="a3"/>
    <w:next w:val="a3"/>
    <w:link w:val="40"/>
    <w:uiPriority w:val="9"/>
    <w:qFormat/>
    <w:rsid w:val="008F1CAC"/>
    <w:pPr>
      <w:keepNext/>
      <w:numPr>
        <w:ilvl w:val="3"/>
        <w:numId w:val="1"/>
      </w:numPr>
      <w:spacing w:before="240"/>
      <w:outlineLvl w:val="3"/>
    </w:pPr>
    <w:rPr>
      <w:rFonts w:ascii="Arial" w:hAnsi="Arial"/>
      <w:szCs w:val="20"/>
    </w:rPr>
  </w:style>
  <w:style w:type="paragraph" w:styleId="5">
    <w:name w:val="heading 5"/>
    <w:aliases w:val="H5"/>
    <w:basedOn w:val="a3"/>
    <w:next w:val="a3"/>
    <w:link w:val="50"/>
    <w:uiPriority w:val="9"/>
    <w:qFormat/>
    <w:rsid w:val="008F1CAC"/>
    <w:pPr>
      <w:numPr>
        <w:ilvl w:val="4"/>
        <w:numId w:val="1"/>
      </w:numPr>
      <w:spacing w:before="240"/>
      <w:outlineLvl w:val="4"/>
    </w:pPr>
    <w:rPr>
      <w:sz w:val="22"/>
      <w:szCs w:val="20"/>
    </w:rPr>
  </w:style>
  <w:style w:type="paragraph" w:styleId="6">
    <w:name w:val="heading 6"/>
    <w:basedOn w:val="a3"/>
    <w:next w:val="a3"/>
    <w:link w:val="60"/>
    <w:uiPriority w:val="9"/>
    <w:qFormat/>
    <w:rsid w:val="008F1CAC"/>
    <w:pPr>
      <w:numPr>
        <w:ilvl w:val="5"/>
        <w:numId w:val="1"/>
      </w:numPr>
      <w:spacing w:before="240"/>
      <w:outlineLvl w:val="5"/>
    </w:pPr>
    <w:rPr>
      <w:i/>
      <w:sz w:val="22"/>
      <w:szCs w:val="20"/>
    </w:rPr>
  </w:style>
  <w:style w:type="paragraph" w:styleId="7">
    <w:name w:val="heading 7"/>
    <w:basedOn w:val="a3"/>
    <w:next w:val="a3"/>
    <w:link w:val="70"/>
    <w:uiPriority w:val="9"/>
    <w:qFormat/>
    <w:rsid w:val="008F1CAC"/>
    <w:pPr>
      <w:numPr>
        <w:ilvl w:val="6"/>
        <w:numId w:val="1"/>
      </w:numPr>
      <w:spacing w:before="240"/>
      <w:outlineLvl w:val="6"/>
    </w:pPr>
    <w:rPr>
      <w:rFonts w:ascii="Arial" w:hAnsi="Arial"/>
      <w:sz w:val="20"/>
      <w:szCs w:val="20"/>
    </w:rPr>
  </w:style>
  <w:style w:type="paragraph" w:styleId="80">
    <w:name w:val="heading 8"/>
    <w:basedOn w:val="a3"/>
    <w:next w:val="a3"/>
    <w:link w:val="81"/>
    <w:uiPriority w:val="9"/>
    <w:qFormat/>
    <w:rsid w:val="008F1CAC"/>
    <w:pPr>
      <w:numPr>
        <w:ilvl w:val="7"/>
        <w:numId w:val="1"/>
      </w:numPr>
      <w:spacing w:before="240"/>
      <w:outlineLvl w:val="7"/>
    </w:pPr>
    <w:rPr>
      <w:rFonts w:ascii="Arial" w:hAnsi="Arial"/>
      <w:i/>
      <w:sz w:val="20"/>
      <w:szCs w:val="20"/>
    </w:rPr>
  </w:style>
  <w:style w:type="paragraph" w:styleId="90">
    <w:name w:val="heading 9"/>
    <w:basedOn w:val="a3"/>
    <w:next w:val="a3"/>
    <w:link w:val="91"/>
    <w:uiPriority w:val="9"/>
    <w:qFormat/>
    <w:rsid w:val="008F1CAC"/>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8F1CAC"/>
    <w:rPr>
      <w:rFonts w:ascii="Arial" w:eastAsia="Times New Roman" w:hAnsi="Arial" w:cs="Arial"/>
      <w:b/>
      <w:bCs/>
      <w:kern w:val="32"/>
      <w:sz w:val="32"/>
      <w:szCs w:val="32"/>
      <w:lang w:eastAsia="ru-RU"/>
    </w:rPr>
  </w:style>
  <w:style w:type="character" w:customStyle="1" w:styleId="20">
    <w:name w:val="Заголовок 2 Знак"/>
    <w:basedOn w:val="a4"/>
    <w:link w:val="2"/>
    <w:uiPriority w:val="9"/>
    <w:rsid w:val="008F1CAC"/>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uiPriority w:val="9"/>
    <w:rsid w:val="008F1CAC"/>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uiPriority w:val="9"/>
    <w:rsid w:val="008F1CAC"/>
    <w:rPr>
      <w:rFonts w:ascii="Arial" w:eastAsia="Times New Roman" w:hAnsi="Arial" w:cs="Times New Roman"/>
      <w:sz w:val="24"/>
      <w:szCs w:val="20"/>
      <w:lang w:eastAsia="ru-RU"/>
    </w:rPr>
  </w:style>
  <w:style w:type="character" w:customStyle="1" w:styleId="50">
    <w:name w:val="Заголовок 5 Знак"/>
    <w:aliases w:val="H5 Знак"/>
    <w:basedOn w:val="a4"/>
    <w:link w:val="5"/>
    <w:uiPriority w:val="9"/>
    <w:rsid w:val="008F1CAC"/>
    <w:rPr>
      <w:rFonts w:ascii="Times New Roman" w:eastAsia="Times New Roman" w:hAnsi="Times New Roman" w:cs="Times New Roman"/>
      <w:szCs w:val="20"/>
      <w:lang w:eastAsia="ru-RU"/>
    </w:rPr>
  </w:style>
  <w:style w:type="character" w:customStyle="1" w:styleId="60">
    <w:name w:val="Заголовок 6 Знак"/>
    <w:basedOn w:val="a4"/>
    <w:link w:val="6"/>
    <w:uiPriority w:val="9"/>
    <w:rsid w:val="008F1CAC"/>
    <w:rPr>
      <w:rFonts w:ascii="Times New Roman" w:eastAsia="Times New Roman" w:hAnsi="Times New Roman" w:cs="Times New Roman"/>
      <w:i/>
      <w:szCs w:val="20"/>
      <w:lang w:eastAsia="ru-RU"/>
    </w:rPr>
  </w:style>
  <w:style w:type="character" w:customStyle="1" w:styleId="70">
    <w:name w:val="Заголовок 7 Знак"/>
    <w:basedOn w:val="a4"/>
    <w:link w:val="7"/>
    <w:uiPriority w:val="9"/>
    <w:rsid w:val="008F1CAC"/>
    <w:rPr>
      <w:rFonts w:ascii="Arial" w:eastAsia="Times New Roman" w:hAnsi="Arial" w:cs="Times New Roman"/>
      <w:sz w:val="20"/>
      <w:szCs w:val="20"/>
      <w:lang w:eastAsia="ru-RU"/>
    </w:rPr>
  </w:style>
  <w:style w:type="character" w:customStyle="1" w:styleId="81">
    <w:name w:val="Заголовок 8 Знак"/>
    <w:basedOn w:val="a4"/>
    <w:link w:val="80"/>
    <w:uiPriority w:val="9"/>
    <w:rsid w:val="008F1CAC"/>
    <w:rPr>
      <w:rFonts w:ascii="Arial" w:eastAsia="Times New Roman" w:hAnsi="Arial" w:cs="Times New Roman"/>
      <w:i/>
      <w:sz w:val="20"/>
      <w:szCs w:val="20"/>
      <w:lang w:eastAsia="ru-RU"/>
    </w:rPr>
  </w:style>
  <w:style w:type="character" w:customStyle="1" w:styleId="91">
    <w:name w:val="Заголовок 9 Знак"/>
    <w:basedOn w:val="a4"/>
    <w:link w:val="90"/>
    <w:uiPriority w:val="9"/>
    <w:rsid w:val="008F1CAC"/>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F1CAC"/>
    <w:pPr>
      <w:spacing w:after="120"/>
    </w:pPr>
    <w:rPr>
      <w:szCs w:val="20"/>
    </w:rPr>
  </w:style>
  <w:style w:type="character" w:customStyle="1" w:styleId="a8">
    <w:name w:val="Основной текст Знак"/>
    <w:basedOn w:val="a4"/>
    <w:uiPriority w:val="99"/>
    <w:semiHidden/>
    <w:rsid w:val="008F1CAC"/>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F1CAC"/>
    <w:rPr>
      <w:rFonts w:ascii="Times New Roman" w:eastAsia="Times New Roman" w:hAnsi="Times New Roman" w:cs="Times New Roman"/>
      <w:sz w:val="24"/>
      <w:szCs w:val="20"/>
      <w:lang w:eastAsia="ru-RU"/>
    </w:rPr>
  </w:style>
  <w:style w:type="paragraph" w:styleId="a9">
    <w:name w:val="Body Text Indent"/>
    <w:basedOn w:val="a3"/>
    <w:link w:val="13"/>
    <w:unhideWhenUsed/>
    <w:rsid w:val="008F1CAC"/>
    <w:pPr>
      <w:spacing w:after="120"/>
      <w:ind w:left="283"/>
    </w:pPr>
  </w:style>
  <w:style w:type="character" w:customStyle="1" w:styleId="aa">
    <w:name w:val="Основной текст с отступом Знак"/>
    <w:basedOn w:val="a4"/>
    <w:rsid w:val="008F1CAC"/>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F1CAC"/>
    <w:rPr>
      <w:rFonts w:ascii="Times New Roman" w:eastAsia="Times New Roman" w:hAnsi="Times New Roman" w:cs="Times New Roman"/>
      <w:sz w:val="24"/>
      <w:szCs w:val="24"/>
      <w:lang w:eastAsia="ru-RU"/>
    </w:rPr>
  </w:style>
  <w:style w:type="character" w:styleId="ab">
    <w:name w:val="Hyperlink"/>
    <w:uiPriority w:val="99"/>
    <w:rsid w:val="008F1CAC"/>
    <w:rPr>
      <w:color w:val="0000FF"/>
      <w:u w:val="single"/>
    </w:rPr>
  </w:style>
  <w:style w:type="paragraph" w:customStyle="1" w:styleId="ac">
    <w:name w:val="Словарная статья"/>
    <w:basedOn w:val="a3"/>
    <w:next w:val="a3"/>
    <w:rsid w:val="008F1CAC"/>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qFormat/>
    <w:rsid w:val="008F1CAC"/>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F1CAC"/>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F1CAC"/>
    <w:pPr>
      <w:tabs>
        <w:tab w:val="center" w:pos="4153"/>
        <w:tab w:val="right" w:pos="8306"/>
      </w:tabs>
    </w:pPr>
    <w:rPr>
      <w:noProof/>
      <w:szCs w:val="20"/>
    </w:rPr>
  </w:style>
  <w:style w:type="character" w:customStyle="1" w:styleId="af2">
    <w:name w:val="Нижний колонтитул Знак"/>
    <w:basedOn w:val="a4"/>
    <w:link w:val="af1"/>
    <w:uiPriority w:val="99"/>
    <w:rsid w:val="008F1CAC"/>
    <w:rPr>
      <w:rFonts w:ascii="Times New Roman" w:eastAsia="Times New Roman" w:hAnsi="Times New Roman" w:cs="Times New Roman"/>
      <w:noProof/>
      <w:sz w:val="24"/>
      <w:szCs w:val="20"/>
      <w:lang w:eastAsia="ru-RU"/>
    </w:rPr>
  </w:style>
  <w:style w:type="paragraph" w:styleId="af3">
    <w:name w:val="Title"/>
    <w:basedOn w:val="a3"/>
    <w:link w:val="af4"/>
    <w:uiPriority w:val="10"/>
    <w:qFormat/>
    <w:rsid w:val="008F1CAC"/>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10"/>
    <w:rsid w:val="008F1CAC"/>
    <w:rPr>
      <w:rFonts w:ascii="Arial" w:eastAsia="Times New Roman" w:hAnsi="Arial" w:cs="Times New Roman"/>
      <w:b/>
      <w:kern w:val="28"/>
      <w:sz w:val="32"/>
      <w:szCs w:val="20"/>
      <w:lang w:eastAsia="ru-RU"/>
    </w:rPr>
  </w:style>
  <w:style w:type="paragraph" w:styleId="31">
    <w:name w:val="Body Text Indent 3"/>
    <w:basedOn w:val="a3"/>
    <w:link w:val="32"/>
    <w:unhideWhenUsed/>
    <w:rsid w:val="008F1CAC"/>
    <w:pPr>
      <w:spacing w:after="120"/>
      <w:ind w:left="283"/>
    </w:pPr>
    <w:rPr>
      <w:sz w:val="16"/>
      <w:szCs w:val="16"/>
    </w:rPr>
  </w:style>
  <w:style w:type="character" w:customStyle="1" w:styleId="32">
    <w:name w:val="Основной текст с отступом 3 Знак"/>
    <w:basedOn w:val="a4"/>
    <w:link w:val="31"/>
    <w:rsid w:val="008F1CAC"/>
    <w:rPr>
      <w:rFonts w:ascii="Times New Roman" w:eastAsia="Times New Roman" w:hAnsi="Times New Roman" w:cs="Times New Roman"/>
      <w:sz w:val="16"/>
      <w:szCs w:val="16"/>
      <w:lang w:eastAsia="ru-RU"/>
    </w:rPr>
  </w:style>
  <w:style w:type="character" w:styleId="af5">
    <w:name w:val="page number"/>
    <w:basedOn w:val="a4"/>
    <w:rsid w:val="008F1CAC"/>
  </w:style>
  <w:style w:type="paragraph" w:styleId="21">
    <w:name w:val="Body Text Indent 2"/>
    <w:basedOn w:val="a3"/>
    <w:link w:val="22"/>
    <w:rsid w:val="008F1CAC"/>
    <w:pPr>
      <w:spacing w:after="120" w:line="480" w:lineRule="auto"/>
      <w:ind w:left="283"/>
    </w:pPr>
  </w:style>
  <w:style w:type="character" w:customStyle="1" w:styleId="22">
    <w:name w:val="Основной текст с отступом 2 Знак"/>
    <w:basedOn w:val="a4"/>
    <w:link w:val="21"/>
    <w:rsid w:val="008F1CAC"/>
    <w:rPr>
      <w:rFonts w:ascii="Times New Roman" w:eastAsia="Times New Roman" w:hAnsi="Times New Roman" w:cs="Times New Roman"/>
      <w:sz w:val="24"/>
      <w:szCs w:val="24"/>
      <w:lang w:eastAsia="ru-RU"/>
    </w:rPr>
  </w:style>
  <w:style w:type="table" w:styleId="af6">
    <w:name w:val="Table Grid"/>
    <w:basedOn w:val="a5"/>
    <w:uiPriority w:val="9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F1CAC"/>
    <w:pPr>
      <w:spacing w:before="100" w:after="100"/>
      <w:jc w:val="left"/>
    </w:pPr>
    <w:rPr>
      <w:szCs w:val="20"/>
    </w:rPr>
  </w:style>
  <w:style w:type="paragraph" w:customStyle="1" w:styleId="af9">
    <w:name w:val="Таблица шапка"/>
    <w:basedOn w:val="a3"/>
    <w:rsid w:val="008F1CAC"/>
    <w:pPr>
      <w:keepNext/>
      <w:spacing w:before="40" w:after="40"/>
      <w:ind w:left="57" w:right="57"/>
      <w:jc w:val="left"/>
    </w:pPr>
    <w:rPr>
      <w:sz w:val="18"/>
      <w:szCs w:val="18"/>
    </w:rPr>
  </w:style>
  <w:style w:type="paragraph" w:customStyle="1" w:styleId="afa">
    <w:name w:val="Таблица текст"/>
    <w:basedOn w:val="a3"/>
    <w:rsid w:val="008F1CAC"/>
    <w:pPr>
      <w:spacing w:before="40" w:after="40"/>
      <w:ind w:left="57" w:right="57"/>
      <w:jc w:val="left"/>
    </w:pPr>
    <w:rPr>
      <w:sz w:val="22"/>
      <w:szCs w:val="22"/>
    </w:rPr>
  </w:style>
  <w:style w:type="paragraph" w:customStyle="1" w:styleId="-">
    <w:name w:val="Контракт-раздел"/>
    <w:basedOn w:val="a3"/>
    <w:next w:val="-0"/>
    <w:rsid w:val="008F1CAC"/>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F1CAC"/>
    <w:pPr>
      <w:numPr>
        <w:ilvl w:val="1"/>
        <w:numId w:val="2"/>
      </w:numPr>
      <w:spacing w:after="0"/>
    </w:pPr>
  </w:style>
  <w:style w:type="paragraph" w:customStyle="1" w:styleId="-1">
    <w:name w:val="Контракт-подпункт"/>
    <w:basedOn w:val="a3"/>
    <w:rsid w:val="008F1CAC"/>
    <w:pPr>
      <w:numPr>
        <w:ilvl w:val="2"/>
        <w:numId w:val="2"/>
      </w:numPr>
      <w:spacing w:after="0"/>
    </w:pPr>
  </w:style>
  <w:style w:type="paragraph" w:customStyle="1" w:styleId="-2">
    <w:name w:val="Контракт-подподпункт"/>
    <w:basedOn w:val="a3"/>
    <w:rsid w:val="008F1CAC"/>
    <w:pPr>
      <w:numPr>
        <w:ilvl w:val="3"/>
        <w:numId w:val="2"/>
      </w:numPr>
      <w:spacing w:after="0"/>
    </w:pPr>
  </w:style>
  <w:style w:type="character" w:customStyle="1" w:styleId="afb">
    <w:name w:val="комментарий"/>
    <w:semiHidden/>
    <w:rsid w:val="008F1CAC"/>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F1CAC"/>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F1CAC"/>
    <w:pPr>
      <w:numPr>
        <w:ilvl w:val="5"/>
        <w:numId w:val="5"/>
      </w:numPr>
      <w:spacing w:after="0"/>
    </w:pPr>
  </w:style>
  <w:style w:type="paragraph" w:customStyle="1" w:styleId="a1">
    <w:name w:val="Пункт"/>
    <w:basedOn w:val="a3"/>
    <w:uiPriority w:val="99"/>
    <w:rsid w:val="008F1CAC"/>
    <w:pPr>
      <w:numPr>
        <w:ilvl w:val="2"/>
        <w:numId w:val="5"/>
      </w:numPr>
      <w:spacing w:after="0"/>
    </w:pPr>
  </w:style>
  <w:style w:type="paragraph" w:customStyle="1" w:styleId="afc">
    <w:name w:val="Подподпункт"/>
    <w:basedOn w:val="a3"/>
    <w:rsid w:val="008F1CAC"/>
    <w:pPr>
      <w:tabs>
        <w:tab w:val="num" w:pos="3600"/>
      </w:tabs>
      <w:spacing w:after="0"/>
      <w:ind w:left="3600" w:hanging="360"/>
    </w:pPr>
  </w:style>
  <w:style w:type="character" w:styleId="afd">
    <w:name w:val="FollowedHyperlink"/>
    <w:uiPriority w:val="99"/>
    <w:rsid w:val="008F1CAC"/>
    <w:rPr>
      <w:color w:val="800080"/>
      <w:u w:val="single"/>
    </w:rPr>
  </w:style>
  <w:style w:type="paragraph" w:styleId="afe">
    <w:name w:val="Document Map"/>
    <w:basedOn w:val="a3"/>
    <w:link w:val="aff"/>
    <w:rsid w:val="008F1CAC"/>
    <w:rPr>
      <w:rFonts w:ascii="Tahoma" w:hAnsi="Tahoma"/>
      <w:sz w:val="16"/>
      <w:szCs w:val="16"/>
    </w:rPr>
  </w:style>
  <w:style w:type="character" w:customStyle="1" w:styleId="aff">
    <w:name w:val="Схема документа Знак"/>
    <w:basedOn w:val="a4"/>
    <w:link w:val="afe"/>
    <w:rsid w:val="008F1CAC"/>
    <w:rPr>
      <w:rFonts w:ascii="Tahoma" w:eastAsia="Times New Roman" w:hAnsi="Tahoma" w:cs="Times New Roman"/>
      <w:sz w:val="16"/>
      <w:szCs w:val="16"/>
      <w:lang w:eastAsia="ru-RU"/>
    </w:rPr>
  </w:style>
  <w:style w:type="paragraph" w:styleId="aff0">
    <w:name w:val="Balloon Text"/>
    <w:basedOn w:val="a3"/>
    <w:link w:val="14"/>
    <w:rsid w:val="008F1CAC"/>
    <w:pPr>
      <w:spacing w:after="0"/>
      <w:jc w:val="left"/>
    </w:pPr>
    <w:rPr>
      <w:rFonts w:ascii="Tahoma" w:hAnsi="Tahoma"/>
      <w:sz w:val="16"/>
      <w:szCs w:val="16"/>
    </w:rPr>
  </w:style>
  <w:style w:type="character" w:customStyle="1" w:styleId="aff1">
    <w:name w:val="Текст выноски Знак"/>
    <w:basedOn w:val="a4"/>
    <w:uiPriority w:val="99"/>
    <w:semiHidden/>
    <w:rsid w:val="008F1CAC"/>
    <w:rPr>
      <w:rFonts w:ascii="Segoe UI" w:eastAsia="Times New Roman" w:hAnsi="Segoe UI" w:cs="Segoe UI"/>
      <w:sz w:val="18"/>
      <w:szCs w:val="18"/>
      <w:lang w:eastAsia="ru-RU"/>
    </w:rPr>
  </w:style>
  <w:style w:type="character" w:customStyle="1" w:styleId="14">
    <w:name w:val="Текст выноски Знак1"/>
    <w:link w:val="aff0"/>
    <w:rsid w:val="008F1CAC"/>
    <w:rPr>
      <w:rFonts w:ascii="Tahoma" w:eastAsia="Times New Roman" w:hAnsi="Tahoma" w:cs="Times New Roman"/>
      <w:sz w:val="16"/>
      <w:szCs w:val="16"/>
      <w:lang w:eastAsia="ru-RU"/>
    </w:rPr>
  </w:style>
  <w:style w:type="character" w:customStyle="1" w:styleId="s101">
    <w:name w:val="s_101"/>
    <w:rsid w:val="008F1CAC"/>
    <w:rPr>
      <w:b/>
      <w:bCs/>
      <w:strike w:val="0"/>
      <w:dstrike w:val="0"/>
      <w:color w:val="000080"/>
      <w:u w:val="none"/>
      <w:effect w:val="none"/>
    </w:rPr>
  </w:style>
  <w:style w:type="numbering" w:customStyle="1" w:styleId="1">
    <w:name w:val="Стиль1"/>
    <w:rsid w:val="008F1CAC"/>
    <w:pPr>
      <w:numPr>
        <w:numId w:val="3"/>
      </w:numPr>
    </w:pPr>
  </w:style>
  <w:style w:type="paragraph" w:customStyle="1" w:styleId="text-1">
    <w:name w:val="text-1"/>
    <w:basedOn w:val="a3"/>
    <w:rsid w:val="008F1CAC"/>
    <w:pPr>
      <w:spacing w:before="100" w:beforeAutospacing="1" w:after="100" w:afterAutospacing="1"/>
      <w:jc w:val="left"/>
    </w:pPr>
  </w:style>
  <w:style w:type="paragraph" w:customStyle="1" w:styleId="01zagolovok">
    <w:name w:val="01_zagolovok"/>
    <w:basedOn w:val="a3"/>
    <w:rsid w:val="008F1CAC"/>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F1CAC"/>
    <w:pPr>
      <w:tabs>
        <w:tab w:val="right" w:leader="dot" w:pos="9540"/>
      </w:tabs>
      <w:spacing w:after="120"/>
      <w:ind w:right="277"/>
      <w:jc w:val="left"/>
    </w:pPr>
    <w:rPr>
      <w:b/>
      <w:noProof/>
    </w:rPr>
  </w:style>
  <w:style w:type="paragraph" w:styleId="23">
    <w:name w:val="toc 2"/>
    <w:basedOn w:val="a3"/>
    <w:next w:val="a3"/>
    <w:autoRedefine/>
    <w:rsid w:val="008F1CAC"/>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F1CAC"/>
    <w:pPr>
      <w:tabs>
        <w:tab w:val="left" w:pos="180"/>
        <w:tab w:val="right" w:leader="dot" w:pos="9540"/>
      </w:tabs>
      <w:spacing w:after="120"/>
      <w:ind w:right="277"/>
      <w:jc w:val="left"/>
    </w:pPr>
    <w:rPr>
      <w:noProof/>
      <w:lang w:val="en-US"/>
    </w:rPr>
  </w:style>
  <w:style w:type="paragraph" w:styleId="aff2">
    <w:name w:val="header"/>
    <w:basedOn w:val="a3"/>
    <w:link w:val="aff3"/>
    <w:rsid w:val="008F1CAC"/>
    <w:pPr>
      <w:tabs>
        <w:tab w:val="center" w:pos="4677"/>
        <w:tab w:val="right" w:pos="9355"/>
      </w:tabs>
    </w:pPr>
  </w:style>
  <w:style w:type="character" w:customStyle="1" w:styleId="aff3">
    <w:name w:val="Верхний колонтитул Знак"/>
    <w:basedOn w:val="a4"/>
    <w:link w:val="aff2"/>
    <w:rsid w:val="008F1CAC"/>
    <w:rPr>
      <w:rFonts w:ascii="Times New Roman" w:eastAsia="Times New Roman" w:hAnsi="Times New Roman" w:cs="Times New Roman"/>
      <w:sz w:val="24"/>
      <w:szCs w:val="24"/>
      <w:lang w:eastAsia="ru-RU"/>
    </w:rPr>
  </w:style>
  <w:style w:type="paragraph" w:customStyle="1" w:styleId="03closeznak">
    <w:name w:val="03closeznak"/>
    <w:basedOn w:val="a3"/>
    <w:rsid w:val="008F1CAC"/>
    <w:pPr>
      <w:spacing w:after="0" w:line="240" w:lineRule="atLeast"/>
      <w:jc w:val="right"/>
    </w:pPr>
    <w:rPr>
      <w:rFonts w:ascii="GaramondC" w:hAnsi="GaramondC"/>
      <w:color w:val="000000"/>
      <w:sz w:val="20"/>
      <w:szCs w:val="20"/>
    </w:rPr>
  </w:style>
  <w:style w:type="paragraph" w:customStyle="1" w:styleId="aff4">
    <w:name w:val="Колонтитул"/>
    <w:basedOn w:val="a3"/>
    <w:rsid w:val="008F1CAC"/>
    <w:pPr>
      <w:spacing w:before="240" w:after="240"/>
      <w:ind w:firstLine="709"/>
      <w:jc w:val="center"/>
    </w:pPr>
    <w:rPr>
      <w:b/>
      <w:sz w:val="32"/>
    </w:rPr>
  </w:style>
  <w:style w:type="paragraph" w:styleId="aff5">
    <w:name w:val="Subtitle"/>
    <w:basedOn w:val="a3"/>
    <w:link w:val="aff6"/>
    <w:uiPriority w:val="11"/>
    <w:qFormat/>
    <w:rsid w:val="008F1CAC"/>
    <w:pPr>
      <w:spacing w:before="60"/>
      <w:ind w:firstLine="709"/>
      <w:jc w:val="right"/>
      <w:outlineLvl w:val="1"/>
    </w:pPr>
  </w:style>
  <w:style w:type="character" w:customStyle="1" w:styleId="aff6">
    <w:name w:val="Подзаголовок Знак"/>
    <w:basedOn w:val="a4"/>
    <w:link w:val="aff5"/>
    <w:uiPriority w:val="11"/>
    <w:rsid w:val="008F1CAC"/>
    <w:rPr>
      <w:rFonts w:ascii="Times New Roman" w:eastAsia="Times New Roman" w:hAnsi="Times New Roman" w:cs="Times New Roman"/>
      <w:sz w:val="24"/>
      <w:szCs w:val="24"/>
      <w:lang w:eastAsia="ru-RU"/>
    </w:rPr>
  </w:style>
  <w:style w:type="paragraph" w:customStyle="1" w:styleId="41">
    <w:name w:val="Стиль4"/>
    <w:autoRedefine/>
    <w:rsid w:val="008F1CAC"/>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F1CAC"/>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F1CAC"/>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F1CAC"/>
    <w:rPr>
      <w:rFonts w:ascii="Times New Roman" w:eastAsia="Times New Roman" w:hAnsi="Times New Roman" w:cs="Times New Roman"/>
      <w:sz w:val="20"/>
      <w:szCs w:val="24"/>
      <w:lang w:eastAsia="ru-RU"/>
    </w:rPr>
  </w:style>
  <w:style w:type="paragraph" w:customStyle="1" w:styleId="aff9">
    <w:name w:val="ссылка"/>
    <w:basedOn w:val="aff7"/>
    <w:autoRedefine/>
    <w:rsid w:val="008F1CAC"/>
    <w:rPr>
      <w:b/>
      <w:sz w:val="16"/>
    </w:rPr>
  </w:style>
  <w:style w:type="paragraph" w:customStyle="1" w:styleId="61">
    <w:name w:val="Стиль6"/>
    <w:autoRedefine/>
    <w:rsid w:val="008F1CAC"/>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F1CAC"/>
    <w:pPr>
      <w:spacing w:before="60"/>
      <w:ind w:firstLine="709"/>
    </w:pPr>
    <w:rPr>
      <w:i/>
    </w:rPr>
  </w:style>
  <w:style w:type="paragraph" w:customStyle="1" w:styleId="26">
    <w:name w:val="Стиль Заголовок 2 + не малые прописные Перед:  6 пт"/>
    <w:basedOn w:val="2"/>
    <w:autoRedefine/>
    <w:rsid w:val="008F1CAC"/>
    <w:pPr>
      <w:spacing w:before="120"/>
      <w:jc w:val="center"/>
    </w:pPr>
    <w:rPr>
      <w:rFonts w:ascii="Arial" w:hAnsi="Arial" w:cs="Arial"/>
      <w:i/>
      <w:smallCaps w:val="0"/>
      <w:color w:val="FF0000"/>
      <w:sz w:val="20"/>
      <w:szCs w:val="20"/>
    </w:rPr>
  </w:style>
  <w:style w:type="paragraph" w:styleId="HTML">
    <w:name w:val="HTML Preformatted"/>
    <w:basedOn w:val="a3"/>
    <w:link w:val="HTML0"/>
    <w:rsid w:val="008F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F1CAC"/>
    <w:rPr>
      <w:rFonts w:ascii="Arial Unicode MS" w:eastAsia="Arial Unicode MS" w:hAnsi="Arial Unicode MS" w:cs="Times New Roman"/>
      <w:color w:val="000000"/>
      <w:sz w:val="20"/>
      <w:szCs w:val="20"/>
      <w:lang w:eastAsia="ru-RU"/>
    </w:rPr>
  </w:style>
  <w:style w:type="paragraph" w:customStyle="1" w:styleId="head21">
    <w:name w:val="head21"/>
    <w:basedOn w:val="a3"/>
    <w:rsid w:val="008F1CAC"/>
    <w:pPr>
      <w:overflowPunct w:val="0"/>
      <w:autoSpaceDE w:val="0"/>
      <w:autoSpaceDN w:val="0"/>
      <w:spacing w:after="0"/>
      <w:jc w:val="center"/>
    </w:pPr>
    <w:rPr>
      <w:b/>
      <w:bCs/>
    </w:rPr>
  </w:style>
  <w:style w:type="paragraph" w:styleId="affb">
    <w:name w:val="Plain Text"/>
    <w:basedOn w:val="a3"/>
    <w:link w:val="affc"/>
    <w:rsid w:val="008F1CAC"/>
    <w:pPr>
      <w:spacing w:after="0"/>
      <w:jc w:val="left"/>
    </w:pPr>
    <w:rPr>
      <w:rFonts w:ascii="Courier New" w:hAnsi="Courier New"/>
      <w:sz w:val="20"/>
      <w:szCs w:val="20"/>
    </w:rPr>
  </w:style>
  <w:style w:type="character" w:customStyle="1" w:styleId="affc">
    <w:name w:val="Текст Знак"/>
    <w:basedOn w:val="a4"/>
    <w:link w:val="affb"/>
    <w:rsid w:val="008F1CAC"/>
    <w:rPr>
      <w:rFonts w:ascii="Courier New" w:eastAsia="Times New Roman" w:hAnsi="Courier New" w:cs="Times New Roman"/>
      <w:sz w:val="20"/>
      <w:szCs w:val="20"/>
      <w:lang w:eastAsia="ru-RU"/>
    </w:rPr>
  </w:style>
  <w:style w:type="paragraph" w:customStyle="1" w:styleId="Heading">
    <w:name w:val="Heading"/>
    <w:rsid w:val="008F1CAC"/>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F1CAC"/>
    <w:rPr>
      <w:i/>
      <w:iCs/>
      <w:u w:val="single"/>
    </w:rPr>
  </w:style>
  <w:style w:type="paragraph" w:customStyle="1" w:styleId="16">
    <w:name w:val="Знак1"/>
    <w:basedOn w:val="a3"/>
    <w:rsid w:val="008F1CAC"/>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F1CA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F1CAC"/>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F1CAC"/>
    <w:rPr>
      <w:rFonts w:ascii="Times New Roman" w:eastAsia="Times New Roman" w:hAnsi="Times New Roman" w:cs="Times New Roman"/>
      <w:sz w:val="20"/>
      <w:szCs w:val="20"/>
      <w:lang w:eastAsia="ru-RU"/>
    </w:rPr>
  </w:style>
  <w:style w:type="character" w:styleId="afff">
    <w:name w:val="footnote reference"/>
    <w:rsid w:val="008F1CAC"/>
    <w:rPr>
      <w:vertAlign w:val="superscript"/>
    </w:rPr>
  </w:style>
  <w:style w:type="paragraph" w:customStyle="1" w:styleId="17">
    <w:name w:val="Обычный1"/>
    <w:rsid w:val="008F1CAC"/>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F1CA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F1CAC"/>
  </w:style>
  <w:style w:type="paragraph" w:customStyle="1" w:styleId="34">
    <w:name w:val="Стиль3 Знак Знак"/>
    <w:basedOn w:val="21"/>
    <w:rsid w:val="008F1CAC"/>
    <w:pPr>
      <w:widowControl w:val="0"/>
      <w:adjustRightInd w:val="0"/>
      <w:spacing w:before="120" w:after="0" w:line="240" w:lineRule="auto"/>
      <w:ind w:left="0"/>
      <w:textAlignment w:val="baseline"/>
    </w:pPr>
  </w:style>
  <w:style w:type="paragraph" w:customStyle="1" w:styleId="18">
    <w:name w:val="Заголовок1"/>
    <w:basedOn w:val="a3"/>
    <w:rsid w:val="008F1CAC"/>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F1CAC"/>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F1CAC"/>
    <w:pPr>
      <w:numPr>
        <w:ilvl w:val="1"/>
        <w:numId w:val="4"/>
      </w:numPr>
      <w:spacing w:after="0"/>
      <w:ind w:left="283" w:hanging="283"/>
      <w:jc w:val="left"/>
    </w:pPr>
  </w:style>
  <w:style w:type="paragraph" w:customStyle="1" w:styleId="24">
    <w:name w:val="нумерованный список 2  в таблице"/>
    <w:basedOn w:val="a3"/>
    <w:rsid w:val="008F1CAC"/>
    <w:pPr>
      <w:keepNext/>
      <w:tabs>
        <w:tab w:val="num" w:pos="576"/>
      </w:tabs>
      <w:spacing w:after="0"/>
      <w:ind w:left="576" w:hanging="576"/>
      <w:jc w:val="left"/>
    </w:pPr>
  </w:style>
  <w:style w:type="paragraph" w:customStyle="1" w:styleId="afff1">
    <w:name w:val="Тендерные данные"/>
    <w:basedOn w:val="a3"/>
    <w:semiHidden/>
    <w:rsid w:val="008F1CAC"/>
    <w:pPr>
      <w:tabs>
        <w:tab w:val="left" w:pos="1985"/>
      </w:tabs>
      <w:spacing w:before="120"/>
    </w:pPr>
    <w:rPr>
      <w:b/>
      <w:szCs w:val="20"/>
    </w:rPr>
  </w:style>
  <w:style w:type="paragraph" w:customStyle="1" w:styleId="25">
    <w:name w:val="заголовок 2"/>
    <w:basedOn w:val="a3"/>
    <w:next w:val="a3"/>
    <w:rsid w:val="008F1CAC"/>
    <w:pPr>
      <w:keepNext/>
      <w:spacing w:after="0"/>
      <w:jc w:val="center"/>
    </w:pPr>
    <w:rPr>
      <w:b/>
      <w:szCs w:val="20"/>
    </w:rPr>
  </w:style>
  <w:style w:type="paragraph" w:customStyle="1" w:styleId="35">
    <w:name w:val="Стиль3"/>
    <w:basedOn w:val="21"/>
    <w:rsid w:val="008F1CAC"/>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F1CAC"/>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F1CAC"/>
    <w:pPr>
      <w:widowControl w:val="0"/>
      <w:adjustRightInd w:val="0"/>
      <w:spacing w:after="160" w:line="240" w:lineRule="exact"/>
      <w:jc w:val="right"/>
    </w:pPr>
    <w:rPr>
      <w:sz w:val="20"/>
      <w:szCs w:val="20"/>
      <w:lang w:val="en-GB" w:eastAsia="en-US"/>
    </w:rPr>
  </w:style>
  <w:style w:type="paragraph" w:styleId="27">
    <w:name w:val="Body Text 2"/>
    <w:basedOn w:val="a3"/>
    <w:link w:val="28"/>
    <w:rsid w:val="008F1CAC"/>
    <w:pPr>
      <w:spacing w:after="120" w:line="480" w:lineRule="auto"/>
      <w:jc w:val="left"/>
    </w:pPr>
  </w:style>
  <w:style w:type="character" w:customStyle="1" w:styleId="28">
    <w:name w:val="Основной текст 2 Знак"/>
    <w:basedOn w:val="a4"/>
    <w:link w:val="27"/>
    <w:rsid w:val="008F1CAC"/>
    <w:rPr>
      <w:rFonts w:ascii="Times New Roman" w:eastAsia="Times New Roman" w:hAnsi="Times New Roman" w:cs="Times New Roman"/>
      <w:sz w:val="24"/>
      <w:szCs w:val="24"/>
      <w:lang w:eastAsia="ru-RU"/>
    </w:rPr>
  </w:style>
  <w:style w:type="character" w:customStyle="1" w:styleId="para">
    <w:name w:val="para"/>
    <w:basedOn w:val="a4"/>
    <w:rsid w:val="008F1CAC"/>
  </w:style>
  <w:style w:type="character" w:styleId="afff3">
    <w:name w:val="Strong"/>
    <w:uiPriority w:val="22"/>
    <w:qFormat/>
    <w:rsid w:val="008F1CAC"/>
    <w:rPr>
      <w:b/>
      <w:bCs/>
    </w:rPr>
  </w:style>
  <w:style w:type="paragraph" w:customStyle="1" w:styleId="PlainText1">
    <w:name w:val="Plain Text1"/>
    <w:basedOn w:val="a3"/>
    <w:rsid w:val="008F1CAC"/>
    <w:pPr>
      <w:spacing w:after="0"/>
      <w:jc w:val="left"/>
    </w:pPr>
    <w:rPr>
      <w:rFonts w:ascii="Courier New" w:eastAsia="Calibri" w:hAnsi="Courier New"/>
      <w:sz w:val="20"/>
      <w:szCs w:val="20"/>
    </w:rPr>
  </w:style>
  <w:style w:type="paragraph" w:customStyle="1" w:styleId="p3">
    <w:name w:val="p3"/>
    <w:basedOn w:val="a3"/>
    <w:rsid w:val="008F1CAC"/>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F1CAC"/>
    <w:pPr>
      <w:spacing w:after="0"/>
      <w:jc w:val="center"/>
    </w:pPr>
    <w:rPr>
      <w:b/>
      <w:caps/>
      <w:szCs w:val="20"/>
    </w:rPr>
  </w:style>
  <w:style w:type="paragraph" w:customStyle="1" w:styleId="afff4">
    <w:name w:val="Îñíîâí"/>
    <w:rsid w:val="008F1CAC"/>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F1CAC"/>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F1CAC"/>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F1CAC"/>
    <w:pPr>
      <w:spacing w:after="0"/>
      <w:ind w:firstLine="720"/>
    </w:pPr>
    <w:rPr>
      <w:szCs w:val="20"/>
    </w:rPr>
  </w:style>
  <w:style w:type="paragraph" w:styleId="36">
    <w:name w:val="Body Text 3"/>
    <w:basedOn w:val="a3"/>
    <w:link w:val="37"/>
    <w:rsid w:val="008F1CAC"/>
    <w:pPr>
      <w:spacing w:after="120"/>
    </w:pPr>
    <w:rPr>
      <w:sz w:val="16"/>
      <w:szCs w:val="16"/>
    </w:rPr>
  </w:style>
  <w:style w:type="character" w:customStyle="1" w:styleId="37">
    <w:name w:val="Основной текст 3 Знак"/>
    <w:basedOn w:val="a4"/>
    <w:link w:val="36"/>
    <w:rsid w:val="008F1CAC"/>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F1CAC"/>
    <w:pPr>
      <w:suppressLineNumbers/>
      <w:suppressAutoHyphens/>
      <w:spacing w:after="0"/>
      <w:jc w:val="center"/>
    </w:pPr>
    <w:rPr>
      <w:rFonts w:ascii="Arial" w:hAnsi="Arial"/>
      <w:b/>
      <w:bCs/>
      <w:szCs w:val="20"/>
      <w:lang w:eastAsia="ar-SA"/>
    </w:rPr>
  </w:style>
  <w:style w:type="character" w:customStyle="1" w:styleId="FontStyle12">
    <w:name w:val="Font Style12"/>
    <w:rsid w:val="008F1CAC"/>
    <w:rPr>
      <w:rFonts w:ascii="Times New Roman" w:hAnsi="Times New Roman" w:cs="Times New Roman"/>
      <w:sz w:val="20"/>
      <w:szCs w:val="20"/>
    </w:rPr>
  </w:style>
  <w:style w:type="character" w:customStyle="1" w:styleId="b-serp-urlitem1">
    <w:name w:val="b-serp-url__item1"/>
    <w:basedOn w:val="a4"/>
    <w:rsid w:val="008F1CAC"/>
  </w:style>
  <w:style w:type="paragraph" w:customStyle="1" w:styleId="1b">
    <w:name w:val="Абзац списка1"/>
    <w:basedOn w:val="a3"/>
    <w:qFormat/>
    <w:rsid w:val="008F1CAC"/>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F1CAC"/>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F1CAC"/>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F1CAC"/>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F1CAC"/>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F1CAC"/>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F1CAC"/>
    <w:rPr>
      <w:sz w:val="23"/>
      <w:szCs w:val="23"/>
      <w:shd w:val="clear" w:color="auto" w:fill="FFFFFF"/>
    </w:rPr>
  </w:style>
  <w:style w:type="character" w:customStyle="1" w:styleId="1pt">
    <w:name w:val="Основной текст + Интервал 1 pt"/>
    <w:uiPriority w:val="99"/>
    <w:rsid w:val="008F1CAC"/>
    <w:rPr>
      <w:spacing w:val="30"/>
      <w:sz w:val="23"/>
      <w:szCs w:val="23"/>
      <w:shd w:val="clear" w:color="auto" w:fill="FFFFFF"/>
    </w:rPr>
  </w:style>
  <w:style w:type="character" w:customStyle="1" w:styleId="1e">
    <w:name w:val="Основной текст1"/>
    <w:rsid w:val="008F1CAC"/>
    <w:rPr>
      <w:sz w:val="23"/>
      <w:szCs w:val="23"/>
      <w:u w:val="single"/>
      <w:shd w:val="clear" w:color="auto" w:fill="FFFFFF"/>
    </w:rPr>
  </w:style>
  <w:style w:type="character" w:customStyle="1" w:styleId="afff7">
    <w:name w:val="Основной текст + Полужирный"/>
    <w:rsid w:val="008F1CAC"/>
    <w:rPr>
      <w:b/>
      <w:bCs/>
      <w:sz w:val="23"/>
      <w:szCs w:val="23"/>
      <w:shd w:val="clear" w:color="auto" w:fill="FFFFFF"/>
    </w:rPr>
  </w:style>
  <w:style w:type="character" w:customStyle="1" w:styleId="42">
    <w:name w:val="Основной текст (4)_"/>
    <w:link w:val="43"/>
    <w:uiPriority w:val="99"/>
    <w:rsid w:val="008F1CAC"/>
    <w:rPr>
      <w:sz w:val="23"/>
      <w:szCs w:val="23"/>
      <w:shd w:val="clear" w:color="auto" w:fill="FFFFFF"/>
    </w:rPr>
  </w:style>
  <w:style w:type="character" w:customStyle="1" w:styleId="52">
    <w:name w:val="Основной текст (5)_"/>
    <w:rsid w:val="008F1CAC"/>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F1CAC"/>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F1CAC"/>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F1CAC"/>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F1CA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F1CAC"/>
    <w:rPr>
      <w:sz w:val="19"/>
      <w:szCs w:val="19"/>
      <w:shd w:val="clear" w:color="auto" w:fill="FFFFFF"/>
    </w:rPr>
  </w:style>
  <w:style w:type="paragraph" w:customStyle="1" w:styleId="2d">
    <w:name w:val="Основной текст2"/>
    <w:basedOn w:val="a3"/>
    <w:link w:val="afff6"/>
    <w:rsid w:val="008F1CAC"/>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8F1CAC"/>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F1CAC"/>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8F1CAC"/>
    <w:rPr>
      <w:b/>
      <w:bCs/>
      <w:sz w:val="26"/>
      <w:szCs w:val="26"/>
      <w:shd w:val="clear" w:color="auto" w:fill="FFFFFF"/>
    </w:rPr>
  </w:style>
  <w:style w:type="character" w:customStyle="1" w:styleId="44">
    <w:name w:val="Основной текст (4) + Полужирный"/>
    <w:uiPriority w:val="99"/>
    <w:rsid w:val="008F1CAC"/>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8F1CAC"/>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8F1CAC"/>
    <w:rPr>
      <w:shd w:val="clear" w:color="auto" w:fill="FFFFFF"/>
    </w:rPr>
  </w:style>
  <w:style w:type="character" w:customStyle="1" w:styleId="afffb">
    <w:name w:val="Подпись к таблице"/>
    <w:uiPriority w:val="99"/>
    <w:rsid w:val="008F1CAC"/>
    <w:rPr>
      <w:sz w:val="22"/>
      <w:szCs w:val="22"/>
      <w:u w:val="single"/>
      <w:shd w:val="clear" w:color="auto" w:fill="FFFFFF"/>
    </w:rPr>
  </w:style>
  <w:style w:type="character" w:customStyle="1" w:styleId="71">
    <w:name w:val="Основной текст (7)_"/>
    <w:link w:val="710"/>
    <w:uiPriority w:val="99"/>
    <w:rsid w:val="008F1CAC"/>
    <w:rPr>
      <w:shd w:val="clear" w:color="auto" w:fill="FFFFFF"/>
    </w:rPr>
  </w:style>
  <w:style w:type="character" w:customStyle="1" w:styleId="72">
    <w:name w:val="Основной текст (7)"/>
    <w:basedOn w:val="71"/>
    <w:uiPriority w:val="99"/>
    <w:rsid w:val="008F1CAC"/>
    <w:rPr>
      <w:shd w:val="clear" w:color="auto" w:fill="FFFFFF"/>
    </w:rPr>
  </w:style>
  <w:style w:type="paragraph" w:customStyle="1" w:styleId="1f">
    <w:name w:val="Подпись к таблице1"/>
    <w:basedOn w:val="a3"/>
    <w:link w:val="afffa"/>
    <w:uiPriority w:val="99"/>
    <w:rsid w:val="008F1CAC"/>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8F1CAC"/>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8F1C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F1CAC"/>
  </w:style>
  <w:style w:type="character" w:customStyle="1" w:styleId="st">
    <w:name w:val="st"/>
    <w:rsid w:val="008F1CAC"/>
  </w:style>
  <w:style w:type="table" w:customStyle="1" w:styleId="1f0">
    <w:name w:val="Сетка таблицы1"/>
    <w:basedOn w:val="a5"/>
    <w:next w:val="af6"/>
    <w:uiPriority w:val="59"/>
    <w:rsid w:val="008F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F1CA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F1CAC"/>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F1CAC"/>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F1C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F1CAC"/>
    <w:pPr>
      <w:spacing w:before="100" w:beforeAutospacing="1" w:after="100" w:afterAutospacing="1"/>
      <w:jc w:val="center"/>
    </w:pPr>
  </w:style>
  <w:style w:type="paragraph" w:customStyle="1" w:styleId="xl70">
    <w:name w:val="xl70"/>
    <w:basedOn w:val="a3"/>
    <w:rsid w:val="008F1CAC"/>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F1CAC"/>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F1CAC"/>
    <w:pPr>
      <w:spacing w:before="100" w:beforeAutospacing="1" w:after="100" w:afterAutospacing="1"/>
      <w:jc w:val="center"/>
      <w:textAlignment w:val="top"/>
    </w:pPr>
  </w:style>
  <w:style w:type="paragraph" w:customStyle="1" w:styleId="xl73">
    <w:name w:val="xl73"/>
    <w:basedOn w:val="a3"/>
    <w:rsid w:val="008F1CAC"/>
    <w:pPr>
      <w:spacing w:before="100" w:beforeAutospacing="1" w:after="100" w:afterAutospacing="1"/>
      <w:jc w:val="left"/>
      <w:textAlignment w:val="top"/>
    </w:pPr>
  </w:style>
  <w:style w:type="character" w:customStyle="1" w:styleId="12pt">
    <w:name w:val="Основной текст + 12 pt;Полужирный"/>
    <w:rsid w:val="008F1CAC"/>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F1CAC"/>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8F1CAC"/>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F1CAC"/>
    <w:pPr>
      <w:spacing w:after="240"/>
      <w:jc w:val="left"/>
    </w:pPr>
    <w:rPr>
      <w:lang w:val="en-US" w:eastAsia="en-US"/>
    </w:rPr>
  </w:style>
  <w:style w:type="paragraph" w:customStyle="1" w:styleId="-3">
    <w:name w:val="список -"/>
    <w:link w:val="-4"/>
    <w:uiPriority w:val="99"/>
    <w:rsid w:val="008F1CAC"/>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8F1CAC"/>
    <w:rPr>
      <w:rFonts w:ascii="Cambria" w:eastAsia="Times New Roman" w:hAnsi="Cambria" w:cs="Times New Roman"/>
      <w:sz w:val="24"/>
      <w:szCs w:val="20"/>
      <w:lang w:eastAsia="ru-RU"/>
    </w:rPr>
  </w:style>
  <w:style w:type="character" w:customStyle="1" w:styleId="ConsPlusNormal0">
    <w:name w:val="ConsPlusNormal Знак"/>
    <w:link w:val="ConsPlusNormal"/>
    <w:rsid w:val="008F1CAC"/>
    <w:rPr>
      <w:rFonts w:ascii="Arial" w:eastAsia="Times New Roman" w:hAnsi="Arial" w:cs="Arial"/>
      <w:sz w:val="20"/>
      <w:szCs w:val="20"/>
      <w:lang w:eastAsia="ru-RU"/>
    </w:rPr>
  </w:style>
  <w:style w:type="paragraph" w:customStyle="1" w:styleId="73">
    <w:name w:val="Абзац списка7"/>
    <w:basedOn w:val="a3"/>
    <w:rsid w:val="008F1CAC"/>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F1CAC"/>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F1CAC"/>
    <w:pPr>
      <w:numPr>
        <w:ilvl w:val="2"/>
        <w:numId w:val="7"/>
      </w:numPr>
      <w:spacing w:before="40" w:after="40"/>
    </w:pPr>
    <w:rPr>
      <w:sz w:val="16"/>
      <w:lang w:val="en-US"/>
    </w:rPr>
  </w:style>
  <w:style w:type="paragraph" w:customStyle="1" w:styleId="9">
    <w:name w:val="9 пт (нум. список)"/>
    <w:basedOn w:val="a3"/>
    <w:semiHidden/>
    <w:rsid w:val="008F1CAC"/>
    <w:pPr>
      <w:numPr>
        <w:ilvl w:val="1"/>
        <w:numId w:val="7"/>
      </w:numPr>
      <w:spacing w:before="144" w:after="144"/>
    </w:pPr>
  </w:style>
  <w:style w:type="paragraph" w:customStyle="1" w:styleId="NumberList">
    <w:name w:val="Number List"/>
    <w:basedOn w:val="a3"/>
    <w:rsid w:val="008F1CAC"/>
    <w:pPr>
      <w:numPr>
        <w:numId w:val="7"/>
      </w:numPr>
      <w:spacing w:before="120" w:after="0"/>
    </w:pPr>
  </w:style>
  <w:style w:type="paragraph" w:customStyle="1" w:styleId="45">
    <w:name w:val="Абзац списка4"/>
    <w:basedOn w:val="a3"/>
    <w:rsid w:val="008F1CAC"/>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locked/>
    <w:rsid w:val="008F1CAC"/>
    <w:rPr>
      <w:rFonts w:ascii="Calibri" w:eastAsia="Calibri" w:hAnsi="Calibri" w:cs="Times New Roman"/>
    </w:rPr>
  </w:style>
  <w:style w:type="paragraph" w:customStyle="1" w:styleId="ListParagraph1">
    <w:name w:val="List Paragraph1"/>
    <w:basedOn w:val="a3"/>
    <w:uiPriority w:val="99"/>
    <w:rsid w:val="008F1CAC"/>
    <w:pPr>
      <w:spacing w:after="200" w:line="276" w:lineRule="auto"/>
      <w:ind w:left="720"/>
      <w:jc w:val="left"/>
    </w:pPr>
    <w:rPr>
      <w:rFonts w:ascii="Calibri" w:hAnsi="Calibri"/>
      <w:sz w:val="22"/>
      <w:szCs w:val="22"/>
      <w:lang w:eastAsia="en-US"/>
    </w:rPr>
  </w:style>
  <w:style w:type="paragraph" w:customStyle="1" w:styleId="font5">
    <w:name w:val="font5"/>
    <w:basedOn w:val="a3"/>
    <w:rsid w:val="008F1CAC"/>
    <w:pPr>
      <w:spacing w:before="100" w:beforeAutospacing="1" w:after="100" w:afterAutospacing="1"/>
      <w:jc w:val="left"/>
    </w:pPr>
    <w:rPr>
      <w:rFonts w:ascii="Arial" w:hAnsi="Arial" w:cs="Arial"/>
      <w:sz w:val="20"/>
      <w:szCs w:val="20"/>
    </w:rPr>
  </w:style>
  <w:style w:type="paragraph" w:customStyle="1" w:styleId="font6">
    <w:name w:val="font6"/>
    <w:basedOn w:val="a3"/>
    <w:rsid w:val="008F1CAC"/>
    <w:pPr>
      <w:spacing w:before="100" w:beforeAutospacing="1" w:after="100" w:afterAutospacing="1"/>
      <w:jc w:val="left"/>
    </w:pPr>
    <w:rPr>
      <w:rFonts w:ascii="Arial" w:hAnsi="Arial" w:cs="Arial"/>
      <w:b/>
      <w:bCs/>
      <w:sz w:val="22"/>
      <w:szCs w:val="22"/>
    </w:rPr>
  </w:style>
  <w:style w:type="paragraph" w:customStyle="1" w:styleId="xl74">
    <w:name w:val="xl74"/>
    <w:basedOn w:val="a3"/>
    <w:rsid w:val="008F1CAC"/>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F1CAC"/>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F1CAC"/>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F1CAC"/>
    <w:pPr>
      <w:pBdr>
        <w:left w:val="single" w:sz="8" w:space="0" w:color="auto"/>
      </w:pBdr>
      <w:spacing w:before="100" w:beforeAutospacing="1" w:after="100" w:afterAutospacing="1"/>
      <w:jc w:val="left"/>
    </w:pPr>
  </w:style>
  <w:style w:type="paragraph" w:customStyle="1" w:styleId="xl79">
    <w:name w:val="xl79"/>
    <w:basedOn w:val="a3"/>
    <w:rsid w:val="008F1CAC"/>
    <w:pPr>
      <w:pBdr>
        <w:right w:val="single" w:sz="8" w:space="0" w:color="auto"/>
      </w:pBdr>
      <w:spacing w:before="100" w:beforeAutospacing="1" w:after="100" w:afterAutospacing="1"/>
      <w:jc w:val="left"/>
    </w:pPr>
  </w:style>
  <w:style w:type="paragraph" w:customStyle="1" w:styleId="xl80">
    <w:name w:val="xl80"/>
    <w:basedOn w:val="a3"/>
    <w:rsid w:val="008F1CAC"/>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F1CAC"/>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F1CAC"/>
    <w:pPr>
      <w:pBdr>
        <w:top w:val="single" w:sz="8" w:space="0" w:color="auto"/>
      </w:pBdr>
      <w:spacing w:before="100" w:beforeAutospacing="1" w:after="100" w:afterAutospacing="1"/>
      <w:jc w:val="left"/>
    </w:pPr>
  </w:style>
  <w:style w:type="paragraph" w:customStyle="1" w:styleId="xl83">
    <w:name w:val="xl83"/>
    <w:basedOn w:val="a3"/>
    <w:rsid w:val="008F1CAC"/>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F1CAC"/>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F1CAC"/>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F1CAC"/>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F1CAC"/>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F1CAC"/>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F1CAC"/>
    <w:pPr>
      <w:pBdr>
        <w:bottom w:val="single" w:sz="8" w:space="0" w:color="auto"/>
      </w:pBdr>
      <w:spacing w:before="100" w:beforeAutospacing="1" w:after="100" w:afterAutospacing="1"/>
      <w:jc w:val="left"/>
    </w:pPr>
  </w:style>
  <w:style w:type="paragraph" w:customStyle="1" w:styleId="xl90">
    <w:name w:val="xl90"/>
    <w:basedOn w:val="a3"/>
    <w:rsid w:val="008F1CAC"/>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F1CAC"/>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F1CAC"/>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F1CAC"/>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F1CAC"/>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F1CAC"/>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F1CAC"/>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F1CAC"/>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F1CAC"/>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F1CAC"/>
    <w:pPr>
      <w:spacing w:before="100" w:beforeAutospacing="1" w:after="100" w:afterAutospacing="1"/>
      <w:jc w:val="left"/>
    </w:pPr>
    <w:rPr>
      <w:rFonts w:ascii="Arial" w:hAnsi="Arial" w:cs="Arial"/>
    </w:rPr>
  </w:style>
  <w:style w:type="paragraph" w:customStyle="1" w:styleId="xl101">
    <w:name w:val="xl101"/>
    <w:basedOn w:val="a3"/>
    <w:rsid w:val="008F1CAC"/>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F1CAC"/>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F1CAC"/>
    <w:pPr>
      <w:spacing w:before="100" w:beforeAutospacing="1" w:after="100" w:afterAutospacing="1"/>
      <w:jc w:val="left"/>
    </w:pPr>
    <w:rPr>
      <w:rFonts w:ascii="Arial" w:hAnsi="Arial" w:cs="Arial"/>
      <w:b/>
      <w:bCs/>
      <w:sz w:val="16"/>
      <w:szCs w:val="16"/>
    </w:rPr>
  </w:style>
  <w:style w:type="paragraph" w:customStyle="1" w:styleId="xl104">
    <w:name w:val="xl104"/>
    <w:basedOn w:val="a3"/>
    <w:rsid w:val="008F1CAC"/>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F1CAC"/>
    <w:pPr>
      <w:spacing w:before="100" w:beforeAutospacing="1" w:after="100" w:afterAutospacing="1"/>
      <w:jc w:val="left"/>
    </w:pPr>
    <w:rPr>
      <w:rFonts w:ascii="Arial" w:hAnsi="Arial" w:cs="Arial"/>
      <w:sz w:val="18"/>
      <w:szCs w:val="18"/>
    </w:rPr>
  </w:style>
  <w:style w:type="paragraph" w:customStyle="1" w:styleId="xl106">
    <w:name w:val="xl106"/>
    <w:basedOn w:val="a3"/>
    <w:rsid w:val="008F1CAC"/>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F1CAC"/>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F1CAC"/>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F1CAC"/>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F1CAC"/>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F1CAC"/>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F1CAC"/>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F1CAC"/>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F1CAC"/>
    <w:pPr>
      <w:spacing w:before="100" w:beforeAutospacing="1" w:after="100" w:afterAutospacing="1"/>
      <w:jc w:val="left"/>
    </w:pPr>
    <w:rPr>
      <w:rFonts w:ascii="Arial" w:hAnsi="Arial" w:cs="Arial"/>
    </w:rPr>
  </w:style>
  <w:style w:type="paragraph" w:customStyle="1" w:styleId="xl116">
    <w:name w:val="xl116"/>
    <w:basedOn w:val="a3"/>
    <w:rsid w:val="008F1CAC"/>
    <w:pPr>
      <w:spacing w:before="100" w:beforeAutospacing="1" w:after="100" w:afterAutospacing="1"/>
      <w:jc w:val="left"/>
    </w:pPr>
    <w:rPr>
      <w:sz w:val="22"/>
      <w:szCs w:val="22"/>
    </w:rPr>
  </w:style>
  <w:style w:type="paragraph" w:customStyle="1" w:styleId="38">
    <w:name w:val="Абзац списка3"/>
    <w:basedOn w:val="a3"/>
    <w:rsid w:val="008F1CAC"/>
    <w:pPr>
      <w:spacing w:after="200" w:line="276" w:lineRule="auto"/>
      <w:ind w:left="720"/>
      <w:jc w:val="left"/>
    </w:pPr>
    <w:rPr>
      <w:rFonts w:ascii="Calibri" w:hAnsi="Calibri"/>
      <w:sz w:val="22"/>
      <w:szCs w:val="22"/>
      <w:lang w:eastAsia="en-US"/>
    </w:rPr>
  </w:style>
  <w:style w:type="character" w:styleId="afffc">
    <w:name w:val="annotation reference"/>
    <w:rsid w:val="008F1CAC"/>
    <w:rPr>
      <w:sz w:val="16"/>
      <w:szCs w:val="16"/>
    </w:rPr>
  </w:style>
  <w:style w:type="paragraph" w:styleId="afffd">
    <w:name w:val="annotation text"/>
    <w:basedOn w:val="a3"/>
    <w:link w:val="afffe"/>
    <w:rsid w:val="008F1CAC"/>
    <w:rPr>
      <w:sz w:val="20"/>
      <w:szCs w:val="20"/>
    </w:rPr>
  </w:style>
  <w:style w:type="character" w:customStyle="1" w:styleId="afffe">
    <w:name w:val="Текст примечания Знак"/>
    <w:basedOn w:val="a4"/>
    <w:link w:val="afffd"/>
    <w:rsid w:val="008F1CAC"/>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F1CAC"/>
    <w:rPr>
      <w:b/>
      <w:bCs/>
    </w:rPr>
  </w:style>
  <w:style w:type="character" w:customStyle="1" w:styleId="affff0">
    <w:name w:val="Тема примечания Знак"/>
    <w:basedOn w:val="afffe"/>
    <w:link w:val="affff"/>
    <w:rsid w:val="008F1CAC"/>
    <w:rPr>
      <w:rFonts w:ascii="Times New Roman" w:eastAsia="Times New Roman" w:hAnsi="Times New Roman" w:cs="Times New Roman"/>
      <w:b/>
      <w:bCs/>
      <w:sz w:val="20"/>
      <w:szCs w:val="20"/>
      <w:lang w:eastAsia="ru-RU"/>
    </w:rPr>
  </w:style>
  <w:style w:type="numbering" w:customStyle="1" w:styleId="110">
    <w:name w:val="Стиль11"/>
    <w:rsid w:val="008F1CAC"/>
  </w:style>
  <w:style w:type="paragraph" w:styleId="affff1">
    <w:name w:val="Revision"/>
    <w:hidden/>
    <w:uiPriority w:val="99"/>
    <w:semiHidden/>
    <w:rsid w:val="008F1CAC"/>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F1CAC"/>
    <w:rPr>
      <w:rFonts w:ascii="Times New Roman" w:eastAsia="Times New Roman" w:hAnsi="Times New Roman" w:cs="Times New Roman"/>
      <w:sz w:val="24"/>
      <w:szCs w:val="20"/>
      <w:lang w:eastAsia="ru-RU"/>
    </w:rPr>
  </w:style>
  <w:style w:type="character" w:customStyle="1" w:styleId="apple-style-span">
    <w:name w:val="apple-style-span"/>
    <w:basedOn w:val="a4"/>
    <w:rsid w:val="008F1CAC"/>
  </w:style>
  <w:style w:type="table" w:customStyle="1" w:styleId="2f1">
    <w:name w:val="Сетка таблицы2"/>
    <w:basedOn w:val="a5"/>
    <w:next w:val="af6"/>
    <w:uiPriority w:val="5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F1CAC"/>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8F1CAC"/>
    <w:pPr>
      <w:widowControl w:val="0"/>
      <w:suppressAutoHyphens/>
      <w:autoSpaceDE w:val="0"/>
      <w:spacing w:after="0"/>
      <w:jc w:val="left"/>
    </w:pPr>
    <w:rPr>
      <w:lang w:eastAsia="zh-CN"/>
    </w:rPr>
  </w:style>
  <w:style w:type="paragraph" w:customStyle="1" w:styleId="39">
    <w:name w:val="Заголовок №3"/>
    <w:basedOn w:val="a3"/>
    <w:rsid w:val="008F1CAC"/>
    <w:pPr>
      <w:shd w:val="clear" w:color="auto" w:fill="FFFFFF"/>
      <w:suppressAutoHyphens/>
      <w:spacing w:after="1020" w:line="331" w:lineRule="exact"/>
      <w:jc w:val="center"/>
    </w:pPr>
    <w:rPr>
      <w:b/>
      <w:bCs/>
      <w:sz w:val="25"/>
      <w:szCs w:val="25"/>
      <w:lang w:eastAsia="zh-CN"/>
    </w:rPr>
  </w:style>
  <w:style w:type="character" w:styleId="affff2">
    <w:name w:val="Unresolved Mention"/>
    <w:basedOn w:val="a4"/>
    <w:uiPriority w:val="99"/>
    <w:semiHidden/>
    <w:unhideWhenUsed/>
    <w:rsid w:val="008F1CAC"/>
    <w:rPr>
      <w:color w:val="605E5C"/>
      <w:shd w:val="clear" w:color="auto" w:fill="E1DFDD"/>
    </w:rPr>
  </w:style>
  <w:style w:type="table" w:customStyle="1" w:styleId="46">
    <w:name w:val="Сетка таблицы4"/>
    <w:basedOn w:val="a5"/>
    <w:next w:val="af6"/>
    <w:uiPriority w:val="3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2">
    <w:name w:val="Quote"/>
    <w:basedOn w:val="a3"/>
    <w:next w:val="a3"/>
    <w:link w:val="2f3"/>
    <w:uiPriority w:val="29"/>
    <w:qFormat/>
    <w:rsid w:val="00274E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f3">
    <w:name w:val="Цитата 2 Знак"/>
    <w:basedOn w:val="a4"/>
    <w:link w:val="2f2"/>
    <w:uiPriority w:val="29"/>
    <w:rsid w:val="00274E1F"/>
    <w:rPr>
      <w:i/>
      <w:iCs/>
      <w:color w:val="404040" w:themeColor="text1" w:themeTint="BF"/>
      <w:kern w:val="2"/>
      <w:sz w:val="24"/>
      <w:szCs w:val="24"/>
      <w14:ligatures w14:val="standardContextual"/>
    </w:rPr>
  </w:style>
  <w:style w:type="character" w:styleId="affff3">
    <w:name w:val="Intense Emphasis"/>
    <w:basedOn w:val="a4"/>
    <w:uiPriority w:val="21"/>
    <w:qFormat/>
    <w:rsid w:val="00274E1F"/>
    <w:rPr>
      <w:i/>
      <w:iCs/>
      <w:color w:val="2F5496" w:themeColor="accent1" w:themeShade="BF"/>
    </w:rPr>
  </w:style>
  <w:style w:type="paragraph" w:styleId="affff4">
    <w:name w:val="Intense Quote"/>
    <w:basedOn w:val="a3"/>
    <w:next w:val="a3"/>
    <w:link w:val="affff5"/>
    <w:uiPriority w:val="30"/>
    <w:qFormat/>
    <w:rsid w:val="00274E1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ffff5">
    <w:name w:val="Выделенная цитата Знак"/>
    <w:basedOn w:val="a4"/>
    <w:link w:val="affff4"/>
    <w:uiPriority w:val="30"/>
    <w:rsid w:val="00274E1F"/>
    <w:rPr>
      <w:i/>
      <w:iCs/>
      <w:color w:val="2F5496" w:themeColor="accent1" w:themeShade="BF"/>
      <w:kern w:val="2"/>
      <w:sz w:val="24"/>
      <w:szCs w:val="24"/>
      <w14:ligatures w14:val="standardContextual"/>
    </w:rPr>
  </w:style>
  <w:style w:type="character" w:styleId="affff6">
    <w:name w:val="Intense Reference"/>
    <w:basedOn w:val="a4"/>
    <w:uiPriority w:val="32"/>
    <w:qFormat/>
    <w:rsid w:val="00274E1F"/>
    <w:rPr>
      <w:b/>
      <w:bCs/>
      <w:smallCaps/>
      <w:color w:val="2F5496" w:themeColor="accent1" w:themeShade="BF"/>
      <w:spacing w:val="5"/>
    </w:rPr>
  </w:style>
  <w:style w:type="table" w:customStyle="1" w:styleId="310">
    <w:name w:val="Сетка таблицы31"/>
    <w:basedOn w:val="a5"/>
    <w:uiPriority w:val="59"/>
    <w:rsid w:val="0039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881">
      <w:bodyDiv w:val="1"/>
      <w:marLeft w:val="0"/>
      <w:marRight w:val="0"/>
      <w:marTop w:val="0"/>
      <w:marBottom w:val="0"/>
      <w:divBdr>
        <w:top w:val="none" w:sz="0" w:space="0" w:color="auto"/>
        <w:left w:val="none" w:sz="0" w:space="0" w:color="auto"/>
        <w:bottom w:val="none" w:sz="0" w:space="0" w:color="auto"/>
        <w:right w:val="none" w:sz="0" w:space="0" w:color="auto"/>
      </w:divBdr>
    </w:div>
    <w:div w:id="110559381">
      <w:bodyDiv w:val="1"/>
      <w:marLeft w:val="0"/>
      <w:marRight w:val="0"/>
      <w:marTop w:val="0"/>
      <w:marBottom w:val="0"/>
      <w:divBdr>
        <w:top w:val="none" w:sz="0" w:space="0" w:color="auto"/>
        <w:left w:val="none" w:sz="0" w:space="0" w:color="auto"/>
        <w:bottom w:val="none" w:sz="0" w:space="0" w:color="auto"/>
        <w:right w:val="none" w:sz="0" w:space="0" w:color="auto"/>
      </w:divBdr>
    </w:div>
    <w:div w:id="422141564">
      <w:bodyDiv w:val="1"/>
      <w:marLeft w:val="0"/>
      <w:marRight w:val="0"/>
      <w:marTop w:val="0"/>
      <w:marBottom w:val="0"/>
      <w:divBdr>
        <w:top w:val="none" w:sz="0" w:space="0" w:color="auto"/>
        <w:left w:val="none" w:sz="0" w:space="0" w:color="auto"/>
        <w:bottom w:val="none" w:sz="0" w:space="0" w:color="auto"/>
        <w:right w:val="none" w:sz="0" w:space="0" w:color="auto"/>
      </w:divBdr>
    </w:div>
    <w:div w:id="806626504">
      <w:bodyDiv w:val="1"/>
      <w:marLeft w:val="0"/>
      <w:marRight w:val="0"/>
      <w:marTop w:val="0"/>
      <w:marBottom w:val="0"/>
      <w:divBdr>
        <w:top w:val="none" w:sz="0" w:space="0" w:color="auto"/>
        <w:left w:val="none" w:sz="0" w:space="0" w:color="auto"/>
        <w:bottom w:val="none" w:sz="0" w:space="0" w:color="auto"/>
        <w:right w:val="none" w:sz="0" w:space="0" w:color="auto"/>
      </w:divBdr>
    </w:div>
    <w:div w:id="998727894">
      <w:bodyDiv w:val="1"/>
      <w:marLeft w:val="0"/>
      <w:marRight w:val="0"/>
      <w:marTop w:val="0"/>
      <w:marBottom w:val="0"/>
      <w:divBdr>
        <w:top w:val="none" w:sz="0" w:space="0" w:color="auto"/>
        <w:left w:val="none" w:sz="0" w:space="0" w:color="auto"/>
        <w:bottom w:val="none" w:sz="0" w:space="0" w:color="auto"/>
        <w:right w:val="none" w:sz="0" w:space="0" w:color="auto"/>
      </w:divBdr>
    </w:div>
    <w:div w:id="1021397320">
      <w:bodyDiv w:val="1"/>
      <w:marLeft w:val="0"/>
      <w:marRight w:val="0"/>
      <w:marTop w:val="0"/>
      <w:marBottom w:val="0"/>
      <w:divBdr>
        <w:top w:val="none" w:sz="0" w:space="0" w:color="auto"/>
        <w:left w:val="none" w:sz="0" w:space="0" w:color="auto"/>
        <w:bottom w:val="none" w:sz="0" w:space="0" w:color="auto"/>
        <w:right w:val="none" w:sz="0" w:space="0" w:color="auto"/>
      </w:divBdr>
    </w:div>
    <w:div w:id="1089623979">
      <w:bodyDiv w:val="1"/>
      <w:marLeft w:val="0"/>
      <w:marRight w:val="0"/>
      <w:marTop w:val="0"/>
      <w:marBottom w:val="0"/>
      <w:divBdr>
        <w:top w:val="none" w:sz="0" w:space="0" w:color="auto"/>
        <w:left w:val="none" w:sz="0" w:space="0" w:color="auto"/>
        <w:bottom w:val="none" w:sz="0" w:space="0" w:color="auto"/>
        <w:right w:val="none" w:sz="0" w:space="0" w:color="auto"/>
      </w:divBdr>
    </w:div>
    <w:div w:id="1238129582">
      <w:bodyDiv w:val="1"/>
      <w:marLeft w:val="0"/>
      <w:marRight w:val="0"/>
      <w:marTop w:val="0"/>
      <w:marBottom w:val="0"/>
      <w:divBdr>
        <w:top w:val="none" w:sz="0" w:space="0" w:color="auto"/>
        <w:left w:val="none" w:sz="0" w:space="0" w:color="auto"/>
        <w:bottom w:val="none" w:sz="0" w:space="0" w:color="auto"/>
        <w:right w:val="none" w:sz="0" w:space="0" w:color="auto"/>
      </w:divBdr>
    </w:div>
    <w:div w:id="1352606191">
      <w:bodyDiv w:val="1"/>
      <w:marLeft w:val="0"/>
      <w:marRight w:val="0"/>
      <w:marTop w:val="0"/>
      <w:marBottom w:val="0"/>
      <w:divBdr>
        <w:top w:val="none" w:sz="0" w:space="0" w:color="auto"/>
        <w:left w:val="none" w:sz="0" w:space="0" w:color="auto"/>
        <w:bottom w:val="none" w:sz="0" w:space="0" w:color="auto"/>
        <w:right w:val="none" w:sz="0" w:space="0" w:color="auto"/>
      </w:divBdr>
    </w:div>
    <w:div w:id="1646005365">
      <w:bodyDiv w:val="1"/>
      <w:marLeft w:val="0"/>
      <w:marRight w:val="0"/>
      <w:marTop w:val="0"/>
      <w:marBottom w:val="0"/>
      <w:divBdr>
        <w:top w:val="none" w:sz="0" w:space="0" w:color="auto"/>
        <w:left w:val="none" w:sz="0" w:space="0" w:color="auto"/>
        <w:bottom w:val="none" w:sz="0" w:space="0" w:color="auto"/>
        <w:right w:val="none" w:sz="0" w:space="0" w:color="auto"/>
      </w:divBdr>
    </w:div>
    <w:div w:id="18818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21" Type="http://schemas.openxmlformats.org/officeDocument/2006/relationships/hyperlink" Target="http://www.roseltorg.ru" TargetMode="External"/><Relationship Id="rId34"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hyperlink" Target="mailto:juravkina@airsurgu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ya.Islamova@utair.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mailto:shadrina@airsurgut.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image" Target="media/image4.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image" Target="media/image3.w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89810-BE48-4449-ACDA-E9544284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40</Pages>
  <Words>17129</Words>
  <Characters>97637</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63</cp:revision>
  <cp:lastPrinted>2026-05-18T04:30:00Z</cp:lastPrinted>
  <dcterms:created xsi:type="dcterms:W3CDTF">2026-03-11T14:15:00Z</dcterms:created>
  <dcterms:modified xsi:type="dcterms:W3CDTF">2026-05-18T04:31:00Z</dcterms:modified>
</cp:coreProperties>
</file>